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CE" w:rsidRDefault="00844D27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                    </w:t>
      </w:r>
      <w:r w:rsidR="00B76D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（契約担当者）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岡山県</w:t>
      </w:r>
      <w:r w:rsidR="0011313F">
        <w:rPr>
          <w:rFonts w:hint="eastAsia"/>
          <w:lang w:eastAsia="zh-CN"/>
        </w:rPr>
        <w:t>産業労働部観光課長</w:t>
      </w:r>
      <w:r>
        <w:rPr>
          <w:rFonts w:hint="eastAsia"/>
          <w:lang w:eastAsia="zh-CN"/>
        </w:rPr>
        <w:t xml:space="preserve">　殿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926874" w:rsidRPr="0011313F" w:rsidRDefault="00926874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:rsidR="004562CE" w:rsidRDefault="004562CE">
      <w:pPr>
        <w:adjustRightInd/>
        <w:spacing w:line="290" w:lineRule="exact"/>
        <w:ind w:left="5024" w:hanging="956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代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者</w:t>
      </w:r>
    </w:p>
    <w:p w:rsidR="00D92B04" w:rsidRDefault="00D92B04" w:rsidP="00D92B04">
      <w:pPr>
        <w:adjustRightInd/>
        <w:ind w:firstLineChars="1700" w:firstLine="4080"/>
        <w:rPr>
          <w:lang w:eastAsia="zh-TW" w:bidi="ar-SA"/>
        </w:rPr>
      </w:pPr>
      <w:r>
        <w:rPr>
          <w:rFonts w:hint="eastAsia"/>
          <w:lang w:eastAsia="zh-TW"/>
        </w:rPr>
        <w:t>（発行責任者職氏名 　　               　　）</w:t>
      </w:r>
    </w:p>
    <w:p w:rsidR="00D92B04" w:rsidRDefault="00D92B04" w:rsidP="00D92B04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（　　〃    連絡先  　             　　　 ）</w:t>
      </w:r>
    </w:p>
    <w:p w:rsidR="00D92B04" w:rsidRDefault="00D92B04" w:rsidP="00D92B04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（担当者職氏名       　           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）</w:t>
      </w:r>
    </w:p>
    <w:p w:rsidR="00D92B04" w:rsidRDefault="00D92B04" w:rsidP="00D92B04">
      <w:pPr>
        <w:adjustRightInd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（　　〃　　連絡先　　　　　　　　　　　　）</w:t>
      </w:r>
    </w:p>
    <w:p w:rsidR="00926874" w:rsidRDefault="00926874">
      <w:pPr>
        <w:adjustRightInd/>
        <w:spacing w:line="290" w:lineRule="exact"/>
        <w:rPr>
          <w:rFonts w:hAnsi="Times New Roman" w:cs="Mongolian Baiti"/>
          <w:lang w:eastAsia="zh-TW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1058"/>
        <w:gridCol w:w="7872"/>
      </w:tblGrid>
      <w:tr w:rsidR="004562CE" w:rsidTr="00E355DD">
        <w:trPr>
          <w:trHeight w:val="659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62CE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62CE" w:rsidRPr="00926874" w:rsidRDefault="00660B18" w:rsidP="00F8338D">
            <w:pPr>
              <w:suppressAutoHyphens/>
              <w:kinsoku w:val="0"/>
              <w:autoSpaceDE w:val="0"/>
              <w:autoSpaceDN w:val="0"/>
              <w:spacing w:line="290" w:lineRule="exact"/>
              <w:ind w:firstLineChars="50" w:firstLine="120"/>
              <w:jc w:val="lef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観</w:t>
            </w:r>
            <w:r w:rsidR="001B7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1B7360">
              <w:rPr>
                <w:rFonts w:hint="eastAsia"/>
              </w:rPr>
              <w:t xml:space="preserve">　</w:t>
            </w:r>
            <w:r w:rsidR="004F0E38">
              <w:rPr>
                <w:rFonts w:hint="eastAsia"/>
              </w:rPr>
              <w:t xml:space="preserve">　</w:t>
            </w:r>
            <w:r w:rsidR="005C731E">
              <w:rPr>
                <w:rFonts w:hint="eastAsia"/>
              </w:rPr>
              <w:t xml:space="preserve">　</w:t>
            </w:r>
            <w:r w:rsidR="00E355DD">
              <w:rPr>
                <w:rFonts w:hint="eastAsia"/>
              </w:rPr>
              <w:t>号</w:t>
            </w:r>
          </w:p>
        </w:tc>
      </w:tr>
      <w:tr w:rsidR="00E355DD" w:rsidTr="00E355DD">
        <w:trPr>
          <w:trHeight w:val="669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78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55DD" w:rsidRDefault="00F8338D" w:rsidP="00F8338D">
            <w:pPr>
              <w:suppressAutoHyphens/>
              <w:kinsoku w:val="0"/>
              <w:autoSpaceDE w:val="0"/>
              <w:autoSpaceDN w:val="0"/>
              <w:spacing w:line="290" w:lineRule="exact"/>
              <w:ind w:firstLineChars="50" w:firstLine="120"/>
              <w:jc w:val="left"/>
            </w:pPr>
            <w:r w:rsidRPr="00F8338D">
              <w:rPr>
                <w:rFonts w:hint="eastAsia"/>
              </w:rPr>
              <w:t>令和７年度「岡山県多言語観光ＰＲ動画制作及びプロモーション事業」</w:t>
            </w:r>
          </w:p>
        </w:tc>
      </w:tr>
      <w:tr w:rsidR="004562CE" w:rsidTr="00E355DD">
        <w:trPr>
          <w:trHeight w:val="407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  <w:tr w:rsidR="004562CE" w:rsidTr="00407B2C">
        <w:trPr>
          <w:trHeight w:val="390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:rsidR="004562CE" w:rsidRDefault="004562CE" w:rsidP="00407B2C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926874">
      <w:type w:val="continuous"/>
      <w:pgSz w:w="11906" w:h="16838" w:code="9"/>
      <w:pgMar w:top="1134" w:right="1134" w:bottom="73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E" w:rsidRDefault="000A0BDE">
      <w:r>
        <w:separator/>
      </w:r>
    </w:p>
  </w:endnote>
  <w:endnote w:type="continuationSeparator" w:id="0">
    <w:p w:rsidR="000A0BDE" w:rsidRDefault="000A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E" w:rsidRDefault="000A0BDE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:rsidR="000A0BDE" w:rsidRDefault="000A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6A"/>
    <w:rsid w:val="000A0BDE"/>
    <w:rsid w:val="0011313F"/>
    <w:rsid w:val="00121577"/>
    <w:rsid w:val="00132BD0"/>
    <w:rsid w:val="00133B7B"/>
    <w:rsid w:val="0016670F"/>
    <w:rsid w:val="001B7360"/>
    <w:rsid w:val="00244F54"/>
    <w:rsid w:val="00271C09"/>
    <w:rsid w:val="002B2FEA"/>
    <w:rsid w:val="002E21BC"/>
    <w:rsid w:val="00341E1B"/>
    <w:rsid w:val="00407B2C"/>
    <w:rsid w:val="00436173"/>
    <w:rsid w:val="004562CE"/>
    <w:rsid w:val="0046072E"/>
    <w:rsid w:val="004F0E38"/>
    <w:rsid w:val="005135AA"/>
    <w:rsid w:val="00517306"/>
    <w:rsid w:val="0053374D"/>
    <w:rsid w:val="00573EB7"/>
    <w:rsid w:val="005C731E"/>
    <w:rsid w:val="00613AEA"/>
    <w:rsid w:val="00660B18"/>
    <w:rsid w:val="00673635"/>
    <w:rsid w:val="00697793"/>
    <w:rsid w:val="00726F0A"/>
    <w:rsid w:val="00844D27"/>
    <w:rsid w:val="0089546C"/>
    <w:rsid w:val="008B5A6C"/>
    <w:rsid w:val="008F0815"/>
    <w:rsid w:val="008F6410"/>
    <w:rsid w:val="00926874"/>
    <w:rsid w:val="00965814"/>
    <w:rsid w:val="00985A33"/>
    <w:rsid w:val="00AD3475"/>
    <w:rsid w:val="00B52F42"/>
    <w:rsid w:val="00B67B88"/>
    <w:rsid w:val="00B76D20"/>
    <w:rsid w:val="00C15FD9"/>
    <w:rsid w:val="00D92B04"/>
    <w:rsid w:val="00DB2740"/>
    <w:rsid w:val="00E355DD"/>
    <w:rsid w:val="00E80431"/>
    <w:rsid w:val="00E9316A"/>
    <w:rsid w:val="00E97BE7"/>
    <w:rsid w:val="00EA4077"/>
    <w:rsid w:val="00F8338D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83E37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Windows ユーザー</cp:lastModifiedBy>
  <cp:revision>21</cp:revision>
  <cp:lastPrinted>2024-03-29T07:13:00Z</cp:lastPrinted>
  <dcterms:created xsi:type="dcterms:W3CDTF">2015-03-24T08:07:00Z</dcterms:created>
  <dcterms:modified xsi:type="dcterms:W3CDTF">2025-05-09T10:55:00Z</dcterms:modified>
</cp:coreProperties>
</file>