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83" w:rsidRDefault="006B5B1A">
      <w:pPr>
        <w:spacing w:line="261" w:lineRule="exact"/>
        <w:rPr>
          <w:rFonts w:hint="default"/>
        </w:rPr>
      </w:pPr>
      <w:bookmarkStart w:id="0" w:name="_GoBack"/>
      <w:bookmarkEnd w:id="0"/>
      <w:r>
        <w:rPr>
          <w:rFonts w:ascii="ＭＳ ゴシック" w:eastAsia="ＭＳ ゴシック" w:hAnsi="ＭＳ ゴシック"/>
        </w:rPr>
        <w:t>別添（</w:t>
      </w:r>
      <w:r w:rsidR="00EE2AFC">
        <w:rPr>
          <w:rFonts w:ascii="ＭＳ ゴシック" w:eastAsia="ＭＳ ゴシック" w:hAnsi="ＭＳ ゴシック"/>
        </w:rPr>
        <w:t>確認様式の参考</w:t>
      </w:r>
      <w:r>
        <w:rPr>
          <w:rFonts w:ascii="ＭＳ ゴシック" w:eastAsia="ＭＳ ゴシック" w:hAnsi="ＭＳ ゴシック"/>
        </w:rPr>
        <w:t>例）</w:t>
      </w:r>
      <w:r w:rsidR="004626F1">
        <w:rPr>
          <w:rFonts w:ascii="ＭＳ 明朝" w:hAnsi="ＭＳ 明朝"/>
        </w:rPr>
        <w:t>（</w:t>
      </w:r>
      <w:r w:rsidR="0071326C">
        <w:rPr>
          <w:rFonts w:ascii="ＭＳ 明朝" w:hAnsi="ＭＳ 明朝"/>
        </w:rPr>
        <w:t>施行規則第９条第１</w:t>
      </w:r>
      <w:r w:rsidR="004626F1">
        <w:rPr>
          <w:rFonts w:ascii="ＭＳ 明朝" w:hAnsi="ＭＳ 明朝"/>
        </w:rPr>
        <w:t>号</w:t>
      </w:r>
      <w:r w:rsidR="0071326C">
        <w:rPr>
          <w:rFonts w:ascii="ＭＳ 明朝" w:hAnsi="ＭＳ 明朝"/>
        </w:rPr>
        <w:t>ハ及びニ</w:t>
      </w:r>
      <w:r w:rsidR="004626F1">
        <w:rPr>
          <w:rFonts w:ascii="ＭＳ 明朝" w:hAnsi="ＭＳ 明朝"/>
        </w:rPr>
        <w:t>関係）</w:t>
      </w:r>
    </w:p>
    <w:p w:rsidR="00850EF7" w:rsidRDefault="00850EF7" w:rsidP="0009202D">
      <w:pPr>
        <w:spacing w:line="261" w:lineRule="exact"/>
        <w:rPr>
          <w:rFonts w:hint="default"/>
        </w:rPr>
      </w:pPr>
    </w:p>
    <w:p w:rsidR="008D3B83" w:rsidRPr="00846E84" w:rsidRDefault="0068040E">
      <w:pPr>
        <w:spacing w:line="261" w:lineRule="exact"/>
        <w:jc w:val="center"/>
        <w:rPr>
          <w:rFonts w:hint="default"/>
          <w:sz w:val="24"/>
          <w:szCs w:val="24"/>
        </w:rPr>
      </w:pPr>
      <w:r w:rsidRPr="00846E84">
        <w:rPr>
          <w:color w:val="auto"/>
          <w:sz w:val="24"/>
          <w:szCs w:val="24"/>
        </w:rPr>
        <w:t>１</w:t>
      </w:r>
      <w:r w:rsidR="00846E84">
        <w:rPr>
          <w:color w:val="auto"/>
          <w:sz w:val="24"/>
          <w:szCs w:val="24"/>
        </w:rPr>
        <w:t>年間以上の飼養従事</w:t>
      </w:r>
      <w:r w:rsidRPr="00846E84">
        <w:rPr>
          <w:color w:val="auto"/>
          <w:sz w:val="24"/>
          <w:szCs w:val="24"/>
        </w:rPr>
        <w:t>経験の</w:t>
      </w:r>
      <w:r w:rsidR="00556E59">
        <w:rPr>
          <w:color w:val="auto"/>
          <w:sz w:val="24"/>
          <w:szCs w:val="24"/>
        </w:rPr>
        <w:t>記録</w:t>
      </w:r>
      <w:r w:rsidR="006B5B1A">
        <w:rPr>
          <w:color w:val="auto"/>
          <w:sz w:val="24"/>
          <w:szCs w:val="24"/>
        </w:rPr>
        <w:t>書類（</w:t>
      </w:r>
      <w:r w:rsidR="00EE2AFC">
        <w:rPr>
          <w:color w:val="auto"/>
          <w:sz w:val="24"/>
          <w:szCs w:val="24"/>
        </w:rPr>
        <w:t>参考</w:t>
      </w:r>
      <w:r w:rsidR="006B5B1A">
        <w:rPr>
          <w:color w:val="auto"/>
          <w:sz w:val="24"/>
          <w:szCs w:val="24"/>
        </w:rPr>
        <w:t>例）</w:t>
      </w:r>
    </w:p>
    <w:p w:rsidR="008D3B83" w:rsidRDefault="008D3B83" w:rsidP="00365904">
      <w:pPr>
        <w:spacing w:line="260" w:lineRule="exact"/>
        <w:rPr>
          <w:rFonts w:hint="default"/>
        </w:rPr>
      </w:pPr>
    </w:p>
    <w:p w:rsidR="00365904" w:rsidRDefault="00850EF7" w:rsidP="00365904">
      <w:pPr>
        <w:spacing w:line="300" w:lineRule="exact"/>
        <w:rPr>
          <w:rFonts w:hint="default"/>
        </w:rPr>
      </w:pPr>
      <w:r>
        <w:t>○</w:t>
      </w:r>
      <w:r w:rsidR="00556E59">
        <w:t>飼養に従事した動物に関する事項</w:t>
      </w:r>
      <w:r w:rsidR="004626F1">
        <w:t>：</w:t>
      </w:r>
    </w:p>
    <w:p w:rsidR="00980EFB" w:rsidRDefault="004626F1" w:rsidP="00365904">
      <w:pPr>
        <w:spacing w:line="300" w:lineRule="exact"/>
        <w:ind w:firstLineChars="100" w:firstLine="268"/>
        <w:rPr>
          <w:rFonts w:hint="default"/>
        </w:rPr>
      </w:pPr>
      <w:r>
        <w:t>一　当該動物の品種等の名称</w:t>
      </w:r>
    </w:p>
    <w:p w:rsidR="00980EFB" w:rsidRDefault="004626F1" w:rsidP="00365904">
      <w:pPr>
        <w:spacing w:line="300" w:lineRule="exact"/>
        <w:ind w:firstLineChars="100" w:firstLine="268"/>
        <w:rPr>
          <w:rFonts w:hint="default"/>
        </w:rPr>
      </w:pPr>
      <w:r>
        <w:t>二　当該動物の繁殖者の氏名又は名称及び登録番号又は所在地等</w:t>
      </w:r>
    </w:p>
    <w:p w:rsidR="00980EFB" w:rsidRDefault="004626F1" w:rsidP="00365904">
      <w:pPr>
        <w:spacing w:line="300" w:lineRule="exact"/>
        <w:ind w:firstLineChars="100" w:firstLine="268"/>
        <w:rPr>
          <w:rFonts w:hint="default"/>
        </w:rPr>
      </w:pPr>
      <w:r>
        <w:t>三　当該動物の生年月日等</w:t>
      </w:r>
    </w:p>
    <w:p w:rsidR="00980EFB" w:rsidRDefault="004626F1" w:rsidP="00365904">
      <w:pPr>
        <w:spacing w:line="300" w:lineRule="exact"/>
        <w:ind w:firstLineChars="100" w:firstLine="268"/>
        <w:rPr>
          <w:rFonts w:hint="default"/>
        </w:rPr>
      </w:pPr>
      <w:r>
        <w:t>四　当該動物を所有し、又は占有するに至った日</w:t>
      </w:r>
    </w:p>
    <w:p w:rsidR="00365904" w:rsidRDefault="00850EF7" w:rsidP="00365904">
      <w:pPr>
        <w:spacing w:line="300" w:lineRule="exact"/>
        <w:rPr>
          <w:rFonts w:hint="default"/>
        </w:rPr>
      </w:pPr>
      <w:r>
        <w:t>○飼養施設の所在地</w:t>
      </w:r>
      <w:r w:rsidR="004626F1">
        <w:t>：</w:t>
      </w:r>
    </w:p>
    <w:p w:rsidR="008D3B83" w:rsidRDefault="00365904" w:rsidP="00365904">
      <w:pPr>
        <w:spacing w:line="300" w:lineRule="exact"/>
        <w:rPr>
          <w:rFonts w:hint="default"/>
        </w:rPr>
      </w:pPr>
      <w:r>
        <w:t>○記録詳細：</w:t>
      </w:r>
    </w:p>
    <w:tbl>
      <w:tblPr>
        <w:tblW w:w="0" w:type="auto"/>
        <w:tblInd w:w="116" w:type="dxa"/>
        <w:tblLayout w:type="fixed"/>
        <w:tblCellMar>
          <w:left w:w="0" w:type="dxa"/>
          <w:right w:w="0" w:type="dxa"/>
        </w:tblCellMar>
        <w:tblLook w:val="0000" w:firstRow="0" w:lastRow="0" w:firstColumn="0" w:lastColumn="0" w:noHBand="0" w:noVBand="0"/>
      </w:tblPr>
      <w:tblGrid>
        <w:gridCol w:w="1072"/>
        <w:gridCol w:w="1206"/>
        <w:gridCol w:w="1072"/>
        <w:gridCol w:w="1072"/>
        <w:gridCol w:w="1206"/>
        <w:gridCol w:w="2010"/>
        <w:gridCol w:w="2010"/>
        <w:gridCol w:w="5027"/>
      </w:tblGrid>
      <w:tr w:rsidR="00C37D7F" w:rsidTr="00850EF7">
        <w:tc>
          <w:tcPr>
            <w:tcW w:w="1072" w:type="dxa"/>
            <w:vMerge w:val="restart"/>
            <w:tcBorders>
              <w:top w:val="single" w:sz="12" w:space="0" w:color="000000"/>
              <w:left w:val="single" w:sz="12" w:space="0" w:color="000000"/>
              <w:bottom w:val="nil"/>
              <w:right w:val="single" w:sz="4" w:space="0" w:color="000000"/>
            </w:tcBorders>
            <w:tcMar>
              <w:left w:w="49" w:type="dxa"/>
              <w:right w:w="49" w:type="dxa"/>
            </w:tcMar>
          </w:tcPr>
          <w:p w:rsidR="00D938EE" w:rsidRDefault="004626F1" w:rsidP="00CF3616">
            <w:pPr>
              <w:jc w:val="center"/>
              <w:rPr>
                <w:rFonts w:hint="default"/>
              </w:rPr>
            </w:pPr>
            <w:r>
              <w:rPr>
                <w:position w:val="-10"/>
              </w:rPr>
              <w:t>年月日</w:t>
            </w:r>
          </w:p>
        </w:tc>
        <w:tc>
          <w:tcPr>
            <w:tcW w:w="1206" w:type="dxa"/>
            <w:vMerge w:val="restart"/>
            <w:tcBorders>
              <w:top w:val="single" w:sz="12" w:space="0" w:color="000000"/>
              <w:left w:val="single" w:sz="4" w:space="0" w:color="000000"/>
              <w:bottom w:val="nil"/>
              <w:right w:val="single" w:sz="4" w:space="0" w:color="000000"/>
            </w:tcBorders>
            <w:tcMar>
              <w:left w:w="49" w:type="dxa"/>
              <w:right w:w="49" w:type="dxa"/>
            </w:tcMar>
          </w:tcPr>
          <w:p w:rsidR="00D938EE" w:rsidRDefault="004626F1" w:rsidP="00CF3616">
            <w:pPr>
              <w:jc w:val="center"/>
              <w:rPr>
                <w:rFonts w:hint="default"/>
              </w:rPr>
            </w:pPr>
            <w:r>
              <w:rPr>
                <w:position w:val="-10"/>
              </w:rPr>
              <w:t>点検時間</w:t>
            </w:r>
          </w:p>
        </w:tc>
        <w:tc>
          <w:tcPr>
            <w:tcW w:w="335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D938EE" w:rsidRDefault="004626F1">
            <w:pPr>
              <w:spacing w:line="261" w:lineRule="exact"/>
              <w:jc w:val="center"/>
              <w:rPr>
                <w:rFonts w:hint="default"/>
              </w:rPr>
            </w:pPr>
            <w:r>
              <w:t>飼養施設の点検等の状況</w:t>
            </w:r>
          </w:p>
        </w:tc>
        <w:tc>
          <w:tcPr>
            <w:tcW w:w="40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D938EE" w:rsidRDefault="004626F1">
            <w:pPr>
              <w:spacing w:line="261" w:lineRule="exact"/>
              <w:jc w:val="center"/>
              <w:rPr>
                <w:rFonts w:hint="default"/>
              </w:rPr>
            </w:pPr>
            <w:r>
              <w:t>動物の数及び状態の点検</w:t>
            </w:r>
          </w:p>
        </w:tc>
        <w:tc>
          <w:tcPr>
            <w:tcW w:w="5027" w:type="dxa"/>
            <w:vMerge w:val="restart"/>
            <w:tcBorders>
              <w:top w:val="single" w:sz="12" w:space="0" w:color="000000"/>
              <w:left w:val="single" w:sz="4" w:space="0" w:color="000000"/>
              <w:bottom w:val="nil"/>
              <w:right w:val="single" w:sz="12" w:space="0" w:color="000000"/>
            </w:tcBorders>
            <w:tcMar>
              <w:left w:w="49" w:type="dxa"/>
              <w:right w:w="49" w:type="dxa"/>
            </w:tcMar>
          </w:tcPr>
          <w:p w:rsidR="00D938EE" w:rsidRDefault="004626F1" w:rsidP="00CF3616">
            <w:pPr>
              <w:jc w:val="center"/>
              <w:rPr>
                <w:rFonts w:hint="default"/>
              </w:rPr>
            </w:pPr>
            <w:r>
              <w:rPr>
                <w:position w:val="-10"/>
              </w:rPr>
              <w:t>備考</w:t>
            </w:r>
          </w:p>
        </w:tc>
      </w:tr>
      <w:tr w:rsidR="00C37D7F" w:rsidTr="00850EF7">
        <w:tc>
          <w:tcPr>
            <w:tcW w:w="1072" w:type="dxa"/>
            <w:vMerge/>
            <w:tcBorders>
              <w:top w:val="nil"/>
              <w:left w:val="single" w:sz="12" w:space="0" w:color="000000"/>
              <w:bottom w:val="single" w:sz="12" w:space="0" w:color="000000"/>
              <w:right w:val="single" w:sz="4" w:space="0" w:color="000000"/>
            </w:tcBorders>
            <w:tcMar>
              <w:left w:w="49" w:type="dxa"/>
              <w:right w:w="49" w:type="dxa"/>
            </w:tcMar>
          </w:tcPr>
          <w:p w:rsidR="00D938EE" w:rsidRDefault="00D938EE">
            <w:pPr>
              <w:jc w:val="center"/>
              <w:rPr>
                <w:rFonts w:hint="default"/>
              </w:rPr>
            </w:pPr>
          </w:p>
        </w:tc>
        <w:tc>
          <w:tcPr>
            <w:tcW w:w="1206" w:type="dxa"/>
            <w:vMerge/>
            <w:tcBorders>
              <w:top w:val="nil"/>
              <w:left w:val="single" w:sz="4" w:space="0" w:color="000000"/>
              <w:bottom w:val="single" w:sz="12" w:space="0" w:color="000000"/>
              <w:right w:val="single" w:sz="4" w:space="0" w:color="000000"/>
            </w:tcBorders>
            <w:tcMar>
              <w:left w:w="49" w:type="dxa"/>
              <w:right w:w="49" w:type="dxa"/>
            </w:tcMar>
          </w:tcPr>
          <w:p w:rsidR="00D938EE" w:rsidRDefault="00D938EE">
            <w:pPr>
              <w:jc w:val="left"/>
              <w:rPr>
                <w:rFonts w:hint="default"/>
              </w:rPr>
            </w:pPr>
          </w:p>
        </w:tc>
        <w:tc>
          <w:tcPr>
            <w:tcW w:w="10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4626F1">
            <w:pPr>
              <w:spacing w:line="261" w:lineRule="exact"/>
              <w:jc w:val="center"/>
              <w:rPr>
                <w:rFonts w:hint="default"/>
              </w:rPr>
            </w:pPr>
            <w:r>
              <w:t>清掃</w:t>
            </w:r>
          </w:p>
        </w:tc>
        <w:tc>
          <w:tcPr>
            <w:tcW w:w="10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4626F1">
            <w:pPr>
              <w:spacing w:line="261" w:lineRule="exact"/>
              <w:jc w:val="center"/>
              <w:rPr>
                <w:rFonts w:hint="default"/>
              </w:rPr>
            </w:pPr>
            <w:r>
              <w:t>消毒</w:t>
            </w:r>
          </w:p>
        </w:tc>
        <w:tc>
          <w:tcPr>
            <w:tcW w:w="120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4626F1">
            <w:pPr>
              <w:spacing w:line="261" w:lineRule="exact"/>
              <w:jc w:val="center"/>
              <w:rPr>
                <w:rFonts w:hint="default"/>
              </w:rPr>
            </w:pPr>
            <w:r>
              <w:t>保守点検</w:t>
            </w:r>
          </w:p>
        </w:tc>
        <w:tc>
          <w:tcPr>
            <w:tcW w:w="201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4626F1">
            <w:pPr>
              <w:spacing w:line="261" w:lineRule="exact"/>
              <w:jc w:val="center"/>
              <w:rPr>
                <w:rFonts w:hint="default"/>
              </w:rPr>
            </w:pPr>
            <w:r>
              <w:t>数</w:t>
            </w:r>
          </w:p>
        </w:tc>
        <w:tc>
          <w:tcPr>
            <w:tcW w:w="201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4626F1">
            <w:pPr>
              <w:spacing w:line="261" w:lineRule="exact"/>
              <w:jc w:val="center"/>
              <w:rPr>
                <w:rFonts w:hint="default"/>
              </w:rPr>
            </w:pPr>
            <w:r>
              <w:t>状態</w:t>
            </w:r>
          </w:p>
        </w:tc>
        <w:tc>
          <w:tcPr>
            <w:tcW w:w="5027" w:type="dxa"/>
            <w:vMerge/>
            <w:tcBorders>
              <w:top w:val="nil"/>
              <w:left w:val="single" w:sz="4" w:space="0" w:color="000000"/>
              <w:bottom w:val="single" w:sz="12" w:space="0" w:color="000000"/>
              <w:right w:val="single" w:sz="12" w:space="0" w:color="000000"/>
            </w:tcBorders>
            <w:tcMar>
              <w:left w:w="49" w:type="dxa"/>
              <w:right w:w="49" w:type="dxa"/>
            </w:tcMar>
          </w:tcPr>
          <w:p w:rsidR="00D938EE" w:rsidRDefault="00D938EE">
            <w:pPr>
              <w:rPr>
                <w:rFonts w:hint="default"/>
              </w:rPr>
            </w:pPr>
          </w:p>
        </w:tc>
      </w:tr>
      <w:tr w:rsidR="00C37D7F" w:rsidTr="00850EF7">
        <w:tc>
          <w:tcPr>
            <w:tcW w:w="107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tc>
        <w:tc>
          <w:tcPr>
            <w:tcW w:w="120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rPr>
                <w:rFonts w:hint="default"/>
              </w:rPr>
            </w:pPr>
          </w:p>
          <w:p w:rsidR="00D938EE" w:rsidRDefault="004626F1">
            <w:pPr>
              <w:spacing w:line="261" w:lineRule="exact"/>
              <w:rPr>
                <w:rFonts w:hint="default"/>
              </w:rPr>
            </w:pPr>
            <w:r>
              <w:rPr>
                <w:spacing w:val="-14"/>
              </w:rPr>
              <w:t xml:space="preserve">   </w:t>
            </w:r>
            <w:r w:rsidR="00850EF7">
              <w:rPr>
                <w:rFonts w:hint="default"/>
                <w:spacing w:val="-14"/>
              </w:rPr>
              <w:t xml:space="preserve"> </w:t>
            </w: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tc>
        <w:tc>
          <w:tcPr>
            <w:tcW w:w="10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rPr>
                <w:rFonts w:hint="default"/>
              </w:rPr>
            </w:pPr>
          </w:p>
          <w:p w:rsidR="00D938EE" w:rsidRDefault="004626F1">
            <w:pPr>
              <w:spacing w:line="261" w:lineRule="exact"/>
              <w:jc w:val="center"/>
              <w:rPr>
                <w:rFonts w:hint="default"/>
              </w:rPr>
            </w:pPr>
            <w:r>
              <w:t>済・否</w:t>
            </w:r>
          </w:p>
          <w:p w:rsidR="00D938EE" w:rsidRDefault="00D938EE">
            <w:pPr>
              <w:jc w:val="cente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tc>
        <w:tc>
          <w:tcPr>
            <w:tcW w:w="10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rPr>
                <w:rFonts w:hint="default"/>
              </w:rPr>
            </w:pPr>
          </w:p>
          <w:p w:rsidR="00D938EE" w:rsidRDefault="004626F1">
            <w:pPr>
              <w:spacing w:line="261" w:lineRule="exact"/>
              <w:jc w:val="center"/>
              <w:rPr>
                <w:rFonts w:hint="default"/>
              </w:rPr>
            </w:pPr>
            <w:r>
              <w:t>済・否</w:t>
            </w: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tc>
        <w:tc>
          <w:tcPr>
            <w:tcW w:w="120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rPr>
                <w:rFonts w:hint="default"/>
              </w:rPr>
            </w:pPr>
          </w:p>
          <w:p w:rsidR="00D938EE" w:rsidRDefault="004626F1">
            <w:pPr>
              <w:spacing w:line="261" w:lineRule="exact"/>
              <w:jc w:val="center"/>
              <w:rPr>
                <w:rFonts w:hint="default"/>
              </w:rPr>
            </w:pPr>
            <w:r>
              <w:t>済・否</w:t>
            </w: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tc>
        <w:tc>
          <w:tcPr>
            <w:tcW w:w="201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rPr>
                <w:rFonts w:hint="default"/>
              </w:rPr>
            </w:pPr>
          </w:p>
          <w:p w:rsidR="00D938EE" w:rsidRDefault="004626F1">
            <w:pPr>
              <w:spacing w:line="261" w:lineRule="exact"/>
              <w:jc w:val="center"/>
              <w:rPr>
                <w:rFonts w:hint="default"/>
              </w:rPr>
            </w:pPr>
            <w:r>
              <w:t>異常無・異常有</w:t>
            </w: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tc>
        <w:tc>
          <w:tcPr>
            <w:tcW w:w="201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rPr>
                <w:rFonts w:hint="default"/>
              </w:rPr>
            </w:pPr>
          </w:p>
          <w:p w:rsidR="00D938EE" w:rsidRDefault="004626F1">
            <w:pPr>
              <w:spacing w:line="261" w:lineRule="exact"/>
              <w:jc w:val="center"/>
              <w:rPr>
                <w:rFonts w:hint="default"/>
              </w:rPr>
            </w:pPr>
            <w:r>
              <w:t>異常無・異常有</w:t>
            </w: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tc>
        <w:tc>
          <w:tcPr>
            <w:tcW w:w="5027"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p w:rsidR="00D938EE" w:rsidRDefault="00D938EE">
            <w:pPr>
              <w:rPr>
                <w:rFonts w:hint="default"/>
              </w:rPr>
            </w:pPr>
          </w:p>
        </w:tc>
      </w:tr>
    </w:tbl>
    <w:p w:rsidR="008D3B83" w:rsidRDefault="004626F1">
      <w:pPr>
        <w:spacing w:line="261" w:lineRule="exact"/>
        <w:rPr>
          <w:rFonts w:hint="default"/>
        </w:rPr>
      </w:pPr>
      <w:r>
        <w:t xml:space="preserve">　備　考　</w:t>
      </w:r>
    </w:p>
    <w:p w:rsidR="0009202D" w:rsidRDefault="004626F1" w:rsidP="00AB4F5C">
      <w:pPr>
        <w:spacing w:line="261" w:lineRule="exact"/>
        <w:ind w:left="1073" w:hangingChars="400" w:hanging="1073"/>
        <w:rPr>
          <w:rFonts w:hint="default"/>
        </w:rPr>
      </w:pPr>
      <w:r>
        <w:t xml:space="preserve">　　１　</w:t>
      </w:r>
      <w:r w:rsidR="00051117">
        <w:t>動物の飼養に従事した日ごとに</w:t>
      </w:r>
      <w:r>
        <w:t>、清掃、消毒及び保守点検の実施状況並びに動物の数及び状態の点検状況を記録すること。</w:t>
      </w:r>
    </w:p>
    <w:p w:rsidR="008D3B83" w:rsidRDefault="00850EF7">
      <w:pPr>
        <w:spacing w:line="261" w:lineRule="exact"/>
        <w:rPr>
          <w:rFonts w:hint="default"/>
        </w:rPr>
      </w:pPr>
      <w:r>
        <w:t xml:space="preserve">　　</w:t>
      </w:r>
      <w:r w:rsidR="0009202D">
        <w:t>２</w:t>
      </w:r>
      <w:r>
        <w:t xml:space="preserve"> </w:t>
      </w:r>
      <w:r w:rsidR="004626F1">
        <w:t>「動物の数及び状態の点検」欄の「異常有」に該当した場合には、「備考」欄にその詳細を記入すること。</w:t>
      </w:r>
    </w:p>
    <w:p w:rsidR="0009202D" w:rsidRDefault="004626F1">
      <w:pPr>
        <w:spacing w:line="261" w:lineRule="exact"/>
        <w:rPr>
          <w:rFonts w:hint="default"/>
        </w:rPr>
      </w:pPr>
      <w:r>
        <w:lastRenderedPageBreak/>
        <w:t xml:space="preserve">　　３　飼養に従事した動物の管理状態</w:t>
      </w:r>
      <w:r w:rsidR="00051117">
        <w:t>がわかるような書類（写真等）</w:t>
      </w:r>
      <w:r>
        <w:t>を添付すること。</w:t>
      </w:r>
    </w:p>
    <w:p w:rsidR="0009202D" w:rsidRDefault="008D3B83">
      <w:pPr>
        <w:spacing w:line="261" w:lineRule="exact"/>
        <w:rPr>
          <w:rFonts w:hint="default"/>
        </w:rPr>
      </w:pPr>
      <w:r>
        <w:rPr>
          <w:spacing w:val="-14"/>
        </w:rPr>
        <w:t xml:space="preserve">    </w:t>
      </w:r>
      <w:r w:rsidR="00850EF7">
        <w:rPr>
          <w:rFonts w:hint="default"/>
          <w:spacing w:val="-14"/>
        </w:rPr>
        <w:t xml:space="preserve"> </w:t>
      </w:r>
      <w:r w:rsidR="004626F1">
        <w:rPr>
          <w:spacing w:val="-14"/>
        </w:rPr>
        <w:t>４</w:t>
      </w:r>
      <w:r w:rsidR="00850EF7">
        <w:t xml:space="preserve"> </w:t>
      </w:r>
      <w:r w:rsidR="00AB4F5C">
        <w:t xml:space="preserve"> </w:t>
      </w:r>
      <w:r w:rsidR="006B5B1A" w:rsidRPr="006B5B1A">
        <w:t>本</w:t>
      </w:r>
      <w:r w:rsidR="00EE2AFC">
        <w:t>参考例</w:t>
      </w:r>
      <w:r w:rsidR="006B5B1A" w:rsidRPr="006B5B1A">
        <w:t>はあくまで確認事項の</w:t>
      </w:r>
      <w:r w:rsidR="006B5B1A">
        <w:t>記録</w:t>
      </w:r>
      <w:r w:rsidR="0008041F">
        <w:t>の一</w:t>
      </w:r>
      <w:r w:rsidR="006B5B1A" w:rsidRPr="006B5B1A">
        <w:t>例を示した</w:t>
      </w:r>
      <w:r w:rsidR="006B5B1A">
        <w:t>ものであ</w:t>
      </w:r>
      <w:r w:rsidR="006B5B1A" w:rsidRPr="006B5B1A">
        <w:t>る</w:t>
      </w:r>
      <w:r w:rsidR="006B5B1A">
        <w:t>。</w:t>
      </w:r>
      <w:r>
        <w:t xml:space="preserve">　</w:t>
      </w:r>
    </w:p>
    <w:sectPr w:rsidR="0009202D" w:rsidSect="00AB4F5C">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6838" w:h="11906" w:orient="landscape"/>
      <w:pgMar w:top="340" w:right="1145" w:bottom="340" w:left="930" w:header="567" w:footer="0" w:gutter="0"/>
      <w:cols w:space="720"/>
      <w:docGrid w:type="linesAndChars" w:linePitch="262" w:charSpace="11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410" w:rsidRDefault="00BD7410">
      <w:pPr>
        <w:rPr>
          <w:rFonts w:hint="default"/>
        </w:rPr>
      </w:pPr>
    </w:p>
  </w:endnote>
  <w:endnote w:type="continuationSeparator" w:id="0">
    <w:p w:rsidR="00BD7410" w:rsidRDefault="00BD7410">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11" w:rsidRDefault="00867A11">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11" w:rsidRDefault="00867A11">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11" w:rsidRDefault="00867A1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410" w:rsidRDefault="00BD7410">
      <w:pPr>
        <w:rPr>
          <w:rFonts w:hint="default"/>
        </w:rPr>
      </w:pPr>
    </w:p>
  </w:footnote>
  <w:footnote w:type="continuationSeparator" w:id="0">
    <w:p w:rsidR="00BD7410" w:rsidRDefault="00BD7410">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11" w:rsidRDefault="00867A11">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11" w:rsidRDefault="00867A11">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11" w:rsidRDefault="00867A11">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1073"/>
  <w:hyphenationZone w:val="0"/>
  <w:evenAndOddHeaders/>
  <w:drawingGridHorizontalSpacing w:val="473"/>
  <w:drawingGridVerticalSpacing w:val="2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6C"/>
    <w:rsid w:val="00002157"/>
    <w:rsid w:val="00012BE4"/>
    <w:rsid w:val="00051117"/>
    <w:rsid w:val="00063A2F"/>
    <w:rsid w:val="00073A8B"/>
    <w:rsid w:val="0008041F"/>
    <w:rsid w:val="0009202D"/>
    <w:rsid w:val="000C2EC8"/>
    <w:rsid w:val="00291D89"/>
    <w:rsid w:val="002D34B1"/>
    <w:rsid w:val="00351E9E"/>
    <w:rsid w:val="00365904"/>
    <w:rsid w:val="004626F1"/>
    <w:rsid w:val="00472EB6"/>
    <w:rsid w:val="00556E59"/>
    <w:rsid w:val="0068040E"/>
    <w:rsid w:val="006B5B1A"/>
    <w:rsid w:val="0071326C"/>
    <w:rsid w:val="00796AE9"/>
    <w:rsid w:val="00846E84"/>
    <w:rsid w:val="00850EF7"/>
    <w:rsid w:val="0086286B"/>
    <w:rsid w:val="00867A11"/>
    <w:rsid w:val="008D3B83"/>
    <w:rsid w:val="009603CF"/>
    <w:rsid w:val="00980EFB"/>
    <w:rsid w:val="00986261"/>
    <w:rsid w:val="00A86846"/>
    <w:rsid w:val="00AB4F5C"/>
    <w:rsid w:val="00B10924"/>
    <w:rsid w:val="00B56D9D"/>
    <w:rsid w:val="00BD7410"/>
    <w:rsid w:val="00C37D7F"/>
    <w:rsid w:val="00C57AFC"/>
    <w:rsid w:val="00C839A1"/>
    <w:rsid w:val="00CF3616"/>
    <w:rsid w:val="00D938EE"/>
    <w:rsid w:val="00DB6894"/>
    <w:rsid w:val="00EE2AFC"/>
    <w:rsid w:val="00F24B38"/>
    <w:rsid w:val="00FB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EF7"/>
    <w:pPr>
      <w:tabs>
        <w:tab w:val="center" w:pos="4252"/>
        <w:tab w:val="right" w:pos="8504"/>
      </w:tabs>
      <w:snapToGrid w:val="0"/>
    </w:pPr>
  </w:style>
  <w:style w:type="character" w:customStyle="1" w:styleId="a4">
    <w:name w:val="ヘッダー (文字)"/>
    <w:link w:val="a3"/>
    <w:uiPriority w:val="99"/>
    <w:rsid w:val="00850EF7"/>
    <w:rPr>
      <w:rFonts w:ascii="Times New Roman" w:hAnsi="Times New Roman"/>
      <w:color w:val="000000"/>
      <w:sz w:val="21"/>
    </w:rPr>
  </w:style>
  <w:style w:type="paragraph" w:styleId="a5">
    <w:name w:val="footer"/>
    <w:basedOn w:val="a"/>
    <w:link w:val="a6"/>
    <w:uiPriority w:val="99"/>
    <w:unhideWhenUsed/>
    <w:rsid w:val="00850EF7"/>
    <w:pPr>
      <w:tabs>
        <w:tab w:val="center" w:pos="4252"/>
        <w:tab w:val="right" w:pos="8504"/>
      </w:tabs>
      <w:snapToGrid w:val="0"/>
    </w:pPr>
  </w:style>
  <w:style w:type="character" w:customStyle="1" w:styleId="a6">
    <w:name w:val="フッター (文字)"/>
    <w:link w:val="a5"/>
    <w:uiPriority w:val="99"/>
    <w:rsid w:val="00850EF7"/>
    <w:rPr>
      <w:rFonts w:ascii="Times New Roman" w:hAnsi="Times New Roman"/>
      <w:color w:val="000000"/>
      <w:sz w:val="21"/>
    </w:rPr>
  </w:style>
  <w:style w:type="character" w:styleId="a7">
    <w:name w:val="annotation reference"/>
    <w:uiPriority w:val="99"/>
    <w:semiHidden/>
    <w:unhideWhenUsed/>
    <w:rsid w:val="000C2EC8"/>
    <w:rPr>
      <w:sz w:val="18"/>
      <w:szCs w:val="18"/>
    </w:rPr>
  </w:style>
  <w:style w:type="paragraph" w:styleId="a8">
    <w:name w:val="annotation text"/>
    <w:basedOn w:val="a"/>
    <w:link w:val="a9"/>
    <w:uiPriority w:val="99"/>
    <w:semiHidden/>
    <w:unhideWhenUsed/>
    <w:rsid w:val="000C2EC8"/>
    <w:pPr>
      <w:jc w:val="left"/>
    </w:pPr>
  </w:style>
  <w:style w:type="character" w:customStyle="1" w:styleId="a9">
    <w:name w:val="コメント文字列 (文字)"/>
    <w:link w:val="a8"/>
    <w:uiPriority w:val="99"/>
    <w:semiHidden/>
    <w:rsid w:val="000C2EC8"/>
    <w:rPr>
      <w:rFonts w:ascii="Times New Roman" w:hAnsi="Times New Roman"/>
      <w:color w:val="000000"/>
      <w:sz w:val="21"/>
    </w:rPr>
  </w:style>
  <w:style w:type="paragraph" w:styleId="aa">
    <w:name w:val="annotation subject"/>
    <w:basedOn w:val="a8"/>
    <w:next w:val="a8"/>
    <w:link w:val="ab"/>
    <w:uiPriority w:val="99"/>
    <w:semiHidden/>
    <w:unhideWhenUsed/>
    <w:rsid w:val="000C2EC8"/>
    <w:rPr>
      <w:b/>
      <w:bCs/>
    </w:rPr>
  </w:style>
  <w:style w:type="character" w:customStyle="1" w:styleId="ab">
    <w:name w:val="コメント内容 (文字)"/>
    <w:link w:val="aa"/>
    <w:uiPriority w:val="99"/>
    <w:semiHidden/>
    <w:rsid w:val="000C2EC8"/>
    <w:rPr>
      <w:rFonts w:ascii="Times New Roman" w:hAnsi="Times New Roman"/>
      <w:b/>
      <w:bCs/>
      <w:color w:val="000000"/>
      <w:sz w:val="21"/>
    </w:rPr>
  </w:style>
  <w:style w:type="paragraph" w:styleId="ac">
    <w:name w:val="Balloon Text"/>
    <w:basedOn w:val="a"/>
    <w:link w:val="ad"/>
    <w:uiPriority w:val="99"/>
    <w:semiHidden/>
    <w:unhideWhenUsed/>
    <w:rsid w:val="000C2EC8"/>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0C2EC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2022-07-22T06:17:00Z</dcterms:created>
  <dcterms:modified xsi:type="dcterms:W3CDTF">2022-07-22T06:18:00Z</dcterms:modified>
</cp:coreProperties>
</file>