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BA" w:rsidRPr="00CE4F79" w:rsidRDefault="00483DA0" w:rsidP="00CE4F79">
      <w:pPr>
        <w:overflowPunct w:val="0"/>
        <w:textAlignment w:val="baseline"/>
        <w:rPr>
          <w:rFonts w:ascii="ＭＳ 明朝" w:hAnsi="Times New Roman"/>
          <w:spacing w:val="18"/>
          <w:kern w:val="0"/>
          <w:szCs w:val="21"/>
        </w:rPr>
      </w:pPr>
      <w:r w:rsidRPr="00483DA0">
        <w:rPr>
          <w:rFonts w:ascii="Times New Roman" w:hAnsi="Times New Roman" w:cs="ＭＳ 明朝"/>
          <w:noProof/>
          <w:spacing w:val="6"/>
          <w:kern w:val="0"/>
          <w:sz w:val="28"/>
          <w:szCs w:val="28"/>
        </w:rPr>
        <w:pict>
          <v:shapetype id="_x0000_t202" coordsize="21600,21600" o:spt="202" path="m,l,21600r21600,l21600,xe">
            <v:stroke joinstyle="miter"/>
            <v:path gradientshapeok="t" o:connecttype="rect"/>
          </v:shapetype>
          <v:shape id="_x0000_s1045" type="#_x0000_t202" style="position:absolute;left:0;text-align:left;margin-left:48.75pt;margin-top:11pt;width:84pt;height:22.5pt;z-index:251661312" strokecolor="white [3212]">
            <v:textbox inset="5.85pt,.7pt,5.85pt,.7pt">
              <w:txbxContent>
                <w:p w:rsidR="00CC3F51" w:rsidRDefault="00CC3F51">
                  <w:r>
                    <w:rPr>
                      <w:rFonts w:cs="ＭＳ 明朝" w:hint="eastAsia"/>
                    </w:rPr>
                    <w:t>実践事例５</w:t>
                  </w:r>
                </w:p>
              </w:txbxContent>
            </v:textbox>
          </v:shape>
        </w:pict>
      </w:r>
      <w:r w:rsidRPr="00483DA0">
        <w:rPr>
          <w:rFonts w:ascii="Times New Roman" w:hAnsi="Times New Roman" w:cs="ＭＳ 明朝"/>
          <w:noProof/>
          <w:spacing w:val="6"/>
          <w:kern w:val="0"/>
          <w:sz w:val="28"/>
          <w:szCs w:val="28"/>
        </w:rPr>
        <w:pict>
          <v:shape id="_x0000_s1044" type="#_x0000_t202" style="position:absolute;left:0;text-align:left;margin-left:28.8pt;margin-top:4.25pt;width:437.25pt;height:54.65pt;z-index:251660288">
            <v:stroke dashstyle="1 1" endcap="round"/>
            <v:textbox inset="5.85pt,.7pt,5.85pt,.7pt">
              <w:txbxContent>
                <w:p w:rsidR="00CC3F51" w:rsidRDefault="00CC3F51" w:rsidP="00CC3F51">
                  <w:pPr>
                    <w:ind w:firstLineChars="100" w:firstLine="276"/>
                    <w:rPr>
                      <w:rFonts w:ascii="ＭＳ 明朝" w:cs="ＭＳ 明朝"/>
                      <w:sz w:val="24"/>
                      <w:szCs w:val="24"/>
                    </w:rPr>
                  </w:pPr>
                </w:p>
              </w:txbxContent>
            </v:textbox>
          </v:shape>
        </w:pict>
      </w:r>
      <w:r w:rsidR="00BD5DBA" w:rsidRPr="00CE4F79">
        <w:rPr>
          <w:rFonts w:ascii="Times New Roman" w:hAnsi="Times New Roman" w:cs="ＭＳ 明朝" w:hint="eastAsia"/>
          <w:spacing w:val="6"/>
          <w:kern w:val="0"/>
          <w:sz w:val="28"/>
          <w:szCs w:val="28"/>
        </w:rPr>
        <w:t xml:space="preserve">　　　　　　　　　</w:t>
      </w:r>
      <w:r w:rsidR="00BD5DBA" w:rsidRPr="00CE4F79">
        <w:rPr>
          <w:rFonts w:ascii="ＭＳ 明朝" w:hAnsi="Times New Roman"/>
          <w:spacing w:val="18"/>
          <w:kern w:val="0"/>
          <w:szCs w:val="21"/>
        </w:rPr>
        <w:t xml:space="preserve"> </w:t>
      </w:r>
    </w:p>
    <w:p w:rsidR="00BD5DBA" w:rsidRPr="000E742F" w:rsidRDefault="00483DA0" w:rsidP="000E742F">
      <w:pPr>
        <w:overflowPunct w:val="0"/>
        <w:textAlignment w:val="baseline"/>
        <w:rPr>
          <w:rFonts w:ascii="Times New Roman" w:hAnsi="Times New Roman"/>
          <w:kern w:val="0"/>
          <w:szCs w:val="21"/>
        </w:rPr>
      </w:pPr>
      <w:r>
        <w:rPr>
          <w:rFonts w:ascii="Times New Roman" w:hAnsi="Times New Roman"/>
          <w:noProof/>
          <w:kern w:val="0"/>
          <w:szCs w:val="21"/>
        </w:rPr>
        <w:pict>
          <v:shape id="_x0000_s1046" type="#_x0000_t202" style="position:absolute;left:0;text-align:left;margin-left:72.75pt;margin-top:10.45pt;width:368.25pt;height:21.75pt;z-index:251662336" strokecolor="white [3212]">
            <v:textbox inset="5.85pt,.7pt,5.85pt,.7pt">
              <w:txbxContent>
                <w:p w:rsidR="00CC3F51" w:rsidRDefault="00CC3F51" w:rsidP="00CC3F51">
                  <w:pPr>
                    <w:jc w:val="center"/>
                    <w:rPr>
                      <w:rFonts w:ascii="Times New Roman" w:hAnsi="Times New Roman"/>
                    </w:rPr>
                  </w:pPr>
                  <w:r>
                    <w:rPr>
                      <w:rFonts w:ascii="ＭＳ 明朝" w:hAnsi="ＭＳ 明朝" w:cs="ＭＳ 明朝" w:hint="eastAsia"/>
                      <w:sz w:val="24"/>
                      <w:szCs w:val="24"/>
                    </w:rPr>
                    <w:t>「いろいろなたべものをたべよう」（第１学年　学級活動）</w:t>
                  </w:r>
                </w:p>
                <w:p w:rsidR="00CC3F51" w:rsidRPr="00CC3F51" w:rsidRDefault="00CC3F51"/>
              </w:txbxContent>
            </v:textbox>
          </v:shape>
        </w:pict>
      </w:r>
      <w:r w:rsidR="00BD5DBA" w:rsidRPr="00CE4F79">
        <w:rPr>
          <w:rFonts w:ascii="Times New Roman" w:hAnsi="Times New Roman"/>
          <w:kern w:val="0"/>
          <w:szCs w:val="21"/>
        </w:rPr>
        <w:t xml:space="preserve">                     </w:t>
      </w:r>
      <w:r w:rsidR="00BD5DBA">
        <w:rPr>
          <w:rFonts w:ascii="Times New Roman" w:hAnsi="Times New Roman"/>
          <w:kern w:val="0"/>
          <w:szCs w:val="21"/>
        </w:rPr>
        <w:t xml:space="preserve">                 </w:t>
      </w:r>
    </w:p>
    <w:p w:rsidR="00BD5DBA" w:rsidRDefault="00483DA0" w:rsidP="00CE4F79">
      <w:pPr>
        <w:overflowPunct w:val="0"/>
        <w:textAlignment w:val="baseline"/>
        <w:rPr>
          <w:rFonts w:ascii="ＭＳ 明朝" w:hAnsi="Times New Roman" w:cs="ＭＳ 明朝"/>
          <w:color w:val="000000"/>
          <w:kern w:val="0"/>
          <w:szCs w:val="21"/>
        </w:rPr>
      </w:pPr>
      <w:r w:rsidRPr="00483DA0">
        <w:rPr>
          <w:noProof/>
        </w:rPr>
        <w:pict>
          <v:shape id="テキスト ボックス 3" o:spid="_x0000_s1030" type="#_x0000_t202" style="position:absolute;left:0;text-align:left;margin-left:356.25pt;margin-top:2pt;width:99pt;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" fillcolor="window" stroked="f" strokeweight="1pt">
            <v:textbox>
              <w:txbxContent>
                <w:p w:rsidR="00BD5DBA" w:rsidRDefault="00BD5DBA" w:rsidP="005D326A">
                  <w:pPr>
                    <w:spacing w:line="200" w:lineRule="exact"/>
                  </w:pPr>
                  <w:r>
                    <w:t>T</w:t>
                  </w:r>
                  <w:r>
                    <w:rPr>
                      <w:rFonts w:hint="eastAsia"/>
                    </w:rPr>
                    <w:t>２栄養教諭</w:t>
                  </w:r>
                </w:p>
              </w:txbxContent>
            </v:textbox>
          </v:shape>
        </w:pict>
      </w:r>
      <w:r w:rsidR="00BD5DBA" w:rsidRPr="00CE4F79">
        <w:rPr>
          <w:rFonts w:ascii="Times New Roman" w:hAnsi="Times New Roman"/>
          <w:kern w:val="0"/>
          <w:szCs w:val="21"/>
        </w:rPr>
        <w:t xml:space="preserve">                                                   </w:t>
      </w:r>
      <w:r w:rsidR="00BD5DBA">
        <w:rPr>
          <w:rFonts w:ascii="Times New Roman" w:hAnsi="Times New Roman"/>
          <w:kern w:val="0"/>
          <w:szCs w:val="21"/>
        </w:rPr>
        <w:t xml:space="preserve"> </w:t>
      </w:r>
      <w:r w:rsidR="00BD5DBA" w:rsidRPr="00CE4F79">
        <w:rPr>
          <w:rFonts w:ascii="Times New Roman" w:hAnsi="Times New Roman" w:cs="ＭＳ 明朝" w:hint="eastAsia"/>
          <w:kern w:val="0"/>
          <w:szCs w:val="21"/>
        </w:rPr>
        <w:t xml:space="preserve">　</w:t>
      </w:r>
      <w:r w:rsidR="00BD5DBA">
        <w:rPr>
          <w:rFonts w:ascii="Times New Roman" w:hAnsi="Times New Roman"/>
          <w:kern w:val="0"/>
          <w:szCs w:val="21"/>
        </w:rPr>
        <w:t xml:space="preserve">    </w:t>
      </w:r>
    </w:p>
    <w:p w:rsidR="00BD5DBA" w:rsidRDefault="00BD5DBA" w:rsidP="00CE4F79">
      <w:pPr>
        <w:overflowPunct w:val="0"/>
        <w:textAlignment w:val="baseline"/>
        <w:rPr>
          <w:rFonts w:ascii="ＭＳ 明朝" w:hAnsi="Times New Roman" w:cs="ＭＳ 明朝"/>
          <w:color w:val="000000"/>
          <w:kern w:val="0"/>
          <w:szCs w:val="21"/>
        </w:rPr>
      </w:pPr>
    </w:p>
    <w:p w:rsidR="00BD5DBA" w:rsidRPr="00CE4F79" w:rsidRDefault="00BD5DBA" w:rsidP="00CE4F79">
      <w:pPr>
        <w:overflowPunct w:val="0"/>
        <w:textAlignment w:val="baseline"/>
        <w:rPr>
          <w:rFonts w:ascii="ＭＳ 明朝" w:hAnsi="Times New Roman"/>
          <w:spacing w:val="18"/>
          <w:kern w:val="0"/>
          <w:szCs w:val="21"/>
        </w:rPr>
      </w:pPr>
      <w:r w:rsidRPr="00CE4F79">
        <w:rPr>
          <w:rFonts w:ascii="ＭＳ 明朝" w:hAnsi="Times New Roman" w:cs="ＭＳ 明朝" w:hint="eastAsia"/>
          <w:color w:val="000000"/>
          <w:kern w:val="0"/>
          <w:szCs w:val="21"/>
        </w:rPr>
        <w:t xml:space="preserve">１　題　材　　</w:t>
      </w:r>
      <w:r>
        <w:rPr>
          <w:rFonts w:ascii="ＭＳ 明朝" w:hAnsi="Times New Roman" w:cs="ＭＳ 明朝" w:hint="eastAsia"/>
          <w:color w:val="000000"/>
          <w:kern w:val="0"/>
          <w:szCs w:val="21"/>
        </w:rPr>
        <w:t>いろいろなたべものをたべよう</w:t>
      </w:r>
    </w:p>
    <w:p w:rsidR="00BD5DBA" w:rsidRPr="00CE4F79" w:rsidRDefault="00BD5DBA" w:rsidP="00CE4F79">
      <w:pPr>
        <w:overflowPunct w:val="0"/>
        <w:ind w:right="-180"/>
        <w:textAlignment w:val="baseline"/>
        <w:rPr>
          <w:rFonts w:ascii="ＭＳ 明朝" w:hAnsi="Times New Roman"/>
          <w:spacing w:val="18"/>
          <w:kern w:val="0"/>
          <w:szCs w:val="21"/>
        </w:rPr>
      </w:pPr>
    </w:p>
    <w:p w:rsidR="00BD5DBA" w:rsidRPr="00CE4F79" w:rsidRDefault="00BD5DBA" w:rsidP="00CE4F79">
      <w:pPr>
        <w:overflowPunct w:val="0"/>
        <w:textAlignment w:val="baseline"/>
        <w:rPr>
          <w:rFonts w:ascii="ＭＳ 明朝" w:hAnsi="Times New Roman"/>
          <w:spacing w:val="18"/>
          <w:kern w:val="0"/>
          <w:szCs w:val="21"/>
        </w:rPr>
      </w:pPr>
      <w:r w:rsidRPr="00CE4F79">
        <w:rPr>
          <w:rFonts w:ascii="ＭＳ 明朝" w:hAnsi="Times New Roman" w:cs="ＭＳ 明朝" w:hint="eastAsia"/>
          <w:color w:val="000000"/>
          <w:kern w:val="0"/>
          <w:szCs w:val="21"/>
        </w:rPr>
        <w:t>２　題材設定の理由</w:t>
      </w:r>
    </w:p>
    <w:p w:rsidR="00F44384" w:rsidRPr="00CC3F51" w:rsidRDefault="00BD5DBA" w:rsidP="004927E2">
      <w:pPr>
        <w:overflowPunct w:val="0"/>
        <w:ind w:left="492" w:hangingChars="200" w:hanging="492"/>
        <w:textAlignment w:val="baseline"/>
        <w:rPr>
          <w:rFonts w:ascii="ＭＳ 明朝" w:hAnsi="Times New Roman" w:cs="ＭＳ 明朝"/>
          <w:kern w:val="0"/>
          <w:szCs w:val="21"/>
        </w:rPr>
      </w:pPr>
      <w:r w:rsidRPr="00CE4F79">
        <w:rPr>
          <w:rFonts w:ascii="ＭＳ 明朝" w:hAnsi="Times New Roman" w:cs="ＭＳ 明朝" w:hint="eastAsia"/>
          <w:color w:val="000000"/>
          <w:kern w:val="0"/>
          <w:szCs w:val="21"/>
        </w:rPr>
        <w:t xml:space="preserve">　　</w:t>
      </w:r>
      <w:r>
        <w:rPr>
          <w:rFonts w:ascii="ＭＳ 明朝" w:hAnsi="Times New Roman" w:cs="ＭＳ 明朝"/>
          <w:color w:val="000000"/>
          <w:kern w:val="0"/>
          <w:szCs w:val="21"/>
        </w:rPr>
        <w:t xml:space="preserve"> </w:t>
      </w:r>
      <w:r w:rsidRPr="00F44384">
        <w:rPr>
          <w:rFonts w:ascii="ＭＳ 明朝" w:hAnsi="Times New Roman" w:cs="ＭＳ 明朝"/>
          <w:color w:val="00B0F0"/>
          <w:kern w:val="0"/>
          <w:szCs w:val="21"/>
        </w:rPr>
        <w:t xml:space="preserve"> </w:t>
      </w:r>
      <w:r w:rsidR="00F44384" w:rsidRPr="00CC3F51">
        <w:rPr>
          <w:rFonts w:ascii="ＭＳ 明朝" w:hAnsi="Times New Roman" w:cs="ＭＳ 明朝" w:hint="eastAsia"/>
          <w:kern w:val="0"/>
          <w:szCs w:val="21"/>
        </w:rPr>
        <w:t>成長期の子どもたちにとって心身ともに健康な体を作るためには、偏食をせずバランスよく食べることが大切である。栄養バランスを知るために３</w:t>
      </w:r>
      <w:r w:rsidR="004B46B9">
        <w:rPr>
          <w:rFonts w:ascii="ＭＳ 明朝" w:hAnsi="Times New Roman" w:cs="ＭＳ 明朝" w:hint="eastAsia"/>
          <w:kern w:val="0"/>
          <w:szCs w:val="21"/>
        </w:rPr>
        <w:t>つの</w:t>
      </w:r>
      <w:r w:rsidR="00F44384" w:rsidRPr="00CC3F51">
        <w:rPr>
          <w:rFonts w:ascii="ＭＳ 明朝" w:hAnsi="Times New Roman" w:cs="ＭＳ 明朝" w:hint="eastAsia"/>
          <w:kern w:val="0"/>
          <w:szCs w:val="21"/>
        </w:rPr>
        <w:t>食品群が用いられるが、この３色食品群は食</w:t>
      </w:r>
      <w:r w:rsidR="00F43959" w:rsidRPr="00CC3F51">
        <w:rPr>
          <w:rFonts w:ascii="ＭＳ 明朝" w:hAnsi="Times New Roman" w:cs="ＭＳ 明朝" w:hint="eastAsia"/>
          <w:kern w:val="0"/>
          <w:szCs w:val="21"/>
        </w:rPr>
        <w:t>に関する指導において</w:t>
      </w:r>
      <w:r w:rsidR="00F44384" w:rsidRPr="00CC3F51">
        <w:rPr>
          <w:rFonts w:ascii="ＭＳ 明朝" w:hAnsi="Times New Roman" w:cs="ＭＳ 明朝" w:hint="eastAsia"/>
          <w:kern w:val="0"/>
          <w:szCs w:val="21"/>
        </w:rPr>
        <w:t>基礎的な内容である。</w:t>
      </w:r>
    </w:p>
    <w:p w:rsidR="00BD5DBA" w:rsidRPr="00F43959" w:rsidRDefault="00BD5DBA" w:rsidP="00F44384">
      <w:pPr>
        <w:overflowPunct w:val="0"/>
        <w:ind w:leftChars="200" w:left="492" w:firstLineChars="100" w:firstLine="246"/>
        <w:textAlignment w:val="baseline"/>
        <w:rPr>
          <w:rFonts w:ascii="ＭＳ 明朝" w:hAnsi="Times New Roman" w:cs="ＭＳ 明朝"/>
          <w:color w:val="FF0000"/>
          <w:kern w:val="0"/>
          <w:szCs w:val="21"/>
        </w:rPr>
      </w:pPr>
      <w:r w:rsidRPr="00CC3F51">
        <w:rPr>
          <w:rFonts w:ascii="ＭＳ 明朝" w:hAnsi="Times New Roman" w:cs="ＭＳ 明朝" w:hint="eastAsia"/>
          <w:kern w:val="0"/>
          <w:szCs w:val="21"/>
        </w:rPr>
        <w:t>本題材は、いろいろなものを食べることの大切さを</w:t>
      </w:r>
      <w:r w:rsidR="00F44384" w:rsidRPr="00CC3F51">
        <w:rPr>
          <w:rFonts w:ascii="ＭＳ 明朝" w:hAnsi="Times New Roman" w:cs="ＭＳ 明朝" w:hint="eastAsia"/>
          <w:kern w:val="0"/>
          <w:szCs w:val="21"/>
        </w:rPr>
        <w:t>理解させ</w:t>
      </w:r>
      <w:r w:rsidRPr="00CC3F51">
        <w:rPr>
          <w:rFonts w:ascii="ＭＳ 明朝" w:hAnsi="Times New Roman" w:cs="ＭＳ 明朝" w:hint="eastAsia"/>
          <w:kern w:val="0"/>
          <w:szCs w:val="21"/>
        </w:rPr>
        <w:t>、健康な体のために、嫌いなものでもがんばって食べてみようと思う心を育てたいと考え、設定した。</w:t>
      </w:r>
    </w:p>
    <w:p w:rsidR="00BD5DBA" w:rsidRPr="00CE4F79" w:rsidRDefault="00BD5DBA" w:rsidP="00DD2B01">
      <w:pPr>
        <w:overflowPunct w:val="0"/>
        <w:ind w:leftChars="200" w:left="492" w:firstLineChars="100" w:firstLine="246"/>
        <w:textAlignment w:val="baseline"/>
        <w:rPr>
          <w:rFonts w:ascii="ＭＳ 明朝" w:hAnsi="Times New Roman"/>
          <w:spacing w:val="18"/>
          <w:kern w:val="0"/>
          <w:szCs w:val="21"/>
        </w:rPr>
      </w:pPr>
      <w:r>
        <w:rPr>
          <w:rFonts w:ascii="ＭＳ 明朝" w:hAnsi="Times New Roman" w:cs="ＭＳ 明朝" w:hint="eastAsia"/>
          <w:color w:val="000000"/>
          <w:kern w:val="0"/>
          <w:szCs w:val="21"/>
        </w:rPr>
        <w:t>１年生が給食を食べている様子を見ると、何でも食べられる児童が</w:t>
      </w:r>
      <w:r w:rsidR="005C098C">
        <w:rPr>
          <w:rFonts w:ascii="ＭＳ 明朝" w:hAnsi="Times New Roman" w:cs="ＭＳ 明朝" w:hint="eastAsia"/>
          <w:color w:val="000000"/>
          <w:kern w:val="0"/>
          <w:szCs w:val="21"/>
        </w:rPr>
        <w:t>い</w:t>
      </w:r>
      <w:r>
        <w:rPr>
          <w:rFonts w:ascii="ＭＳ 明朝" w:hAnsi="Times New Roman" w:cs="ＭＳ 明朝" w:hint="eastAsia"/>
          <w:color w:val="000000"/>
          <w:kern w:val="0"/>
          <w:szCs w:val="21"/>
        </w:rPr>
        <w:t>る反面、偏食が多かったり、食が細かったりする児童もおり、何でも残さず食べようという意識は低い。その理由として、健康な体づくりには、バランスのとれた食生活が不可欠であるということを、十分に理解していないことが考えられる。</w:t>
      </w:r>
    </w:p>
    <w:p w:rsidR="00512388" w:rsidRDefault="00BD5DBA" w:rsidP="004927E2">
      <w:pPr>
        <w:overflowPunct w:val="0"/>
        <w:ind w:left="492" w:hangingChars="200" w:hanging="492"/>
        <w:textAlignment w:val="baseline"/>
        <w:rPr>
          <w:rFonts w:ascii="ＭＳ 明朝" w:hAnsi="Times New Roman" w:cs="ＭＳ 明朝"/>
          <w:color w:val="000000"/>
          <w:kern w:val="0"/>
          <w:szCs w:val="21"/>
        </w:rPr>
      </w:pPr>
      <w:r w:rsidRPr="00CE4F79">
        <w:rPr>
          <w:rFonts w:ascii="ＭＳ 明朝" w:hAnsi="Times New Roman" w:cs="ＭＳ 明朝" w:hint="eastAsia"/>
          <w:color w:val="000000"/>
          <w:kern w:val="0"/>
          <w:szCs w:val="21"/>
        </w:rPr>
        <w:t xml:space="preserve">　　　本学級は、</w:t>
      </w:r>
      <w:r>
        <w:rPr>
          <w:rFonts w:ascii="ＭＳ 明朝" w:hAnsi="Times New Roman" w:cs="ＭＳ 明朝" w:hint="eastAsia"/>
          <w:color w:val="000000"/>
          <w:kern w:val="0"/>
          <w:szCs w:val="21"/>
        </w:rPr>
        <w:t>活発な児童が多く、欠席する児童も少ない</w:t>
      </w:r>
      <w:r w:rsidR="004B46B9">
        <w:rPr>
          <w:rFonts w:ascii="ＭＳ 明朝" w:hAnsi="Times New Roman" w:cs="ＭＳ 明朝" w:hint="eastAsia"/>
          <w:color w:val="000000"/>
          <w:kern w:val="0"/>
          <w:szCs w:val="21"/>
        </w:rPr>
        <w:t>。</w:t>
      </w:r>
      <w:r w:rsidR="00512388">
        <w:rPr>
          <w:rFonts w:ascii="ＭＳ 明朝" w:hAnsi="Times New Roman" w:cs="ＭＳ 明朝" w:hint="eastAsia"/>
          <w:color w:val="000000"/>
          <w:kern w:val="0"/>
          <w:szCs w:val="21"/>
        </w:rPr>
        <w:t>事前に給食指導を通じて何でもおいしく残さず食べることの大切さを指導するとともに、</w:t>
      </w:r>
      <w:r>
        <w:rPr>
          <w:rFonts w:ascii="ＭＳ 明朝" w:hAnsi="Times New Roman" w:cs="ＭＳ 明朝" w:hint="eastAsia"/>
          <w:color w:val="000000"/>
          <w:kern w:val="0"/>
          <w:szCs w:val="21"/>
        </w:rPr>
        <w:t>本時では、担任と栄養教諭のティームティーチングにより、いろいろな食べ物に含まれる栄養素や健康な体を作る働きをより効果的に知らせる。</w:t>
      </w:r>
    </w:p>
    <w:p w:rsidR="00BD5DBA" w:rsidRDefault="00BD5DBA" w:rsidP="00512388">
      <w:pPr>
        <w:overflowPunct w:val="0"/>
        <w:ind w:leftChars="200" w:left="492" w:firstLineChars="100" w:firstLine="246"/>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本日食べた献立を取り上げ、食べたものを思い出させながら、食品の絵カードを貼ることで、給食にはいろいろな食品が使われていることに気づかせるようにし、また、栄養教諭が行う指導では、人形を使うことにより、食品が３つの食品群に分けられることを視覚的にとらえやすくする。</w:t>
      </w:r>
    </w:p>
    <w:p w:rsidR="00BD5DBA" w:rsidRDefault="00BD5DBA" w:rsidP="00DB5E4C">
      <w:pPr>
        <w:overflowPunct w:val="0"/>
        <w:ind w:leftChars="200" w:left="492" w:firstLineChars="100" w:firstLine="246"/>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そして、それぞれの食品には働きがあることを知ることで、健康な体をつくるためにいろいろな食品をとることが大切であることに気付</w:t>
      </w:r>
      <w:r w:rsidR="00506AD4">
        <w:rPr>
          <w:rFonts w:ascii="ＭＳ 明朝" w:hAnsi="Times New Roman" w:cs="ＭＳ 明朝" w:hint="eastAsia"/>
          <w:color w:val="000000"/>
          <w:kern w:val="0"/>
          <w:szCs w:val="21"/>
        </w:rPr>
        <w:t>くとともに</w:t>
      </w:r>
      <w:r>
        <w:rPr>
          <w:rFonts w:ascii="ＭＳ 明朝" w:hAnsi="Times New Roman" w:cs="ＭＳ 明朝" w:hint="eastAsia"/>
          <w:color w:val="000000"/>
          <w:kern w:val="0"/>
          <w:szCs w:val="21"/>
        </w:rPr>
        <w:t>、</w:t>
      </w:r>
      <w:r w:rsidR="00321216" w:rsidRPr="00CC3F51">
        <w:rPr>
          <w:rFonts w:ascii="ＭＳ 明朝" w:hAnsi="Times New Roman" w:cs="ＭＳ 明朝" w:hint="eastAsia"/>
          <w:kern w:val="0"/>
          <w:szCs w:val="21"/>
        </w:rPr>
        <w:t>これまでの自分の食生活</w:t>
      </w:r>
      <w:r w:rsidR="00506AD4">
        <w:rPr>
          <w:rFonts w:ascii="ＭＳ 明朝" w:hAnsi="Times New Roman" w:cs="ＭＳ 明朝" w:hint="eastAsia"/>
          <w:kern w:val="0"/>
          <w:szCs w:val="21"/>
        </w:rPr>
        <w:t>を振り返り</w:t>
      </w:r>
      <w:r w:rsidR="00321216" w:rsidRPr="00CC3F51">
        <w:rPr>
          <w:rFonts w:ascii="ＭＳ 明朝" w:hAnsi="Times New Roman" w:cs="ＭＳ 明朝" w:hint="eastAsia"/>
          <w:kern w:val="0"/>
          <w:szCs w:val="21"/>
        </w:rPr>
        <w:t>、今後は</w:t>
      </w:r>
      <w:r>
        <w:rPr>
          <w:rFonts w:ascii="ＭＳ 明朝" w:hAnsi="Times New Roman" w:cs="ＭＳ 明朝" w:hint="eastAsia"/>
          <w:color w:val="000000"/>
          <w:kern w:val="0"/>
          <w:szCs w:val="21"/>
        </w:rPr>
        <w:t>嫌いなものでも少しずつがんばって食べようとする</w:t>
      </w:r>
      <w:r w:rsidRPr="00CE4F79">
        <w:rPr>
          <w:rFonts w:ascii="ＭＳ 明朝" w:hAnsi="Times New Roman" w:cs="ＭＳ 明朝" w:hint="eastAsia"/>
          <w:color w:val="000000"/>
          <w:kern w:val="0"/>
          <w:szCs w:val="21"/>
        </w:rPr>
        <w:t>意欲を持つことができるように</w:t>
      </w:r>
      <w:r>
        <w:rPr>
          <w:rFonts w:ascii="ＭＳ 明朝" w:hAnsi="Times New Roman" w:cs="ＭＳ 明朝" w:hint="eastAsia"/>
          <w:color w:val="000000"/>
          <w:kern w:val="0"/>
          <w:szCs w:val="21"/>
        </w:rPr>
        <w:t>したい</w:t>
      </w:r>
      <w:r w:rsidRPr="00CE4F79">
        <w:rPr>
          <w:rFonts w:ascii="ＭＳ 明朝" w:hAnsi="Times New Roman" w:cs="ＭＳ 明朝" w:hint="eastAsia"/>
          <w:color w:val="000000"/>
          <w:kern w:val="0"/>
          <w:szCs w:val="21"/>
        </w:rPr>
        <w:t>。</w:t>
      </w:r>
    </w:p>
    <w:p w:rsidR="00506AD4" w:rsidRPr="00506AD4" w:rsidRDefault="00506AD4" w:rsidP="00506AD4">
      <w:pPr>
        <w:overflowPunct w:val="0"/>
        <w:ind w:leftChars="200" w:left="492" w:firstLineChars="100" w:firstLine="246"/>
        <w:textAlignment w:val="baseline"/>
        <w:rPr>
          <w:rFonts w:ascii="ＭＳ 明朝" w:hAnsi="Times New Roman"/>
          <w:spacing w:val="18"/>
          <w:kern w:val="0"/>
          <w:szCs w:val="21"/>
        </w:rPr>
      </w:pPr>
      <w:r>
        <w:rPr>
          <w:rFonts w:ascii="ＭＳ 明朝" w:hAnsi="Times New Roman" w:cs="ＭＳ 明朝" w:hint="eastAsia"/>
          <w:color w:val="000000"/>
          <w:kern w:val="0"/>
          <w:szCs w:val="21"/>
        </w:rPr>
        <w:t>また、事後には給食便りを発行し、</w:t>
      </w:r>
      <w:r w:rsidR="00512388">
        <w:rPr>
          <w:rFonts w:ascii="ＭＳ 明朝" w:hAnsi="Times New Roman" w:cs="ＭＳ 明朝" w:hint="eastAsia"/>
          <w:color w:val="000000"/>
          <w:kern w:val="0"/>
          <w:szCs w:val="21"/>
        </w:rPr>
        <w:t>家庭で保護者と</w:t>
      </w:r>
      <w:r w:rsidR="004B46B9">
        <w:rPr>
          <w:rFonts w:ascii="ＭＳ 明朝" w:hAnsi="Times New Roman" w:cs="ＭＳ 明朝" w:hint="eastAsia"/>
          <w:color w:val="000000"/>
          <w:kern w:val="0"/>
          <w:szCs w:val="21"/>
        </w:rPr>
        <w:t>いろいろ</w:t>
      </w:r>
      <w:r w:rsidR="00512388">
        <w:rPr>
          <w:rFonts w:ascii="ＭＳ 明朝" w:hAnsi="Times New Roman" w:cs="ＭＳ 明朝" w:hint="eastAsia"/>
          <w:color w:val="000000"/>
          <w:kern w:val="0"/>
          <w:szCs w:val="21"/>
        </w:rPr>
        <w:t>な食べ物を食べる効果等について話し合えるようにしたい。</w:t>
      </w:r>
    </w:p>
    <w:p w:rsidR="00BD5DBA" w:rsidRPr="00CE4F79" w:rsidRDefault="00BD5DBA" w:rsidP="00CE4F79">
      <w:pPr>
        <w:overflowPunct w:val="0"/>
        <w:textAlignment w:val="baseline"/>
        <w:rPr>
          <w:rFonts w:ascii="ＭＳ 明朝" w:hAnsi="Times New Roman"/>
          <w:spacing w:val="18"/>
          <w:kern w:val="0"/>
          <w:szCs w:val="21"/>
        </w:rPr>
      </w:pPr>
    </w:p>
    <w:p w:rsidR="00BD5DBA" w:rsidRPr="00CE4F79" w:rsidRDefault="00BD5DBA" w:rsidP="00CE4F79">
      <w:pPr>
        <w:overflowPunct w:val="0"/>
        <w:ind w:right="-180"/>
        <w:textAlignment w:val="baseline"/>
        <w:rPr>
          <w:rFonts w:ascii="ＭＳ 明朝" w:hAnsi="Times New Roman"/>
          <w:spacing w:val="18"/>
          <w:kern w:val="0"/>
          <w:szCs w:val="21"/>
        </w:rPr>
      </w:pPr>
      <w:r w:rsidRPr="00CE4F79">
        <w:rPr>
          <w:rFonts w:ascii="ＭＳ 明朝" w:hAnsi="Times New Roman" w:cs="ＭＳ 明朝" w:hint="eastAsia"/>
          <w:color w:val="000000"/>
          <w:kern w:val="0"/>
          <w:szCs w:val="21"/>
        </w:rPr>
        <w:t xml:space="preserve">３　</w:t>
      </w:r>
      <w:r>
        <w:rPr>
          <w:rFonts w:ascii="ＭＳ 明朝" w:hAnsi="Times New Roman" w:cs="ＭＳ 明朝" w:hint="eastAsia"/>
          <w:color w:val="000000"/>
          <w:kern w:val="0"/>
          <w:szCs w:val="21"/>
        </w:rPr>
        <w:t>目　標</w:t>
      </w:r>
      <w:r w:rsidRPr="00CE4F79">
        <w:rPr>
          <w:rFonts w:ascii="ＭＳ 明朝" w:hAnsi="Times New Roman" w:cs="ＭＳ 明朝" w:hint="eastAsia"/>
          <w:color w:val="000000"/>
          <w:kern w:val="0"/>
          <w:szCs w:val="21"/>
        </w:rPr>
        <w:t xml:space="preserve">　　</w:t>
      </w:r>
    </w:p>
    <w:p w:rsidR="00BD5DBA" w:rsidRPr="00CE4F79" w:rsidRDefault="00BD5DBA" w:rsidP="0080064E">
      <w:pPr>
        <w:overflowPunct w:val="0"/>
        <w:ind w:left="492" w:right="-180" w:hangingChars="200" w:hanging="492"/>
        <w:textAlignment w:val="baseline"/>
        <w:rPr>
          <w:rFonts w:ascii="ＭＳ 明朝" w:hAnsi="Times New Roman"/>
          <w:spacing w:val="18"/>
          <w:kern w:val="0"/>
          <w:szCs w:val="21"/>
        </w:rPr>
      </w:pPr>
      <w:r w:rsidRPr="00CE4F7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食べ物の３つの仲間やそれぞれのよさに関心を持ち、いろいろな食べ物を食べようとする意欲を持つことができる。</w:t>
      </w:r>
    </w:p>
    <w:p w:rsidR="00BD5DBA" w:rsidRPr="0080064E" w:rsidRDefault="00BD5DBA" w:rsidP="00CE4F79">
      <w:pPr>
        <w:overflowPunct w:val="0"/>
        <w:textAlignment w:val="baseline"/>
        <w:rPr>
          <w:rFonts w:ascii="ＭＳ 明朝" w:hAnsi="Times New Roman"/>
          <w:spacing w:val="18"/>
          <w:kern w:val="0"/>
          <w:szCs w:val="21"/>
        </w:rPr>
      </w:pPr>
      <w:bookmarkStart w:id="0" w:name="_GoBack"/>
      <w:bookmarkEnd w:id="0"/>
    </w:p>
    <w:p w:rsidR="00BD5DBA" w:rsidRPr="00CE4F79" w:rsidRDefault="00BD5DBA" w:rsidP="00CE4F79">
      <w:pPr>
        <w:overflowPunct w:val="0"/>
        <w:textAlignment w:val="baseline"/>
        <w:rPr>
          <w:rFonts w:ascii="ＭＳ 明朝" w:hAnsi="Times New Roman"/>
          <w:spacing w:val="18"/>
          <w:kern w:val="0"/>
          <w:szCs w:val="21"/>
        </w:rPr>
      </w:pPr>
      <w:r w:rsidRPr="00CE4F79">
        <w:rPr>
          <w:rFonts w:ascii="ＭＳ 明朝" w:hAnsi="Times New Roman" w:cs="ＭＳ 明朝" w:hint="eastAsia"/>
          <w:color w:val="000000"/>
          <w:kern w:val="0"/>
          <w:sz w:val="22"/>
        </w:rPr>
        <w:t>４　食育の視点</w:t>
      </w:r>
    </w:p>
    <w:p w:rsidR="00BD5DBA" w:rsidRPr="00CE4F79" w:rsidRDefault="00BD5DBA" w:rsidP="00CE4F79">
      <w:pPr>
        <w:overflowPunct w:val="0"/>
        <w:textAlignment w:val="baseline"/>
        <w:rPr>
          <w:rFonts w:ascii="ＭＳ 明朝" w:hAnsi="Times New Roman"/>
          <w:spacing w:val="18"/>
          <w:kern w:val="0"/>
          <w:szCs w:val="21"/>
        </w:rPr>
      </w:pPr>
      <w:r w:rsidRPr="00CE4F7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CE4F7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食品の名前や働きがわかり、興味関心を持つ</w:t>
      </w:r>
      <w:r w:rsidRPr="00CE4F79">
        <w:rPr>
          <w:rFonts w:ascii="ＭＳ 明朝" w:hAnsi="Times New Roman" w:cs="ＭＳ 明朝" w:hint="eastAsia"/>
          <w:color w:val="000000"/>
          <w:kern w:val="0"/>
          <w:szCs w:val="21"/>
        </w:rPr>
        <w:t>。</w:t>
      </w:r>
      <w:r w:rsidR="00373D12">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食品を選択する能力</w:t>
      </w:r>
      <w:r w:rsidR="00373D12">
        <w:rPr>
          <w:rFonts w:ascii="ＭＳ 明朝" w:hAnsi="Times New Roman" w:cs="ＭＳ 明朝" w:hint="eastAsia"/>
          <w:color w:val="000000"/>
          <w:kern w:val="0"/>
          <w:szCs w:val="21"/>
        </w:rPr>
        <w:t>）</w:t>
      </w:r>
    </w:p>
    <w:p w:rsidR="00BD5DBA" w:rsidRPr="00CE4F79" w:rsidRDefault="00BD5DBA" w:rsidP="00CE4F79">
      <w:pPr>
        <w:overflowPunct w:val="0"/>
        <w:textAlignment w:val="baseline"/>
        <w:rPr>
          <w:rFonts w:ascii="ＭＳ 明朝" w:hAnsi="Times New Roman"/>
          <w:spacing w:val="18"/>
          <w:kern w:val="0"/>
          <w:szCs w:val="21"/>
        </w:rPr>
      </w:pPr>
      <w:r w:rsidRPr="00CE4F7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　元気な体を作るために好き嫌いなく食べようと努力する</w:t>
      </w:r>
      <w:r w:rsidRPr="00CE4F79">
        <w:rPr>
          <w:rFonts w:ascii="ＭＳ 明朝" w:hAnsi="Times New Roman" w:cs="ＭＳ 明朝" w:hint="eastAsia"/>
          <w:color w:val="000000"/>
          <w:kern w:val="0"/>
          <w:szCs w:val="21"/>
        </w:rPr>
        <w:t>。</w:t>
      </w:r>
    </w:p>
    <w:p w:rsidR="00BD5DBA" w:rsidRPr="00CE4F79" w:rsidRDefault="00BD5DBA" w:rsidP="00CE4F79">
      <w:pPr>
        <w:overflowPunct w:val="0"/>
        <w:textAlignment w:val="baseline"/>
        <w:rPr>
          <w:rFonts w:ascii="ＭＳ 明朝" w:hAnsi="Times New Roman"/>
          <w:spacing w:val="18"/>
          <w:kern w:val="0"/>
          <w:szCs w:val="21"/>
        </w:rPr>
      </w:pPr>
      <w:r>
        <w:rPr>
          <w:rFonts w:ascii="ＭＳ 明朝" w:hAnsi="Times New Roman" w:cs="ＭＳ 明朝" w:hint="eastAsia"/>
          <w:color w:val="000000"/>
          <w:kern w:val="0"/>
          <w:szCs w:val="21"/>
        </w:rPr>
        <w:t xml:space="preserve">　　　　　　　　　　　　　　　　　　　　　　　　　</w:t>
      </w:r>
      <w:r w:rsidR="00373D12">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食事の重要性</w:t>
      </w:r>
      <w:r w:rsidR="00373D12">
        <w:rPr>
          <w:rFonts w:ascii="ＭＳ 明朝" w:hAnsi="Times New Roman" w:cs="ＭＳ 明朝" w:hint="eastAsia"/>
          <w:color w:val="000000"/>
          <w:kern w:val="0"/>
          <w:szCs w:val="21"/>
        </w:rPr>
        <w:t>）（</w:t>
      </w:r>
      <w:r w:rsidRPr="00CE4F79">
        <w:rPr>
          <w:rFonts w:ascii="ＭＳ 明朝" w:hAnsi="Times New Roman" w:cs="ＭＳ 明朝" w:hint="eastAsia"/>
          <w:color w:val="000000"/>
          <w:kern w:val="0"/>
          <w:szCs w:val="21"/>
        </w:rPr>
        <w:t>心身の健康</w:t>
      </w:r>
      <w:r w:rsidR="00373D12">
        <w:rPr>
          <w:rFonts w:ascii="ＭＳ 明朝" w:hAnsi="Times New Roman" w:cs="ＭＳ 明朝" w:hint="eastAsia"/>
          <w:color w:val="000000"/>
          <w:kern w:val="0"/>
          <w:szCs w:val="21"/>
        </w:rPr>
        <w:t>）</w:t>
      </w:r>
    </w:p>
    <w:p w:rsidR="00BD5DBA" w:rsidRDefault="00BD5DBA"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cs="ＭＳ 明朝"/>
          <w:color w:val="000000"/>
          <w:spacing w:val="2"/>
          <w:kern w:val="0"/>
          <w:szCs w:val="21"/>
        </w:rPr>
      </w:pPr>
      <w:r w:rsidRPr="0080064E">
        <w:rPr>
          <w:rFonts w:ascii="Times New Roman" w:hAnsi="Times New Roman" w:cs="ＭＳ 明朝" w:hint="eastAsia"/>
          <w:kern w:val="0"/>
          <w:szCs w:val="21"/>
        </w:rPr>
        <w:t>５</w:t>
      </w:r>
      <w:r w:rsidRPr="0080064E">
        <w:rPr>
          <w:rFonts w:ascii="ＭＳ 明朝" w:hAnsi="Times New Roman" w:cs="ＭＳ 明朝" w:hint="eastAsia"/>
          <w:color w:val="000000"/>
          <w:spacing w:val="2"/>
          <w:kern w:val="0"/>
          <w:szCs w:val="21"/>
        </w:rPr>
        <w:t xml:space="preserve">　指導計画</w:t>
      </w:r>
    </w:p>
    <w:p w:rsidR="00321216" w:rsidRPr="0080064E" w:rsidRDefault="00321216"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37"/>
        <w:gridCol w:w="8180"/>
      </w:tblGrid>
      <w:tr w:rsidR="00923B8D" w:rsidTr="00923B8D">
        <w:trPr>
          <w:trHeight w:val="165"/>
        </w:trPr>
        <w:tc>
          <w:tcPr>
            <w:tcW w:w="1437" w:type="dxa"/>
          </w:tcPr>
          <w:p w:rsidR="00321216" w:rsidRPr="005D4A05" w:rsidRDefault="00923B8D"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color w:val="000000" w:themeColor="text1"/>
                <w:spacing w:val="18"/>
                <w:kern w:val="0"/>
                <w:szCs w:val="21"/>
              </w:rPr>
            </w:pPr>
            <w:r w:rsidRPr="005D4A05">
              <w:rPr>
                <w:rFonts w:ascii="ＭＳ 明朝" w:hAnsi="Times New Roman" w:hint="eastAsia"/>
                <w:color w:val="000000" w:themeColor="text1"/>
                <w:spacing w:val="18"/>
                <w:kern w:val="0"/>
                <w:szCs w:val="21"/>
              </w:rPr>
              <w:t>事前指導</w:t>
            </w:r>
          </w:p>
        </w:tc>
        <w:tc>
          <w:tcPr>
            <w:tcW w:w="8175" w:type="dxa"/>
            <w:shd w:val="clear" w:color="auto" w:fill="auto"/>
          </w:tcPr>
          <w:p w:rsidR="00923B8D" w:rsidRPr="005D4A05" w:rsidRDefault="00923B8D">
            <w:pPr>
              <w:widowControl/>
              <w:jc w:val="left"/>
              <w:rPr>
                <w:rFonts w:ascii="ＭＳ 明朝" w:hAnsi="Times New Roman"/>
                <w:spacing w:val="18"/>
                <w:kern w:val="0"/>
                <w:szCs w:val="21"/>
              </w:rPr>
            </w:pPr>
            <w:r w:rsidRPr="005D4A05">
              <w:rPr>
                <w:rFonts w:ascii="ＭＳ 明朝" w:hAnsi="Times New Roman" w:hint="eastAsia"/>
                <w:spacing w:val="18"/>
                <w:kern w:val="0"/>
                <w:szCs w:val="21"/>
              </w:rPr>
              <w:t>クラスの給食の残量調べ</w:t>
            </w:r>
          </w:p>
        </w:tc>
      </w:tr>
      <w:tr w:rsidR="00BD5DBA" w:rsidRPr="007A5B1C" w:rsidTr="00321216">
        <w:tblPrEx>
          <w:tblCellMar>
            <w:left w:w="52" w:type="dxa"/>
            <w:right w:w="52" w:type="dxa"/>
          </w:tblCellMar>
        </w:tblPrEx>
        <w:trPr>
          <w:trHeight w:val="74"/>
        </w:trPr>
        <w:tc>
          <w:tcPr>
            <w:tcW w:w="1437" w:type="dxa"/>
            <w:tcBorders>
              <w:top w:val="single" w:sz="4" w:space="0" w:color="000000"/>
              <w:left w:val="single" w:sz="4" w:space="0" w:color="000000"/>
              <w:bottom w:val="single" w:sz="4" w:space="0" w:color="auto"/>
              <w:right w:val="single" w:sz="4" w:space="0" w:color="000000"/>
            </w:tcBorders>
          </w:tcPr>
          <w:p w:rsidR="00BD5DBA" w:rsidRPr="007F02B5" w:rsidRDefault="009754E4"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r w:rsidRPr="009754E4">
              <w:rPr>
                <w:rFonts w:ascii="ＭＳ 明朝" w:hAnsi="Times New Roman" w:hint="eastAsia"/>
                <w:spacing w:val="18"/>
                <w:kern w:val="0"/>
                <w:szCs w:val="21"/>
              </w:rPr>
              <w:t>本　　時</w:t>
            </w:r>
          </w:p>
        </w:tc>
        <w:tc>
          <w:tcPr>
            <w:tcW w:w="8180" w:type="dxa"/>
            <w:tcBorders>
              <w:top w:val="single" w:sz="4" w:space="0" w:color="000000"/>
              <w:left w:val="single" w:sz="4" w:space="0" w:color="000000"/>
              <w:bottom w:val="single" w:sz="4" w:space="0" w:color="auto"/>
              <w:right w:val="single" w:sz="4" w:space="0" w:color="000000"/>
            </w:tcBorders>
          </w:tcPr>
          <w:p w:rsidR="00BD5DBA" w:rsidRPr="007F02B5" w:rsidRDefault="009754E4"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r w:rsidRPr="009754E4">
              <w:rPr>
                <w:rFonts w:ascii="ＭＳ 明朝" w:hAnsi="Times New Roman" w:hint="eastAsia"/>
                <w:spacing w:val="18"/>
                <w:kern w:val="0"/>
                <w:szCs w:val="21"/>
              </w:rPr>
              <w:t>学級活動｢いろいろなたべものをたべよう｣</w:t>
            </w:r>
          </w:p>
        </w:tc>
      </w:tr>
      <w:tr w:rsidR="009B646B" w:rsidRPr="007A5B1C" w:rsidTr="00321216">
        <w:tblPrEx>
          <w:tblCellMar>
            <w:left w:w="52" w:type="dxa"/>
            <w:right w:w="52" w:type="dxa"/>
          </w:tblCellMar>
        </w:tblPrEx>
        <w:trPr>
          <w:trHeight w:val="70"/>
        </w:trPr>
        <w:tc>
          <w:tcPr>
            <w:tcW w:w="1437" w:type="dxa"/>
            <w:vMerge w:val="restart"/>
            <w:tcBorders>
              <w:top w:val="single" w:sz="4" w:space="0" w:color="auto"/>
              <w:left w:val="single" w:sz="4" w:space="0" w:color="000000"/>
              <w:right w:val="single" w:sz="4" w:space="0" w:color="000000"/>
            </w:tcBorders>
          </w:tcPr>
          <w:p w:rsidR="009B646B" w:rsidRPr="007F02B5" w:rsidRDefault="009B646B"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r w:rsidRPr="009754E4">
              <w:rPr>
                <w:rFonts w:ascii="ＭＳ 明朝" w:hAnsi="Times New Roman" w:hint="eastAsia"/>
                <w:spacing w:val="18"/>
                <w:kern w:val="0"/>
                <w:szCs w:val="21"/>
              </w:rPr>
              <w:t>事後指導</w:t>
            </w:r>
          </w:p>
        </w:tc>
        <w:tc>
          <w:tcPr>
            <w:tcW w:w="8180" w:type="dxa"/>
            <w:tcBorders>
              <w:top w:val="single" w:sz="4" w:space="0" w:color="auto"/>
              <w:left w:val="single" w:sz="4" w:space="0" w:color="000000"/>
              <w:bottom w:val="single" w:sz="4" w:space="0" w:color="000000"/>
              <w:right w:val="single" w:sz="4" w:space="0" w:color="000000"/>
            </w:tcBorders>
          </w:tcPr>
          <w:p w:rsidR="009B646B" w:rsidRPr="007F02B5" w:rsidRDefault="009B646B"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r w:rsidRPr="007F02B5">
              <w:rPr>
                <w:rFonts w:ascii="Times New Roman" w:hAnsi="Times New Roman" w:cs="ＭＳ 明朝" w:hint="eastAsia"/>
                <w:kern w:val="0"/>
                <w:szCs w:val="21"/>
              </w:rPr>
              <w:t>｢</w:t>
            </w:r>
            <w:r>
              <w:rPr>
                <w:rFonts w:ascii="Times New Roman" w:hAnsi="Times New Roman" w:cs="ＭＳ 明朝" w:hint="eastAsia"/>
                <w:kern w:val="0"/>
                <w:szCs w:val="21"/>
              </w:rPr>
              <w:t>なんでもたべるとげんきがでるよ</w:t>
            </w:r>
            <w:r w:rsidRPr="007F02B5">
              <w:rPr>
                <w:rFonts w:ascii="Times New Roman" w:hAnsi="Times New Roman" w:cs="ＭＳ 明朝" w:hint="eastAsia"/>
                <w:kern w:val="0"/>
                <w:szCs w:val="21"/>
              </w:rPr>
              <w:t>｣</w:t>
            </w:r>
            <w:r>
              <w:rPr>
                <w:rFonts w:ascii="Times New Roman" w:hAnsi="Times New Roman" w:cs="ＭＳ 明朝" w:hint="eastAsia"/>
                <w:kern w:val="0"/>
                <w:szCs w:val="21"/>
              </w:rPr>
              <w:t>（食生活学習教材小学校低学年用）</w:t>
            </w:r>
          </w:p>
        </w:tc>
      </w:tr>
      <w:tr w:rsidR="009B646B" w:rsidRPr="007A5B1C" w:rsidTr="00321216">
        <w:tblPrEx>
          <w:tblCellMar>
            <w:left w:w="52" w:type="dxa"/>
            <w:right w:w="52" w:type="dxa"/>
          </w:tblCellMar>
        </w:tblPrEx>
        <w:trPr>
          <w:trHeight w:val="268"/>
        </w:trPr>
        <w:tc>
          <w:tcPr>
            <w:tcW w:w="1437" w:type="dxa"/>
            <w:vMerge/>
            <w:tcBorders>
              <w:left w:val="single" w:sz="4" w:space="0" w:color="000000"/>
              <w:bottom w:val="single" w:sz="4" w:space="0" w:color="000000"/>
              <w:right w:val="single" w:sz="4" w:space="0" w:color="000000"/>
            </w:tcBorders>
          </w:tcPr>
          <w:p w:rsidR="009B646B" w:rsidRPr="007F02B5" w:rsidRDefault="009B646B"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p>
        </w:tc>
        <w:tc>
          <w:tcPr>
            <w:tcW w:w="8180" w:type="dxa"/>
            <w:tcBorders>
              <w:top w:val="single" w:sz="4" w:space="0" w:color="000000"/>
              <w:left w:val="single" w:sz="4" w:space="0" w:color="000000"/>
              <w:bottom w:val="single" w:sz="4" w:space="0" w:color="000000"/>
              <w:right w:val="single" w:sz="4" w:space="0" w:color="000000"/>
            </w:tcBorders>
          </w:tcPr>
          <w:p w:rsidR="009B646B" w:rsidRPr="007F02B5" w:rsidRDefault="009B646B" w:rsidP="00321216">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8"/>
                <w:kern w:val="0"/>
                <w:szCs w:val="21"/>
              </w:rPr>
            </w:pPr>
            <w:r>
              <w:rPr>
                <w:rFonts w:ascii="ＭＳ 明朝" w:hAnsi="Times New Roman" w:hint="eastAsia"/>
                <w:spacing w:val="18"/>
                <w:kern w:val="0"/>
                <w:szCs w:val="21"/>
              </w:rPr>
              <w:t>学級通信で家庭に知らせ、実践につなげる。</w:t>
            </w:r>
          </w:p>
        </w:tc>
      </w:tr>
    </w:tbl>
    <w:p w:rsidR="00A372C8" w:rsidRDefault="00A372C8" w:rsidP="00B3698D">
      <w:pPr>
        <w:overflowPunct w:val="0"/>
        <w:spacing w:line="340" w:lineRule="exact"/>
        <w:textAlignment w:val="baseline"/>
        <w:rPr>
          <w:rFonts w:ascii="ＭＳ 明朝" w:hAnsi="Times New Roman" w:hint="eastAsia"/>
          <w:spacing w:val="18"/>
          <w:kern w:val="0"/>
          <w:szCs w:val="21"/>
        </w:rPr>
      </w:pPr>
    </w:p>
    <w:p w:rsidR="004B46B9" w:rsidRDefault="004B46B9" w:rsidP="00B3698D">
      <w:pPr>
        <w:overflowPunct w:val="0"/>
        <w:spacing w:line="340" w:lineRule="exact"/>
        <w:textAlignment w:val="baseline"/>
        <w:rPr>
          <w:rFonts w:ascii="ＭＳ 明朝" w:hAnsi="Times New Roman" w:hint="eastAsia"/>
          <w:spacing w:val="18"/>
          <w:kern w:val="0"/>
          <w:szCs w:val="21"/>
        </w:rPr>
      </w:pPr>
    </w:p>
    <w:p w:rsidR="004B46B9" w:rsidRDefault="004B46B9" w:rsidP="00B3698D">
      <w:pPr>
        <w:overflowPunct w:val="0"/>
        <w:spacing w:line="340" w:lineRule="exact"/>
        <w:textAlignment w:val="baseline"/>
        <w:rPr>
          <w:rFonts w:ascii="ＭＳ 明朝" w:hAnsi="Times New Roman"/>
          <w:spacing w:val="18"/>
          <w:kern w:val="0"/>
          <w:szCs w:val="21"/>
        </w:rPr>
      </w:pPr>
    </w:p>
    <w:p w:rsidR="00B3698D" w:rsidRPr="0080064E" w:rsidRDefault="00B3698D" w:rsidP="00B3698D">
      <w:pPr>
        <w:overflowPunct w:val="0"/>
        <w:spacing w:line="340" w:lineRule="exact"/>
        <w:textAlignment w:val="baseline"/>
        <w:rPr>
          <w:rFonts w:ascii="ＭＳ 明朝" w:hAnsi="Times New Roman"/>
          <w:spacing w:val="18"/>
          <w:kern w:val="0"/>
          <w:szCs w:val="21"/>
        </w:rPr>
      </w:pPr>
      <w:r>
        <w:rPr>
          <w:rFonts w:ascii="ＭＳ 明朝" w:hAnsi="Times New Roman" w:hint="eastAsia"/>
          <w:spacing w:val="18"/>
          <w:kern w:val="0"/>
          <w:szCs w:val="21"/>
        </w:rPr>
        <w:lastRenderedPageBreak/>
        <w:t xml:space="preserve">６　展開　　　　　　　　　　　　　</w:t>
      </w:r>
      <w:r w:rsidR="005D4A05">
        <w:rPr>
          <w:rFonts w:ascii="ＭＳ 明朝" w:hAnsi="Times New Roman" w:hint="eastAsia"/>
          <w:spacing w:val="18"/>
          <w:kern w:val="0"/>
          <w:szCs w:val="21"/>
        </w:rPr>
        <w:t xml:space="preserve">　　</w:t>
      </w:r>
      <w:r w:rsidR="004B46B9">
        <w:rPr>
          <w:rFonts w:ascii="ＭＳ 明朝" w:hAnsi="Times New Roman" w:hint="eastAsia"/>
          <w:spacing w:val="18"/>
          <w:kern w:val="0"/>
          <w:szCs w:val="21"/>
        </w:rPr>
        <w:t xml:space="preserve">　　　　</w:t>
      </w:r>
      <w:r>
        <w:rPr>
          <w:rFonts w:ascii="ＭＳ 明朝" w:hAnsi="Times New Roman" w:hint="eastAsia"/>
          <w:spacing w:val="18"/>
          <w:kern w:val="0"/>
          <w:szCs w:val="21"/>
        </w:rPr>
        <w:t>T</w:t>
      </w:r>
      <w:r w:rsidR="004B46B9">
        <w:rPr>
          <w:rFonts w:ascii="ＭＳ 明朝" w:hAnsi="Times New Roman" w:hint="eastAsia"/>
          <w:spacing w:val="18"/>
          <w:kern w:val="0"/>
          <w:szCs w:val="21"/>
        </w:rPr>
        <w:t>1･･･</w:t>
      </w:r>
      <w:r>
        <w:rPr>
          <w:rFonts w:ascii="ＭＳ 明朝" w:hAnsi="Times New Roman" w:hint="eastAsia"/>
          <w:spacing w:val="18"/>
          <w:kern w:val="0"/>
          <w:szCs w:val="21"/>
        </w:rPr>
        <w:t>担任T</w:t>
      </w:r>
      <w:r w:rsidR="004B46B9">
        <w:rPr>
          <w:rFonts w:ascii="ＭＳ 明朝" w:hAnsi="Times New Roman" w:hint="eastAsia"/>
          <w:spacing w:val="18"/>
          <w:kern w:val="0"/>
          <w:szCs w:val="21"/>
        </w:rPr>
        <w:t>2･･･</w:t>
      </w:r>
      <w:r>
        <w:rPr>
          <w:rFonts w:ascii="ＭＳ 明朝" w:hAnsi="Times New Roman" w:hint="eastAsia"/>
          <w:spacing w:val="18"/>
          <w:kern w:val="0"/>
          <w:szCs w:val="21"/>
        </w:rPr>
        <w:t>栄養教諭</w:t>
      </w:r>
    </w:p>
    <w:tbl>
      <w:tblPr>
        <w:tblpPr w:leftFromText="142" w:rightFromText="142"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4820"/>
        <w:gridCol w:w="2551"/>
      </w:tblGrid>
      <w:tr w:rsidR="00B3698D" w:rsidRPr="007A5B1C" w:rsidTr="00B3698D">
        <w:trPr>
          <w:trHeight w:val="403"/>
        </w:trPr>
        <w:tc>
          <w:tcPr>
            <w:tcW w:w="2518" w:type="dxa"/>
          </w:tcPr>
          <w:p w:rsidR="00B3698D" w:rsidRPr="007A5B1C" w:rsidRDefault="00B3698D" w:rsidP="00B3698D">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12"/>
                <w:kern w:val="0"/>
                <w:szCs w:val="21"/>
              </w:rPr>
            </w:pPr>
            <w:r w:rsidRPr="007A5B1C">
              <w:rPr>
                <w:rFonts w:ascii="ＭＳ 明朝" w:hAnsi="Times New Roman" w:cs="ＭＳ 明朝" w:hint="eastAsia"/>
                <w:color w:val="000000"/>
                <w:spacing w:val="-6"/>
                <w:kern w:val="0"/>
                <w:szCs w:val="21"/>
              </w:rPr>
              <w:t>学習活動・内容</w:t>
            </w:r>
          </w:p>
        </w:tc>
        <w:tc>
          <w:tcPr>
            <w:tcW w:w="4820" w:type="dxa"/>
          </w:tcPr>
          <w:p w:rsidR="00B3698D" w:rsidRPr="007A5B1C" w:rsidRDefault="00B3698D" w:rsidP="00B3698D">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12"/>
                <w:kern w:val="0"/>
                <w:szCs w:val="21"/>
              </w:rPr>
            </w:pPr>
            <w:r w:rsidRPr="007A5B1C">
              <w:rPr>
                <w:rFonts w:ascii="Times New Roman" w:hAnsi="Times New Roman" w:cs="ＭＳ 明朝" w:hint="eastAsia"/>
                <w:spacing w:val="-6"/>
                <w:kern w:val="0"/>
                <w:szCs w:val="21"/>
              </w:rPr>
              <w:t>教師の支援</w:t>
            </w:r>
          </w:p>
        </w:tc>
        <w:tc>
          <w:tcPr>
            <w:tcW w:w="2551" w:type="dxa"/>
            <w:tcBorders>
              <w:bottom w:val="single" w:sz="4" w:space="0" w:color="auto"/>
            </w:tcBorders>
          </w:tcPr>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ＭＳ 明朝" w:hAnsi="Times New Roman"/>
                <w:spacing w:val="12"/>
                <w:kern w:val="0"/>
                <w:sz w:val="16"/>
                <w:szCs w:val="16"/>
              </w:rPr>
            </w:pPr>
            <w:r w:rsidRPr="007A5B1C">
              <w:rPr>
                <w:rFonts w:ascii="Times New Roman" w:hAnsi="Times New Roman" w:cs="ＭＳ 明朝" w:hint="eastAsia"/>
                <w:spacing w:val="-6"/>
                <w:kern w:val="0"/>
                <w:sz w:val="16"/>
                <w:szCs w:val="16"/>
              </w:rPr>
              <w:t>評価〔観点〕（方法）資料等</w:t>
            </w:r>
          </w:p>
        </w:tc>
      </w:tr>
      <w:tr w:rsidR="00B3698D" w:rsidRPr="007A5B1C" w:rsidTr="00A372C8">
        <w:trPr>
          <w:trHeight w:val="13034"/>
        </w:trPr>
        <w:tc>
          <w:tcPr>
            <w:tcW w:w="2518" w:type="dxa"/>
            <w:tcBorders>
              <w:right w:val="single" w:sz="4" w:space="0" w:color="auto"/>
            </w:tcBorders>
          </w:tcPr>
          <w:p w:rsidR="00B3698D" w:rsidRPr="007A5B1C"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spacing w:val="18"/>
                <w:kern w:val="0"/>
                <w:szCs w:val="21"/>
              </w:rPr>
            </w:pPr>
            <w:r w:rsidRPr="007A5B1C">
              <w:rPr>
                <w:rFonts w:ascii="Times New Roman" w:hAnsi="Times New Roman" w:cs="ＭＳ 明朝" w:hint="eastAsia"/>
                <w:spacing w:val="-6"/>
                <w:kern w:val="0"/>
                <w:szCs w:val="21"/>
              </w:rPr>
              <w:t>１</w:t>
            </w:r>
            <w:r w:rsidRPr="007A5B1C">
              <w:rPr>
                <w:rFonts w:ascii="Times New Roman" w:hAnsi="Times New Roman"/>
                <w:spacing w:val="6"/>
                <w:kern w:val="0"/>
                <w:szCs w:val="21"/>
              </w:rPr>
              <w:t xml:space="preserve"> </w:t>
            </w:r>
            <w:r>
              <w:rPr>
                <w:rFonts w:ascii="Times New Roman" w:hAnsi="Times New Roman" w:hint="eastAsia"/>
                <w:spacing w:val="6"/>
                <w:kern w:val="0"/>
                <w:szCs w:val="21"/>
              </w:rPr>
              <w:t>給食にどんな食品が使われていたか考える。</w:t>
            </w:r>
          </w:p>
          <w:p w:rsidR="00B3698D"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spacing w:val="18"/>
                <w:kern w:val="0"/>
                <w:szCs w:val="21"/>
              </w:rPr>
            </w:pPr>
            <w:r w:rsidRPr="007A5B1C">
              <w:rPr>
                <w:rFonts w:ascii="Times New Roman" w:hAnsi="Times New Roman" w:cs="ＭＳ 明朝" w:hint="eastAsia"/>
                <w:spacing w:val="-6"/>
                <w:kern w:val="0"/>
                <w:szCs w:val="21"/>
              </w:rPr>
              <w:t xml:space="preserve">２　</w:t>
            </w:r>
            <w:r w:rsidR="00512388">
              <w:rPr>
                <w:rFonts w:ascii="Times New Roman" w:hAnsi="Times New Roman" w:cs="ＭＳ 明朝" w:hint="eastAsia"/>
                <w:spacing w:val="-6"/>
                <w:kern w:val="0"/>
                <w:szCs w:val="21"/>
              </w:rPr>
              <w:t>なぜたくさんの食材が使われているのか考える</w:t>
            </w:r>
            <w:r w:rsidRPr="007A5B1C">
              <w:rPr>
                <w:rFonts w:ascii="Times New Roman" w:hAnsi="Times New Roman" w:cs="ＭＳ 明朝" w:hint="eastAsia"/>
                <w:spacing w:val="-6"/>
                <w:kern w:val="0"/>
                <w:szCs w:val="21"/>
              </w:rPr>
              <w:t>。</w:t>
            </w:r>
          </w:p>
          <w:p w:rsidR="00B3698D" w:rsidRPr="00512388" w:rsidRDefault="00483DA0" w:rsidP="00C411AF">
            <w:pPr>
              <w:suppressAutoHyphens/>
              <w:kinsoku w:val="0"/>
              <w:overflowPunct w:val="0"/>
              <w:autoSpaceDE w:val="0"/>
              <w:autoSpaceDN w:val="0"/>
              <w:adjustRightInd w:val="0"/>
              <w:spacing w:line="320" w:lineRule="exact"/>
              <w:ind w:left="246" w:hangingChars="100" w:hanging="246"/>
              <w:textAlignment w:val="baseline"/>
              <w:rPr>
                <w:rFonts w:ascii="Times New Roman" w:hAnsi="Times New Roman" w:cs="ＭＳ 明朝"/>
                <w:spacing w:val="-6"/>
                <w:kern w:val="0"/>
                <w:szCs w:val="21"/>
              </w:rPr>
            </w:pPr>
            <w:r w:rsidRPr="00483DA0">
              <w:rPr>
                <w:noProof/>
              </w:rPr>
              <w:pict>
                <v:group id="_x0000_s1039" style="position:absolute;left:0;text-align:left;margin-left:70pt;margin-top:14.6pt;width:336.95pt;height:33pt;z-index:251659264" coordorigin="2600,4962" coordsize="6739,660">
                  <v:rect id="正方形/長方形 5" o:spid="_x0000_s1040" style="position:absolute;left:2600;top:4962;width:6739;height:6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ITsIA&#10;AADaAAAADwAAAGRycy9kb3ducmV2LnhtbESP3YrCMBSE7xd8h3AE7zRV0NVqFBF2UVwEfxAvD8mx&#10;LTYnpYnaffuNIOzlMDPfMLNFY0vxoNoXjhX0ewkIYu1MwZmC0/GrOwbhA7LB0jEp+CUPi3nrY4ap&#10;cU/e0+MQMhEh7FNUkIdQpVJ6nZNF33MVcfSurrYYoqwzaWp8Rrgt5SBJRtJiwXEhx4pWOenb4W4V&#10;rE5na3b6uLl8N5mfcPJ5+9FbpTrtZjkFEagJ/+F3e20UDOF1Jd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hOwgAAANoAAAAPAAAAAAAAAAAAAAAAAJgCAABkcnMvZG93&#10;bnJldi54bWxQSwUGAAAAAAQABAD1AAAAhwMAAAAA&#10;" strokecolor="#243f60">
                    <v:textbox style="mso-next-textbox:#正方形/長方形 5">
                      <w:txbxContent>
                        <w:p w:rsidR="00B3698D" w:rsidRPr="009B7657" w:rsidRDefault="00B3698D" w:rsidP="00B3698D">
                          <w:pPr>
                            <w:rPr>
                              <w:shd w:val="clear" w:color="auto" w:fill="FFFFFF"/>
                            </w:rPr>
                          </w:pPr>
                        </w:p>
                      </w:txbxContent>
                    </v:textbox>
                  </v:rect>
                  <v:shape id="テキスト ボックス 6" o:spid="_x0000_s1041" type="#_x0000_t202" style="position:absolute;left:3840;top:5022;width:48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stroked="f" strokeweight=".5pt">
                    <v:textbox style="mso-next-textbox:#テキスト ボックス 6">
                      <w:txbxContent>
                        <w:p w:rsidR="00B3698D" w:rsidRPr="00C71226" w:rsidRDefault="00B3698D" w:rsidP="00B3698D">
                          <w:r>
                            <w:rPr>
                              <w:rFonts w:hint="eastAsia"/>
                            </w:rPr>
                            <w:t>たべものにはどんなひみつがあるのかな</w:t>
                          </w:r>
                        </w:p>
                      </w:txbxContent>
                    </v:textbox>
                  </v:shape>
                </v:group>
              </w:pict>
            </w: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C411AF">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r w:rsidRPr="007A5B1C">
              <w:rPr>
                <w:rFonts w:ascii="Times New Roman" w:hAnsi="Times New Roman" w:cs="ＭＳ 明朝" w:hint="eastAsia"/>
                <w:spacing w:val="-6"/>
                <w:kern w:val="0"/>
                <w:szCs w:val="21"/>
              </w:rPr>
              <w:t xml:space="preserve">３　</w:t>
            </w:r>
            <w:r>
              <w:rPr>
                <w:rFonts w:ascii="Times New Roman" w:hAnsi="Times New Roman" w:cs="ＭＳ 明朝" w:hint="eastAsia"/>
                <w:spacing w:val="-6"/>
                <w:kern w:val="0"/>
                <w:szCs w:val="21"/>
              </w:rPr>
              <w:t>食品の秘密について考える。</w:t>
            </w:r>
          </w:p>
          <w:p w:rsidR="00B3698D" w:rsidRPr="00C411AF"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C411AF" w:rsidRDefault="00C411AF"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r w:rsidRPr="007A5B1C">
              <w:rPr>
                <w:rFonts w:ascii="Times New Roman" w:hAnsi="Times New Roman" w:cs="ＭＳ 明朝" w:hint="eastAsia"/>
                <w:spacing w:val="-6"/>
                <w:kern w:val="0"/>
                <w:szCs w:val="21"/>
              </w:rPr>
              <w:t xml:space="preserve">４　</w:t>
            </w:r>
            <w:r w:rsidR="00C411AF">
              <w:rPr>
                <w:rFonts w:ascii="Times New Roman" w:hAnsi="Times New Roman" w:cs="ＭＳ 明朝" w:hint="eastAsia"/>
                <w:spacing w:val="-6"/>
                <w:kern w:val="0"/>
                <w:szCs w:val="21"/>
              </w:rPr>
              <w:t>身近な食品の中で自分がよく食べるものとあまり食べないものを認識する</w:t>
            </w:r>
            <w:r>
              <w:rPr>
                <w:rFonts w:ascii="Times New Roman" w:hAnsi="Times New Roman" w:cs="ＭＳ 明朝" w:hint="eastAsia"/>
                <w:spacing w:val="-6"/>
                <w:kern w:val="0"/>
                <w:szCs w:val="21"/>
              </w:rPr>
              <w:t>。</w:t>
            </w:r>
          </w:p>
          <w:p w:rsidR="00B3698D" w:rsidRPr="005D4A05" w:rsidRDefault="00923B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r w:rsidRPr="005D4A05">
              <w:rPr>
                <w:rFonts w:ascii="Times New Roman" w:hAnsi="Times New Roman" w:cs="ＭＳ 明朝" w:hint="eastAsia"/>
                <w:spacing w:val="-6"/>
                <w:kern w:val="0"/>
                <w:szCs w:val="21"/>
              </w:rPr>
              <w:t>５　クラスの給食の食べ方について考える。</w:t>
            </w:r>
          </w:p>
          <w:p w:rsidR="003C2DC2" w:rsidRDefault="005653E1"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 xml:space="preserve">　</w:t>
            </w:r>
          </w:p>
          <w:p w:rsidR="005653E1" w:rsidRDefault="005653E1"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923B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６</w:t>
            </w:r>
            <w:r w:rsidR="00B3698D">
              <w:rPr>
                <w:rFonts w:ascii="Times New Roman" w:hAnsi="Times New Roman" w:cs="ＭＳ 明朝" w:hint="eastAsia"/>
                <w:spacing w:val="-6"/>
                <w:kern w:val="0"/>
                <w:szCs w:val="21"/>
              </w:rPr>
              <w:t xml:space="preserve">　まとめをする。</w:t>
            </w: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Times New Roman" w:hAnsi="Times New Roman" w:cs="ＭＳ 明朝"/>
                <w:spacing w:val="-6"/>
                <w:kern w:val="0"/>
                <w:szCs w:val="21"/>
              </w:rPr>
            </w:pPr>
          </w:p>
          <w:p w:rsidR="00B3698D" w:rsidRPr="007A5B1C" w:rsidRDefault="00B3698D" w:rsidP="00B3698D">
            <w:pPr>
              <w:suppressAutoHyphens/>
              <w:kinsoku w:val="0"/>
              <w:overflowPunct w:val="0"/>
              <w:autoSpaceDE w:val="0"/>
              <w:autoSpaceDN w:val="0"/>
              <w:adjustRightInd w:val="0"/>
              <w:spacing w:line="320" w:lineRule="exact"/>
              <w:ind w:left="234" w:hangingChars="100" w:hanging="234"/>
              <w:textAlignment w:val="baseline"/>
              <w:rPr>
                <w:rFonts w:ascii="ＭＳ 明朝" w:hAnsi="Times New Roman" w:cs="ＭＳ 明朝"/>
                <w:color w:val="000000"/>
                <w:spacing w:val="-6"/>
                <w:kern w:val="0"/>
                <w:szCs w:val="21"/>
              </w:rPr>
            </w:pPr>
          </w:p>
        </w:tc>
        <w:tc>
          <w:tcPr>
            <w:tcW w:w="4820" w:type="dxa"/>
            <w:tcBorders>
              <w:left w:val="single" w:sz="4" w:space="0" w:color="auto"/>
            </w:tcBorders>
          </w:tcPr>
          <w:p w:rsidR="00B3698D" w:rsidRPr="007A5B1C"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spacing w:val="18"/>
                <w:kern w:val="0"/>
                <w:szCs w:val="21"/>
              </w:rPr>
            </w:pPr>
            <w:r>
              <w:rPr>
                <w:rFonts w:ascii="ＭＳ 明朝" w:hAnsi="Times New Roman" w:cs="ＭＳ 明朝" w:hint="eastAsia"/>
                <w:color w:val="000000"/>
                <w:spacing w:val="-6"/>
                <w:kern w:val="0"/>
                <w:szCs w:val="21"/>
              </w:rPr>
              <w:t>T</w:t>
            </w:r>
            <w:r w:rsidR="004B46B9">
              <w:rPr>
                <w:rFonts w:ascii="ＭＳ 明朝" w:hAnsi="Times New Roman" w:cs="ＭＳ 明朝" w:hint="eastAsia"/>
                <w:color w:val="000000"/>
                <w:spacing w:val="-6"/>
                <w:kern w:val="0"/>
                <w:szCs w:val="21"/>
              </w:rPr>
              <w:t xml:space="preserve">1　</w:t>
            </w:r>
            <w:r>
              <w:rPr>
                <w:rFonts w:ascii="ＭＳ 明朝" w:hAnsi="Times New Roman" w:cs="ＭＳ 明朝" w:hint="eastAsia"/>
                <w:color w:val="000000"/>
                <w:spacing w:val="-6"/>
                <w:kern w:val="0"/>
                <w:szCs w:val="21"/>
              </w:rPr>
              <w:t>今日の給食を思い出させ、食品の絵カードを貼ることで、給食にはたくさんの食品が使われていることに気づくことができるようにする。</w:t>
            </w:r>
          </w:p>
          <w:p w:rsidR="00B3698D" w:rsidRPr="007A5B1C"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cs="ＭＳ 明朝"/>
                <w:color w:val="000000"/>
                <w:spacing w:val="-6"/>
                <w:kern w:val="0"/>
                <w:szCs w:val="21"/>
              </w:rPr>
            </w:pPr>
          </w:p>
          <w:p w:rsidR="00B3698D" w:rsidRPr="007A5B1C"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spacing w:val="18"/>
                <w:kern w:val="0"/>
                <w:szCs w:val="21"/>
              </w:rPr>
            </w:pPr>
            <w:r>
              <w:rPr>
                <w:rFonts w:ascii="ＭＳ 明朝" w:hAnsi="Times New Roman" w:cs="ＭＳ 明朝" w:hint="eastAsia"/>
                <w:color w:val="000000"/>
                <w:spacing w:val="-6"/>
                <w:kern w:val="0"/>
                <w:szCs w:val="21"/>
              </w:rPr>
              <w:t>T</w:t>
            </w:r>
            <w:r w:rsidR="004B46B9">
              <w:rPr>
                <w:rFonts w:ascii="ＭＳ 明朝" w:hAnsi="Times New Roman" w:cs="ＭＳ 明朝" w:hint="eastAsia"/>
                <w:color w:val="000000"/>
                <w:spacing w:val="-6"/>
                <w:kern w:val="0"/>
                <w:szCs w:val="21"/>
              </w:rPr>
              <w:t xml:space="preserve">1　</w:t>
            </w:r>
            <w:r>
              <w:rPr>
                <w:rFonts w:ascii="ＭＳ 明朝" w:hAnsi="Times New Roman" w:cs="ＭＳ 明朝" w:hint="eastAsia"/>
                <w:color w:val="000000"/>
                <w:spacing w:val="-6"/>
                <w:kern w:val="0"/>
                <w:szCs w:val="21"/>
              </w:rPr>
              <w:t>たくさんの食品が使われているのはなぜかと問いかけ、食品には何か秘密があるのではという思いを持たせるようにする。</w:t>
            </w:r>
          </w:p>
          <w:p w:rsidR="00B3698D" w:rsidRPr="007A5B1C" w:rsidRDefault="00B3698D" w:rsidP="00B3698D">
            <w:pPr>
              <w:suppressAutoHyphens/>
              <w:kinsoku w:val="0"/>
              <w:wordWrap w:val="0"/>
              <w:overflowPunct w:val="0"/>
              <w:autoSpaceDE w:val="0"/>
              <w:autoSpaceDN w:val="0"/>
              <w:adjustRightInd w:val="0"/>
              <w:spacing w:line="316" w:lineRule="atLeast"/>
              <w:jc w:val="left"/>
              <w:textAlignment w:val="baseline"/>
              <w:rPr>
                <w:rFonts w:ascii="ＭＳ 明朝" w:hAnsi="Times New Roman" w:cs="ＭＳ 明朝"/>
                <w:color w:val="000000"/>
                <w:spacing w:val="-6"/>
                <w:kern w:val="0"/>
                <w:szCs w:val="21"/>
              </w:rPr>
            </w:pPr>
          </w:p>
          <w:p w:rsidR="00B3698D" w:rsidRPr="007A5B1C" w:rsidRDefault="00B3698D" w:rsidP="00B3698D">
            <w:pPr>
              <w:suppressAutoHyphens/>
              <w:kinsoku w:val="0"/>
              <w:wordWrap w:val="0"/>
              <w:overflowPunct w:val="0"/>
              <w:autoSpaceDE w:val="0"/>
              <w:autoSpaceDN w:val="0"/>
              <w:adjustRightInd w:val="0"/>
              <w:spacing w:line="316" w:lineRule="atLeast"/>
              <w:jc w:val="left"/>
              <w:textAlignment w:val="baseline"/>
              <w:rPr>
                <w:rFonts w:ascii="ＭＳ 明朝" w:hAnsi="Times New Roman" w:cs="ＭＳ 明朝"/>
                <w:color w:val="000000"/>
                <w:spacing w:val="-6"/>
                <w:kern w:val="0"/>
                <w:szCs w:val="21"/>
              </w:rPr>
            </w:pPr>
          </w:p>
          <w:p w:rsidR="00B3698D" w:rsidRPr="007A5B1C" w:rsidRDefault="00B3698D" w:rsidP="00B3698D">
            <w:pPr>
              <w:suppressAutoHyphens/>
              <w:kinsoku w:val="0"/>
              <w:wordWrap w:val="0"/>
              <w:overflowPunct w:val="0"/>
              <w:autoSpaceDE w:val="0"/>
              <w:autoSpaceDN w:val="0"/>
              <w:adjustRightInd w:val="0"/>
              <w:spacing w:line="316" w:lineRule="atLeast"/>
              <w:jc w:val="left"/>
              <w:textAlignment w:val="baseline"/>
              <w:rPr>
                <w:rFonts w:ascii="ＭＳ 明朝" w:hAnsi="Times New Roman" w:cs="ＭＳ 明朝"/>
                <w:color w:val="000000"/>
                <w:spacing w:val="-6"/>
                <w:kern w:val="0"/>
                <w:szCs w:val="21"/>
              </w:rPr>
            </w:pPr>
          </w:p>
          <w:p w:rsidR="00B3698D"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cs="ＭＳ 明朝"/>
                <w:color w:val="000000"/>
                <w:spacing w:val="-6"/>
                <w:kern w:val="0"/>
                <w:szCs w:val="21"/>
              </w:rPr>
            </w:pPr>
          </w:p>
          <w:p w:rsidR="00B3698D" w:rsidRDefault="00B3698D" w:rsidP="00B3698D">
            <w:pPr>
              <w:suppressAutoHyphens/>
              <w:kinsoku w:val="0"/>
              <w:wordWrap w:val="0"/>
              <w:overflowPunct w:val="0"/>
              <w:autoSpaceDE w:val="0"/>
              <w:autoSpaceDN w:val="0"/>
              <w:adjustRightInd w:val="0"/>
              <w:spacing w:line="316" w:lineRule="atLeast"/>
              <w:ind w:left="234" w:hangingChars="100" w:hanging="234"/>
              <w:jc w:val="left"/>
              <w:textAlignment w:val="baseline"/>
              <w:rPr>
                <w:rFonts w:ascii="ＭＳ 明朝" w:hAnsi="Times New Roman" w:cs="ＭＳ 明朝"/>
                <w:color w:val="000000"/>
                <w:spacing w:val="-6"/>
                <w:kern w:val="0"/>
                <w:szCs w:val="21"/>
              </w:rPr>
            </w:pPr>
            <w:r>
              <w:rPr>
                <w:rFonts w:ascii="ＭＳ 明朝" w:hAnsi="Times New Roman" w:cs="ＭＳ 明朝" w:hint="eastAsia"/>
                <w:color w:val="000000"/>
                <w:spacing w:val="-6"/>
                <w:kern w:val="0"/>
                <w:szCs w:val="21"/>
              </w:rPr>
              <w:t xml:space="preserve">T2  </w:t>
            </w:r>
            <w:r w:rsidRPr="007A5B1C">
              <w:rPr>
                <w:rFonts w:ascii="ＭＳ 明朝" w:hAnsi="Times New Roman" w:cs="ＭＳ 明朝" w:hint="eastAsia"/>
                <w:color w:val="000000"/>
                <w:spacing w:val="-6"/>
                <w:kern w:val="0"/>
                <w:szCs w:val="21"/>
              </w:rPr>
              <w:t>今日の給食に使われている</w:t>
            </w:r>
            <w:r>
              <w:rPr>
                <w:rFonts w:ascii="ＭＳ 明朝" w:hAnsi="Times New Roman" w:cs="ＭＳ 明朝" w:hint="eastAsia"/>
                <w:color w:val="000000"/>
                <w:spacing w:val="-6"/>
                <w:kern w:val="0"/>
                <w:szCs w:val="21"/>
              </w:rPr>
              <w:t>食品の絵カードを元気くん人形に食べさせ、仲間分けする活動を通して、食品が３つの分類されることに気づくようにする。</w:t>
            </w:r>
          </w:p>
          <w:p w:rsidR="00B3698D" w:rsidRDefault="00B3698D" w:rsidP="00B3698D">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r w:rsidRPr="009B7657">
              <w:rPr>
                <w:rFonts w:ascii="ＭＳ 明朝" w:hAnsi="ＭＳ 明朝" w:cs="ＭＳ 明朝" w:hint="eastAsia"/>
                <w:spacing w:val="-6"/>
                <w:kern w:val="0"/>
                <w:szCs w:val="21"/>
              </w:rPr>
              <w:t>T2</w:t>
            </w:r>
            <w:r w:rsidRPr="007A5B1C">
              <w:rPr>
                <w:rFonts w:ascii="Times New Roman" w:hAnsi="Times New Roman" w:cs="ＭＳ 明朝" w:hint="eastAsia"/>
                <w:spacing w:val="-6"/>
                <w:kern w:val="0"/>
                <w:szCs w:val="21"/>
              </w:rPr>
              <w:t xml:space="preserve">　</w:t>
            </w:r>
            <w:r>
              <w:rPr>
                <w:rFonts w:ascii="Times New Roman" w:hAnsi="Times New Roman" w:cs="ＭＳ 明朝" w:hint="eastAsia"/>
                <w:spacing w:val="-6"/>
                <w:kern w:val="0"/>
                <w:szCs w:val="21"/>
              </w:rPr>
              <w:t>仲間分けされた食品とそれぞれの働きについて説明する際、３つの食品群の呼び方を工夫することで、親しみが</w:t>
            </w:r>
            <w:r w:rsidR="004B46B9">
              <w:rPr>
                <w:rFonts w:ascii="Times New Roman" w:hAnsi="Times New Roman" w:cs="ＭＳ 明朝" w:hint="eastAsia"/>
                <w:spacing w:val="-6"/>
                <w:kern w:val="0"/>
                <w:szCs w:val="21"/>
              </w:rPr>
              <w:t>持</w:t>
            </w:r>
            <w:r>
              <w:rPr>
                <w:rFonts w:ascii="Times New Roman" w:hAnsi="Times New Roman" w:cs="ＭＳ 明朝" w:hint="eastAsia"/>
                <w:spacing w:val="-6"/>
                <w:kern w:val="0"/>
                <w:szCs w:val="21"/>
              </w:rPr>
              <w:t>てるようにする。</w:t>
            </w:r>
          </w:p>
          <w:p w:rsidR="00B3698D" w:rsidRDefault="00483DA0" w:rsidP="00B3698D">
            <w:pPr>
              <w:suppressAutoHyphens/>
              <w:kinsoku w:val="0"/>
              <w:overflowPunct w:val="0"/>
              <w:autoSpaceDE w:val="0"/>
              <w:autoSpaceDN w:val="0"/>
              <w:adjustRightInd w:val="0"/>
              <w:spacing w:line="320" w:lineRule="exact"/>
              <w:ind w:left="246" w:hangingChars="100" w:hanging="246"/>
              <w:jc w:val="left"/>
              <w:textAlignment w:val="baseline"/>
              <w:rPr>
                <w:rFonts w:ascii="Times New Roman" w:hAnsi="Times New Roman" w:cs="ＭＳ 明朝"/>
                <w:spacing w:val="-6"/>
                <w:kern w:val="0"/>
                <w:szCs w:val="21"/>
              </w:rPr>
            </w:pPr>
            <w:r w:rsidRPr="00483DA0">
              <w:rPr>
                <w:noProof/>
              </w:rPr>
              <w:pict>
                <v:shape id="_x0000_s1038" type="#_x0000_t202" style="position:absolute;left:0;text-align:left;margin-left:18.7pt;margin-top:7.9pt;width:180.75pt;height:52.3pt;z-index:251658240">
                  <v:stroke dashstyle="1 1" endcap="round"/>
                  <v:textbox style="mso-next-textbox:#_x0000_s1038" inset="5.85pt,.7pt,5.85pt,.7pt">
                    <w:txbxContent>
                      <w:p w:rsidR="00B3698D" w:rsidRDefault="00B3698D" w:rsidP="00B3698D">
                        <w:pPr>
                          <w:ind w:firstLineChars="100" w:firstLine="246"/>
                        </w:pPr>
                        <w:r>
                          <w:rPr>
                            <w:rFonts w:hint="eastAsia"/>
                          </w:rPr>
                          <w:t>赤の食品：からだぐんぐん</w:t>
                        </w:r>
                      </w:p>
                      <w:p w:rsidR="00B3698D" w:rsidRDefault="00B3698D" w:rsidP="00B3698D">
                        <w:pPr>
                          <w:ind w:firstLineChars="100" w:firstLine="246"/>
                        </w:pPr>
                        <w:r>
                          <w:rPr>
                            <w:rFonts w:hint="eastAsia"/>
                          </w:rPr>
                          <w:t>黄の食品：ちからもりもり</w:t>
                        </w:r>
                      </w:p>
                      <w:p w:rsidR="00B3698D" w:rsidRDefault="00B3698D" w:rsidP="00B3698D">
                        <w:pPr>
                          <w:ind w:firstLineChars="100" w:firstLine="246"/>
                        </w:pPr>
                        <w:r>
                          <w:rPr>
                            <w:rFonts w:hint="eastAsia"/>
                          </w:rPr>
                          <w:t>緑の食品：げんきるんるん</w:t>
                        </w:r>
                      </w:p>
                      <w:p w:rsidR="00B3698D" w:rsidRDefault="00B3698D" w:rsidP="00B3698D">
                        <w:pPr>
                          <w:ind w:firstLineChars="100" w:firstLine="246"/>
                        </w:pPr>
                      </w:p>
                    </w:txbxContent>
                  </v:textbox>
                </v:shape>
              </w:pict>
            </w:r>
          </w:p>
          <w:p w:rsidR="00B3698D" w:rsidRDefault="00B3698D" w:rsidP="00B3698D">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p>
          <w:p w:rsidR="00B3698D" w:rsidRDefault="00B3698D" w:rsidP="00B3698D">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r w:rsidRPr="009B7657">
              <w:rPr>
                <w:rFonts w:ascii="ＭＳ 明朝" w:hAnsi="ＭＳ 明朝" w:cs="ＭＳ 明朝" w:hint="eastAsia"/>
                <w:spacing w:val="-6"/>
                <w:kern w:val="0"/>
                <w:szCs w:val="21"/>
              </w:rPr>
              <w:t>T</w:t>
            </w:r>
            <w:r w:rsidR="005653E1">
              <w:rPr>
                <w:rFonts w:ascii="ＭＳ 明朝" w:hAnsi="ＭＳ 明朝" w:cs="ＭＳ 明朝" w:hint="eastAsia"/>
                <w:spacing w:val="-6"/>
                <w:kern w:val="0"/>
                <w:szCs w:val="21"/>
              </w:rPr>
              <w:t>2</w:t>
            </w:r>
            <w:r w:rsidRPr="007A5B1C">
              <w:rPr>
                <w:rFonts w:ascii="Times New Roman" w:hAnsi="Times New Roman" w:cs="ＭＳ 明朝" w:hint="eastAsia"/>
                <w:spacing w:val="-6"/>
                <w:kern w:val="0"/>
                <w:szCs w:val="21"/>
              </w:rPr>
              <w:t xml:space="preserve">　</w:t>
            </w:r>
            <w:r>
              <w:rPr>
                <w:rFonts w:ascii="Times New Roman" w:hAnsi="Times New Roman" w:cs="ＭＳ 明朝" w:hint="eastAsia"/>
                <w:spacing w:val="-6"/>
                <w:kern w:val="0"/>
                <w:szCs w:val="21"/>
              </w:rPr>
              <w:t>身近な食品を</w:t>
            </w:r>
            <w:r w:rsidR="00C411AF">
              <w:rPr>
                <w:rFonts w:ascii="Times New Roman" w:hAnsi="Times New Roman" w:cs="ＭＳ 明朝" w:hint="eastAsia"/>
                <w:spacing w:val="-6"/>
                <w:kern w:val="0"/>
                <w:szCs w:val="21"/>
              </w:rPr>
              <w:t>提示する</w:t>
            </w:r>
            <w:r>
              <w:rPr>
                <w:rFonts w:ascii="Times New Roman" w:hAnsi="Times New Roman" w:cs="ＭＳ 明朝" w:hint="eastAsia"/>
                <w:spacing w:val="-6"/>
                <w:kern w:val="0"/>
                <w:szCs w:val="21"/>
              </w:rPr>
              <w:t>。</w:t>
            </w:r>
          </w:p>
          <w:p w:rsidR="00C411AF" w:rsidRDefault="00C411AF" w:rsidP="00B3698D">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 xml:space="preserve">　　自分の生活を振り返りよく食べるものとあまり食べないものを認識させる。</w:t>
            </w:r>
          </w:p>
          <w:p w:rsidR="00B3698D" w:rsidRDefault="00C411AF" w:rsidP="00C411AF">
            <w:pPr>
              <w:suppressAutoHyphens/>
              <w:kinsoku w:val="0"/>
              <w:overflowPunct w:val="0"/>
              <w:autoSpaceDE w:val="0"/>
              <w:autoSpaceDN w:val="0"/>
              <w:adjustRightInd w:val="0"/>
              <w:spacing w:line="320" w:lineRule="exact"/>
              <w:ind w:left="234" w:firstLineChars="100" w:firstLine="234"/>
              <w:jc w:val="left"/>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これらを３つの食品群に仲間分けする。</w:t>
            </w:r>
          </w:p>
          <w:p w:rsidR="00C411AF" w:rsidRDefault="00C411AF" w:rsidP="00B3698D">
            <w:pPr>
              <w:suppressAutoHyphens/>
              <w:kinsoku w:val="0"/>
              <w:overflowPunct w:val="0"/>
              <w:autoSpaceDE w:val="0"/>
              <w:autoSpaceDN w:val="0"/>
              <w:adjustRightInd w:val="0"/>
              <w:spacing w:line="320" w:lineRule="exact"/>
              <w:ind w:left="234" w:hangingChars="100" w:hanging="234"/>
              <w:jc w:val="left"/>
              <w:textAlignment w:val="baseline"/>
              <w:rPr>
                <w:rFonts w:ascii="ＭＳ 明朝" w:hAnsi="ＭＳ 明朝" w:cs="ＭＳ 明朝"/>
                <w:spacing w:val="-6"/>
                <w:kern w:val="0"/>
                <w:szCs w:val="21"/>
              </w:rPr>
            </w:pPr>
          </w:p>
          <w:p w:rsidR="00B3698D" w:rsidRPr="005D4A05" w:rsidRDefault="00B3698D" w:rsidP="00B3698D">
            <w:pPr>
              <w:suppressAutoHyphens/>
              <w:kinsoku w:val="0"/>
              <w:overflowPunct w:val="0"/>
              <w:autoSpaceDE w:val="0"/>
              <w:autoSpaceDN w:val="0"/>
              <w:adjustRightInd w:val="0"/>
              <w:spacing w:line="320" w:lineRule="exact"/>
              <w:ind w:left="234" w:hangingChars="100" w:hanging="234"/>
              <w:jc w:val="left"/>
              <w:textAlignment w:val="baseline"/>
              <w:rPr>
                <w:rFonts w:ascii="ＭＳ 明朝" w:hAnsi="ＭＳ 明朝" w:cs="ＭＳ 明朝"/>
                <w:spacing w:val="-6"/>
                <w:kern w:val="0"/>
                <w:szCs w:val="21"/>
              </w:rPr>
            </w:pPr>
            <w:r w:rsidRPr="005D4A05">
              <w:rPr>
                <w:rFonts w:ascii="ＭＳ 明朝" w:hAnsi="ＭＳ 明朝" w:cs="ＭＳ 明朝" w:hint="eastAsia"/>
                <w:spacing w:val="-6"/>
                <w:kern w:val="0"/>
                <w:szCs w:val="21"/>
              </w:rPr>
              <w:t>T</w:t>
            </w:r>
            <w:r w:rsidR="005653E1" w:rsidRPr="005D4A05">
              <w:rPr>
                <w:rFonts w:ascii="ＭＳ 明朝" w:hAnsi="ＭＳ 明朝" w:cs="ＭＳ 明朝" w:hint="eastAsia"/>
                <w:spacing w:val="-6"/>
                <w:kern w:val="0"/>
                <w:szCs w:val="21"/>
              </w:rPr>
              <w:t>1</w:t>
            </w:r>
            <w:r w:rsidRPr="005D4A05">
              <w:rPr>
                <w:rFonts w:ascii="Times New Roman" w:hAnsi="Times New Roman" w:cs="ＭＳ 明朝" w:hint="eastAsia"/>
                <w:spacing w:val="-6"/>
                <w:kern w:val="0"/>
                <w:szCs w:val="21"/>
              </w:rPr>
              <w:t xml:space="preserve">　</w:t>
            </w:r>
            <w:r w:rsidR="003C2DC2" w:rsidRPr="005D4A05">
              <w:rPr>
                <w:rFonts w:ascii="Times New Roman" w:hAnsi="Times New Roman" w:cs="ＭＳ 明朝" w:hint="eastAsia"/>
                <w:spacing w:val="-6"/>
                <w:kern w:val="0"/>
                <w:szCs w:val="21"/>
              </w:rPr>
              <w:t>３日間の給食の食品</w:t>
            </w:r>
            <w:r w:rsidR="005653E1" w:rsidRPr="005D4A05">
              <w:rPr>
                <w:rFonts w:ascii="Times New Roman" w:hAnsi="Times New Roman" w:cs="ＭＳ 明朝" w:hint="eastAsia"/>
                <w:spacing w:val="-6"/>
                <w:kern w:val="0"/>
                <w:szCs w:val="21"/>
              </w:rPr>
              <w:t>を３つの食品群に分けたものを</w:t>
            </w:r>
            <w:r w:rsidR="003C2DC2" w:rsidRPr="005D4A05">
              <w:rPr>
                <w:rFonts w:ascii="Times New Roman" w:hAnsi="Times New Roman" w:cs="ＭＳ 明朝" w:hint="eastAsia"/>
                <w:spacing w:val="-6"/>
                <w:kern w:val="0"/>
                <w:szCs w:val="21"/>
              </w:rPr>
              <w:t>示し、残食調べからどの色の食品がよく残っているか振り返らせ</w:t>
            </w:r>
            <w:r w:rsidR="005653E1" w:rsidRPr="005D4A05">
              <w:rPr>
                <w:rFonts w:ascii="Times New Roman" w:hAnsi="Times New Roman" w:cs="ＭＳ 明朝" w:hint="eastAsia"/>
                <w:spacing w:val="-6"/>
                <w:kern w:val="0"/>
                <w:szCs w:val="21"/>
              </w:rPr>
              <w:t>、</w:t>
            </w:r>
            <w:r w:rsidR="003C2DC2" w:rsidRPr="005D4A05">
              <w:rPr>
                <w:rFonts w:ascii="ＭＳ 明朝" w:hAnsi="ＭＳ 明朝" w:cs="ＭＳ 明朝" w:hint="eastAsia"/>
                <w:spacing w:val="-6"/>
                <w:kern w:val="0"/>
                <w:szCs w:val="21"/>
              </w:rPr>
              <w:t>その色の食品が残る</w:t>
            </w:r>
            <w:r w:rsidR="005653E1" w:rsidRPr="005D4A05">
              <w:rPr>
                <w:rFonts w:ascii="ＭＳ 明朝" w:hAnsi="ＭＳ 明朝" w:cs="ＭＳ 明朝" w:hint="eastAsia"/>
                <w:spacing w:val="-6"/>
                <w:kern w:val="0"/>
                <w:szCs w:val="21"/>
              </w:rPr>
              <w:t>のはなぜか考えさせる。</w:t>
            </w:r>
          </w:p>
          <w:p w:rsidR="005653E1" w:rsidRPr="00C411AF" w:rsidRDefault="005653E1" w:rsidP="00B3698D">
            <w:pPr>
              <w:suppressAutoHyphens/>
              <w:kinsoku w:val="0"/>
              <w:overflowPunct w:val="0"/>
              <w:autoSpaceDE w:val="0"/>
              <w:autoSpaceDN w:val="0"/>
              <w:adjustRightInd w:val="0"/>
              <w:spacing w:line="320" w:lineRule="exact"/>
              <w:ind w:left="234" w:hangingChars="100" w:hanging="234"/>
              <w:jc w:val="left"/>
              <w:textAlignment w:val="baseline"/>
              <w:rPr>
                <w:rFonts w:ascii="ＭＳ 明朝" w:hAnsi="ＭＳ 明朝" w:cs="ＭＳ 明朝"/>
                <w:spacing w:val="-6"/>
                <w:kern w:val="0"/>
                <w:szCs w:val="21"/>
              </w:rPr>
            </w:pPr>
          </w:p>
          <w:p w:rsidR="00C411AF" w:rsidRDefault="00B3698D" w:rsidP="00C411AF">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r w:rsidRPr="009B7657">
              <w:rPr>
                <w:rFonts w:ascii="ＭＳ 明朝" w:hAnsi="ＭＳ 明朝" w:cs="ＭＳ 明朝" w:hint="eastAsia"/>
                <w:spacing w:val="-6"/>
                <w:kern w:val="0"/>
                <w:szCs w:val="21"/>
              </w:rPr>
              <w:t>T1</w:t>
            </w:r>
            <w:r w:rsidRPr="007A5B1C">
              <w:rPr>
                <w:rFonts w:ascii="Times New Roman" w:hAnsi="Times New Roman" w:cs="ＭＳ 明朝" w:hint="eastAsia"/>
                <w:spacing w:val="-6"/>
                <w:kern w:val="0"/>
                <w:szCs w:val="21"/>
              </w:rPr>
              <w:t xml:space="preserve">　本時の学習でわかったことや</w:t>
            </w:r>
            <w:r w:rsidR="00F43959" w:rsidRPr="005D4A05">
              <w:rPr>
                <w:rFonts w:ascii="Times New Roman" w:hAnsi="Times New Roman" w:cs="ＭＳ 明朝" w:hint="eastAsia"/>
                <w:spacing w:val="-6"/>
                <w:kern w:val="0"/>
                <w:szCs w:val="21"/>
              </w:rPr>
              <w:t>自分の食生活を振り返って</w:t>
            </w:r>
            <w:r w:rsidRPr="007A5B1C">
              <w:rPr>
                <w:rFonts w:ascii="Times New Roman" w:hAnsi="Times New Roman" w:cs="ＭＳ 明朝" w:hint="eastAsia"/>
                <w:spacing w:val="-6"/>
                <w:kern w:val="0"/>
                <w:szCs w:val="21"/>
              </w:rPr>
              <w:t>これからがんばることを</w:t>
            </w:r>
            <w:r w:rsidR="00C411AF">
              <w:rPr>
                <w:rFonts w:ascii="Times New Roman" w:hAnsi="Times New Roman" w:cs="ＭＳ 明朝" w:hint="eastAsia"/>
                <w:spacing w:val="-6"/>
                <w:kern w:val="0"/>
                <w:szCs w:val="21"/>
              </w:rPr>
              <w:t>書かせ、代表的なものを発表させる。</w:t>
            </w:r>
          </w:p>
          <w:p w:rsidR="00C411AF" w:rsidRDefault="00C411AF" w:rsidP="00C411AF">
            <w:pPr>
              <w:suppressAutoHyphens/>
              <w:kinsoku w:val="0"/>
              <w:overflowPunct w:val="0"/>
              <w:autoSpaceDE w:val="0"/>
              <w:autoSpaceDN w:val="0"/>
              <w:adjustRightInd w:val="0"/>
              <w:spacing w:line="320" w:lineRule="exact"/>
              <w:ind w:left="234" w:hangingChars="100" w:hanging="234"/>
              <w:jc w:val="left"/>
              <w:textAlignment w:val="baseline"/>
              <w:rPr>
                <w:rFonts w:ascii="ＭＳ 明朝" w:hAnsi="ＭＳ 明朝" w:cs="ＭＳ 明朝"/>
                <w:spacing w:val="-6"/>
                <w:kern w:val="0"/>
                <w:szCs w:val="21"/>
              </w:rPr>
            </w:pPr>
            <w:r>
              <w:rPr>
                <w:rFonts w:ascii="ＭＳ 明朝" w:hAnsi="ＭＳ 明朝" w:cs="ＭＳ 明朝" w:hint="eastAsia"/>
                <w:spacing w:val="-6"/>
                <w:kern w:val="0"/>
                <w:szCs w:val="21"/>
              </w:rPr>
              <w:t xml:space="preserve">　・あまり食べていないものをどうするか考えさせる。</w:t>
            </w:r>
          </w:p>
          <w:p w:rsidR="00B3698D" w:rsidRPr="007A5B1C" w:rsidRDefault="00C411AF" w:rsidP="00C411AF">
            <w:pPr>
              <w:suppressAutoHyphens/>
              <w:kinsoku w:val="0"/>
              <w:overflowPunct w:val="0"/>
              <w:autoSpaceDE w:val="0"/>
              <w:autoSpaceDN w:val="0"/>
              <w:adjustRightInd w:val="0"/>
              <w:spacing w:line="320" w:lineRule="exact"/>
              <w:ind w:left="234" w:hangingChars="100" w:hanging="234"/>
              <w:jc w:val="left"/>
              <w:textAlignment w:val="baseline"/>
              <w:rPr>
                <w:rFonts w:ascii="Times New Roman" w:hAnsi="Times New Roman" w:cs="ＭＳ 明朝"/>
                <w:spacing w:val="-6"/>
                <w:kern w:val="0"/>
                <w:szCs w:val="21"/>
              </w:rPr>
            </w:pPr>
            <w:r>
              <w:rPr>
                <w:rFonts w:ascii="ＭＳ 明朝" w:hAnsi="ＭＳ 明朝" w:cs="ＭＳ 明朝" w:hint="eastAsia"/>
                <w:spacing w:val="-6"/>
                <w:kern w:val="0"/>
                <w:szCs w:val="21"/>
              </w:rPr>
              <w:t xml:space="preserve">　・前向きな意見を紹介、称揚し、意欲を持たせる。</w:t>
            </w:r>
            <w:r w:rsidR="00B3698D" w:rsidRPr="007A5B1C">
              <w:rPr>
                <w:rFonts w:ascii="Times New Roman" w:hAnsi="Times New Roman" w:cs="ＭＳ 明朝" w:hint="eastAsia"/>
                <w:spacing w:val="-6"/>
                <w:kern w:val="0"/>
                <w:szCs w:val="21"/>
              </w:rPr>
              <w:t xml:space="preserve">　　　　　　　　　　　　　　　　　　　　　　　</w:t>
            </w:r>
          </w:p>
        </w:tc>
        <w:tc>
          <w:tcPr>
            <w:tcW w:w="2551" w:type="dxa"/>
          </w:tcPr>
          <w:p w:rsidR="00B3698D"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sidRPr="007A5B1C">
              <w:rPr>
                <w:rFonts w:ascii="Times New Roman" w:hAnsi="Times New Roman" w:cs="ＭＳ 明朝" w:hint="eastAsia"/>
                <w:spacing w:val="-6"/>
                <w:kern w:val="0"/>
                <w:szCs w:val="21"/>
              </w:rPr>
              <w:t>○</w:t>
            </w:r>
            <w:r>
              <w:rPr>
                <w:rFonts w:ascii="Times New Roman" w:hAnsi="Times New Roman" w:cs="ＭＳ 明朝" w:hint="eastAsia"/>
                <w:spacing w:val="-6"/>
                <w:kern w:val="0"/>
                <w:szCs w:val="21"/>
              </w:rPr>
              <w:t>給食の写真</w:t>
            </w: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○食品の絵</w:t>
            </w:r>
            <w:r w:rsidRPr="007A5B1C">
              <w:rPr>
                <w:rFonts w:ascii="Times New Roman" w:hAnsi="Times New Roman" w:cs="ＭＳ 明朝" w:hint="eastAsia"/>
                <w:spacing w:val="-6"/>
                <w:kern w:val="0"/>
                <w:szCs w:val="21"/>
              </w:rPr>
              <w:t>カード</w:t>
            </w: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Default="004B46B9" w:rsidP="004B46B9">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w:t>
            </w:r>
            <w:r w:rsidR="00B3698D">
              <w:rPr>
                <w:rFonts w:ascii="Times New Roman" w:hAnsi="Times New Roman" w:cs="ＭＳ 明朝" w:hint="eastAsia"/>
                <w:spacing w:val="-6"/>
                <w:kern w:val="0"/>
                <w:szCs w:val="21"/>
              </w:rPr>
              <w:t>元気くん人形</w:t>
            </w:r>
          </w:p>
          <w:p w:rsidR="00B3698D" w:rsidRPr="007A5B1C" w:rsidRDefault="004B46B9" w:rsidP="004B46B9">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w:t>
            </w:r>
            <w:r w:rsidR="00B3698D">
              <w:rPr>
                <w:rFonts w:ascii="Times New Roman" w:hAnsi="Times New Roman" w:cs="ＭＳ 明朝" w:hint="eastAsia"/>
                <w:spacing w:val="-6"/>
                <w:kern w:val="0"/>
                <w:szCs w:val="21"/>
              </w:rPr>
              <w:t>食品の絵カード</w:t>
            </w:r>
          </w:p>
          <w:p w:rsidR="009C6F48" w:rsidRPr="005D4A05" w:rsidRDefault="009C6F48" w:rsidP="009C6F48">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sidRPr="005D4A05">
              <w:rPr>
                <w:rFonts w:ascii="Times New Roman" w:hAnsi="Times New Roman" w:cs="ＭＳ 明朝" w:hint="eastAsia"/>
                <w:spacing w:val="-6"/>
                <w:kern w:val="0"/>
                <w:szCs w:val="21"/>
              </w:rPr>
              <w:t>◆食品には３つの大切な働きがあることが理解できる。〔知識・理解〕（発表）</w:t>
            </w: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38707A" w:rsidRPr="007A5B1C" w:rsidRDefault="00B3698D" w:rsidP="0038707A">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sidRPr="007A5B1C">
              <w:rPr>
                <w:rFonts w:ascii="Times New Roman" w:hAnsi="Times New Roman" w:cs="ＭＳ 明朝" w:hint="eastAsia"/>
                <w:spacing w:val="-6"/>
                <w:kern w:val="0"/>
                <w:szCs w:val="21"/>
              </w:rPr>
              <w:t>○</w:t>
            </w:r>
            <w:r>
              <w:rPr>
                <w:rFonts w:ascii="Times New Roman" w:hAnsi="Times New Roman" w:cs="ＭＳ 明朝" w:hint="eastAsia"/>
                <w:spacing w:val="-6"/>
                <w:kern w:val="0"/>
                <w:szCs w:val="21"/>
              </w:rPr>
              <w:t>食品の働きカード</w:t>
            </w:r>
          </w:p>
          <w:p w:rsidR="0038707A" w:rsidRDefault="0038707A"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38707A" w:rsidRDefault="0038707A"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Default="00B3698D" w:rsidP="00C411AF">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4B46B9" w:rsidP="004B46B9">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Pr>
                <w:rFonts w:ascii="Times New Roman" w:hAnsi="Times New Roman" w:cs="ＭＳ 明朝" w:hint="eastAsia"/>
                <w:spacing w:val="-6"/>
                <w:kern w:val="0"/>
                <w:szCs w:val="21"/>
              </w:rPr>
              <w:t>○</w:t>
            </w:r>
            <w:r w:rsidR="00B3698D">
              <w:rPr>
                <w:rFonts w:ascii="Times New Roman" w:hAnsi="Times New Roman" w:cs="ＭＳ 明朝" w:hint="eastAsia"/>
                <w:spacing w:val="-6"/>
                <w:kern w:val="0"/>
                <w:szCs w:val="21"/>
              </w:rPr>
              <w:t>食品の絵カード</w:t>
            </w:r>
          </w:p>
          <w:p w:rsidR="005E28E4" w:rsidRPr="005D4A05" w:rsidRDefault="003658A1"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sidRPr="005D4A05">
              <w:rPr>
                <w:rFonts w:ascii="Times New Roman" w:hAnsi="Times New Roman" w:cs="ＭＳ 明朝" w:hint="eastAsia"/>
                <w:spacing w:val="-6"/>
                <w:kern w:val="0"/>
                <w:szCs w:val="21"/>
              </w:rPr>
              <w:t>○食品群分類図</w:t>
            </w:r>
          </w:p>
          <w:p w:rsidR="005E28E4" w:rsidRPr="005D4A05" w:rsidRDefault="005E28E4"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D230FA" w:rsidRDefault="00D230FA" w:rsidP="005E28E4">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C411AF" w:rsidRDefault="00C411AF"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9C6F48" w:rsidRDefault="009C6F48"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9C6F48" w:rsidRDefault="009C6F48"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9C6F48" w:rsidRDefault="009C6F48"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9C6F48" w:rsidRDefault="009C6F48"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9C6F48" w:rsidRDefault="009C6F48"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p>
          <w:p w:rsidR="00B3698D" w:rsidRPr="007A5B1C" w:rsidRDefault="00B3698D" w:rsidP="00B3698D">
            <w:pPr>
              <w:suppressAutoHyphens/>
              <w:kinsoku w:val="0"/>
              <w:wordWrap w:val="0"/>
              <w:overflowPunct w:val="0"/>
              <w:autoSpaceDE w:val="0"/>
              <w:autoSpaceDN w:val="0"/>
              <w:adjustRightInd w:val="0"/>
              <w:spacing w:line="320" w:lineRule="exact"/>
              <w:jc w:val="left"/>
              <w:textAlignment w:val="baseline"/>
              <w:rPr>
                <w:rFonts w:ascii="Times New Roman" w:hAnsi="Times New Roman" w:cs="ＭＳ 明朝"/>
                <w:spacing w:val="-6"/>
                <w:kern w:val="0"/>
                <w:szCs w:val="21"/>
              </w:rPr>
            </w:pPr>
            <w:r w:rsidRPr="007A5B1C">
              <w:rPr>
                <w:rFonts w:ascii="Times New Roman" w:hAnsi="Times New Roman" w:cs="ＭＳ 明朝" w:hint="eastAsia"/>
                <w:spacing w:val="-6"/>
                <w:kern w:val="0"/>
                <w:szCs w:val="21"/>
              </w:rPr>
              <w:t>◆</w:t>
            </w:r>
            <w:r>
              <w:rPr>
                <w:rFonts w:ascii="Times New Roman" w:hAnsi="Times New Roman" w:cs="ＭＳ 明朝" w:hint="eastAsia"/>
                <w:spacing w:val="-6"/>
                <w:kern w:val="0"/>
                <w:szCs w:val="21"/>
              </w:rPr>
              <w:t>いろいろな食べ物を</w:t>
            </w:r>
            <w:r w:rsidRPr="007A5B1C">
              <w:rPr>
                <w:rFonts w:ascii="Times New Roman" w:hAnsi="Times New Roman" w:cs="ＭＳ 明朝" w:hint="eastAsia"/>
                <w:spacing w:val="-6"/>
                <w:kern w:val="0"/>
                <w:szCs w:val="21"/>
              </w:rPr>
              <w:t>食べようとする意欲が持てる。〔関心・意欲・態度〕（</w:t>
            </w:r>
            <w:r>
              <w:rPr>
                <w:rFonts w:ascii="Times New Roman" w:hAnsi="Times New Roman" w:cs="ＭＳ 明朝" w:hint="eastAsia"/>
                <w:spacing w:val="-6"/>
                <w:kern w:val="0"/>
                <w:szCs w:val="21"/>
              </w:rPr>
              <w:t>発表</w:t>
            </w:r>
            <w:r w:rsidRPr="007A5B1C">
              <w:rPr>
                <w:rFonts w:ascii="Times New Roman" w:hAnsi="Times New Roman" w:cs="ＭＳ 明朝" w:hint="eastAsia"/>
                <w:spacing w:val="-6"/>
                <w:kern w:val="0"/>
                <w:szCs w:val="21"/>
              </w:rPr>
              <w:t>）</w:t>
            </w:r>
          </w:p>
        </w:tc>
      </w:tr>
    </w:tbl>
    <w:p w:rsidR="00BD5DBA" w:rsidRPr="007F02B5" w:rsidRDefault="00850DCB" w:rsidP="00850DCB">
      <w:pPr>
        <w:jc w:val="right"/>
      </w:pPr>
      <w:r w:rsidRPr="001163DE">
        <w:rPr>
          <w:rFonts w:ascii="ＭＳ 明朝" w:hAnsi="ＭＳ 明朝" w:hint="eastAsia"/>
        </w:rPr>
        <w:t>◆評価</w:t>
      </w:r>
      <w:r>
        <w:rPr>
          <w:rFonts w:ascii="ＭＳ 明朝" w:hAnsi="ＭＳ 明朝" w:hint="eastAsia"/>
        </w:rPr>
        <w:t xml:space="preserve">　○資料・準備物</w:t>
      </w:r>
    </w:p>
    <w:sectPr w:rsidR="00BD5DBA" w:rsidRPr="007F02B5" w:rsidSect="00A372C8">
      <w:pgSz w:w="11906" w:h="16838"/>
      <w:pgMar w:top="1190" w:right="1020" w:bottom="1134" w:left="1020" w:header="720" w:footer="720" w:gutter="0"/>
      <w:pgNumType w:start="1"/>
      <w:cols w:space="720"/>
      <w:noEndnote/>
      <w:docGrid w:type="linesAndChars" w:linePitch="296" w:charSpace="7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CF" w:rsidRDefault="00F661CF" w:rsidP="00B76F22">
      <w:r>
        <w:separator/>
      </w:r>
    </w:p>
  </w:endnote>
  <w:endnote w:type="continuationSeparator" w:id="0">
    <w:p w:rsidR="00F661CF" w:rsidRDefault="00F661CF" w:rsidP="00B76F2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CF" w:rsidRDefault="00F661CF" w:rsidP="00B76F22">
      <w:r>
        <w:separator/>
      </w:r>
    </w:p>
  </w:footnote>
  <w:footnote w:type="continuationSeparator" w:id="0">
    <w:p w:rsidR="00F661CF" w:rsidRDefault="00F661CF" w:rsidP="00B7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05D7D"/>
    <w:multiLevelType w:val="hybridMultilevel"/>
    <w:tmpl w:val="82F22714"/>
    <w:lvl w:ilvl="0" w:tplc="0CF687E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1"/>
  <w:drawingGridVerticalSpacing w:val="148"/>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F79"/>
    <w:rsid w:val="00061940"/>
    <w:rsid w:val="0007283C"/>
    <w:rsid w:val="000B5F0B"/>
    <w:rsid w:val="000E742F"/>
    <w:rsid w:val="0017162A"/>
    <w:rsid w:val="001858F7"/>
    <w:rsid w:val="00194549"/>
    <w:rsid w:val="001F6173"/>
    <w:rsid w:val="00221A4B"/>
    <w:rsid w:val="00224D6D"/>
    <w:rsid w:val="00227BCF"/>
    <w:rsid w:val="00236A0D"/>
    <w:rsid w:val="002B72EF"/>
    <w:rsid w:val="002C0D17"/>
    <w:rsid w:val="002E1CF0"/>
    <w:rsid w:val="00321216"/>
    <w:rsid w:val="00340601"/>
    <w:rsid w:val="0036518F"/>
    <w:rsid w:val="003658A1"/>
    <w:rsid w:val="00373D12"/>
    <w:rsid w:val="0038707A"/>
    <w:rsid w:val="003C2DC2"/>
    <w:rsid w:val="003D6D6A"/>
    <w:rsid w:val="004279CA"/>
    <w:rsid w:val="004343A7"/>
    <w:rsid w:val="00435523"/>
    <w:rsid w:val="00483DA0"/>
    <w:rsid w:val="004927E2"/>
    <w:rsid w:val="004A6D4D"/>
    <w:rsid w:val="004B46B9"/>
    <w:rsid w:val="004C65C3"/>
    <w:rsid w:val="004D32A1"/>
    <w:rsid w:val="004F5255"/>
    <w:rsid w:val="00506AD4"/>
    <w:rsid w:val="00512388"/>
    <w:rsid w:val="005653E1"/>
    <w:rsid w:val="005945BD"/>
    <w:rsid w:val="005A2B6F"/>
    <w:rsid w:val="005C098C"/>
    <w:rsid w:val="005D326A"/>
    <w:rsid w:val="005D4A05"/>
    <w:rsid w:val="005E28E4"/>
    <w:rsid w:val="00604FC7"/>
    <w:rsid w:val="006434E5"/>
    <w:rsid w:val="00650248"/>
    <w:rsid w:val="006A38EB"/>
    <w:rsid w:val="006F2B19"/>
    <w:rsid w:val="00725FA6"/>
    <w:rsid w:val="00730C33"/>
    <w:rsid w:val="00787911"/>
    <w:rsid w:val="007A5B1C"/>
    <w:rsid w:val="007F02B5"/>
    <w:rsid w:val="007F1F1C"/>
    <w:rsid w:val="007F39D3"/>
    <w:rsid w:val="0080064E"/>
    <w:rsid w:val="00850DCB"/>
    <w:rsid w:val="008879D3"/>
    <w:rsid w:val="008B5E35"/>
    <w:rsid w:val="008C18EA"/>
    <w:rsid w:val="008C39BC"/>
    <w:rsid w:val="00923B8D"/>
    <w:rsid w:val="009555EF"/>
    <w:rsid w:val="00961136"/>
    <w:rsid w:val="009754E4"/>
    <w:rsid w:val="009B646B"/>
    <w:rsid w:val="009B7657"/>
    <w:rsid w:val="009C6F48"/>
    <w:rsid w:val="009F3981"/>
    <w:rsid w:val="00A372C8"/>
    <w:rsid w:val="00A51BAE"/>
    <w:rsid w:val="00AA792F"/>
    <w:rsid w:val="00AD4682"/>
    <w:rsid w:val="00B03531"/>
    <w:rsid w:val="00B30D3A"/>
    <w:rsid w:val="00B3698D"/>
    <w:rsid w:val="00B76F22"/>
    <w:rsid w:val="00B818AC"/>
    <w:rsid w:val="00BD5DBA"/>
    <w:rsid w:val="00BD6C19"/>
    <w:rsid w:val="00BF11AB"/>
    <w:rsid w:val="00C1068E"/>
    <w:rsid w:val="00C411AF"/>
    <w:rsid w:val="00C46D0B"/>
    <w:rsid w:val="00C60810"/>
    <w:rsid w:val="00C71226"/>
    <w:rsid w:val="00C86459"/>
    <w:rsid w:val="00C86B86"/>
    <w:rsid w:val="00C93D4F"/>
    <w:rsid w:val="00CB42F9"/>
    <w:rsid w:val="00CC3F51"/>
    <w:rsid w:val="00CE4F79"/>
    <w:rsid w:val="00D04CF6"/>
    <w:rsid w:val="00D205B6"/>
    <w:rsid w:val="00D21676"/>
    <w:rsid w:val="00D230FA"/>
    <w:rsid w:val="00D32421"/>
    <w:rsid w:val="00D42C1A"/>
    <w:rsid w:val="00D86C77"/>
    <w:rsid w:val="00D904C9"/>
    <w:rsid w:val="00DB2A83"/>
    <w:rsid w:val="00DB5E4C"/>
    <w:rsid w:val="00DD2B01"/>
    <w:rsid w:val="00E51416"/>
    <w:rsid w:val="00E56D0C"/>
    <w:rsid w:val="00E64695"/>
    <w:rsid w:val="00E81D39"/>
    <w:rsid w:val="00EB44FD"/>
    <w:rsid w:val="00EC68B5"/>
    <w:rsid w:val="00EF31B3"/>
    <w:rsid w:val="00F063E0"/>
    <w:rsid w:val="00F27F36"/>
    <w:rsid w:val="00F43959"/>
    <w:rsid w:val="00F44384"/>
    <w:rsid w:val="00F657BC"/>
    <w:rsid w:val="00F661CF"/>
    <w:rsid w:val="00FB1445"/>
    <w:rsid w:val="00FD3137"/>
    <w:rsid w:val="00FF46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742F"/>
    <w:rPr>
      <w:rFonts w:ascii="Arial" w:eastAsia="ＭＳ ゴシック" w:hAnsi="Arial"/>
      <w:sz w:val="18"/>
      <w:szCs w:val="18"/>
    </w:rPr>
  </w:style>
  <w:style w:type="character" w:customStyle="1" w:styleId="a4">
    <w:name w:val="吹き出し (文字)"/>
    <w:link w:val="a3"/>
    <w:uiPriority w:val="99"/>
    <w:semiHidden/>
    <w:locked/>
    <w:rsid w:val="000E742F"/>
    <w:rPr>
      <w:rFonts w:ascii="Arial" w:eastAsia="ＭＳ ゴシック" w:hAnsi="Arial" w:cs="Times New Roman"/>
      <w:sz w:val="18"/>
      <w:szCs w:val="18"/>
    </w:rPr>
  </w:style>
  <w:style w:type="table" w:styleId="a5">
    <w:name w:val="Table Grid"/>
    <w:basedOn w:val="a1"/>
    <w:uiPriority w:val="99"/>
    <w:rsid w:val="00061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76F22"/>
    <w:pPr>
      <w:tabs>
        <w:tab w:val="center" w:pos="4252"/>
        <w:tab w:val="right" w:pos="8504"/>
      </w:tabs>
      <w:snapToGrid w:val="0"/>
    </w:pPr>
  </w:style>
  <w:style w:type="character" w:customStyle="1" w:styleId="a7">
    <w:name w:val="ヘッダー (文字)"/>
    <w:link w:val="a6"/>
    <w:uiPriority w:val="99"/>
    <w:locked/>
    <w:rsid w:val="00B76F22"/>
    <w:rPr>
      <w:rFonts w:cs="Times New Roman"/>
    </w:rPr>
  </w:style>
  <w:style w:type="paragraph" w:styleId="a8">
    <w:name w:val="footer"/>
    <w:basedOn w:val="a"/>
    <w:link w:val="a9"/>
    <w:uiPriority w:val="99"/>
    <w:rsid w:val="00B76F22"/>
    <w:pPr>
      <w:tabs>
        <w:tab w:val="center" w:pos="4252"/>
        <w:tab w:val="right" w:pos="8504"/>
      </w:tabs>
      <w:snapToGrid w:val="0"/>
    </w:pPr>
  </w:style>
  <w:style w:type="character" w:customStyle="1" w:styleId="a9">
    <w:name w:val="フッター (文字)"/>
    <w:link w:val="a8"/>
    <w:uiPriority w:val="99"/>
    <w:locked/>
    <w:rsid w:val="00B76F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D543-7B77-4369-8B38-29DDB6EF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岡山県総合教育センター</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宮本裕美</dc:creator>
  <cp:lastModifiedBy>学校保健会</cp:lastModifiedBy>
  <cp:revision>17</cp:revision>
  <cp:lastPrinted>2011-02-08T05:51:00Z</cp:lastPrinted>
  <dcterms:created xsi:type="dcterms:W3CDTF">2011-01-20T02:07:00Z</dcterms:created>
  <dcterms:modified xsi:type="dcterms:W3CDTF">2011-02-16T04:02:00Z</dcterms:modified>
</cp:coreProperties>
</file>