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0C" w:rsidRPr="00982DA0" w:rsidRDefault="006D2A0C" w:rsidP="006D2A0C">
      <w:pPr>
        <w:jc w:val="center"/>
        <w:rPr>
          <w:sz w:val="32"/>
          <w:szCs w:val="32"/>
        </w:rPr>
      </w:pPr>
      <w:r>
        <w:rPr>
          <w:rFonts w:hint="eastAsia"/>
          <w:sz w:val="32"/>
          <w:szCs w:val="32"/>
        </w:rPr>
        <w:t>誓約</w:t>
      </w:r>
      <w:r w:rsidRPr="00982DA0">
        <w:rPr>
          <w:rFonts w:hint="eastAsia"/>
          <w:sz w:val="32"/>
          <w:szCs w:val="32"/>
        </w:rPr>
        <w:t>書</w:t>
      </w:r>
    </w:p>
    <w:p w:rsidR="006D2A0C" w:rsidRDefault="006D2A0C" w:rsidP="006D2A0C"/>
    <w:p w:rsidR="006D2A0C" w:rsidRPr="0098462B" w:rsidRDefault="006D2A0C" w:rsidP="006D2A0C">
      <w:pPr>
        <w:wordWrap w:val="0"/>
        <w:jc w:val="right"/>
        <w:rPr>
          <w:szCs w:val="21"/>
        </w:rPr>
      </w:pPr>
      <w:r w:rsidRPr="0098462B">
        <w:rPr>
          <w:rFonts w:hint="eastAsia"/>
          <w:szCs w:val="21"/>
        </w:rPr>
        <w:t>○○年○月○日</w:t>
      </w:r>
    </w:p>
    <w:p w:rsidR="006D2A0C" w:rsidRPr="0098462B" w:rsidRDefault="006D2A0C" w:rsidP="006D2A0C">
      <w:pPr>
        <w:rPr>
          <w:szCs w:val="21"/>
        </w:rPr>
      </w:pPr>
    </w:p>
    <w:p w:rsidR="00CD0A3B" w:rsidRPr="001D6000" w:rsidRDefault="00CD0A3B" w:rsidP="00CD0A3B">
      <w:pPr>
        <w:rPr>
          <w:sz w:val="22"/>
        </w:rPr>
      </w:pPr>
      <w:r w:rsidRPr="001D6000">
        <w:rPr>
          <w:rFonts w:hint="eastAsia"/>
          <w:sz w:val="22"/>
        </w:rPr>
        <w:t>岡山県知事　殿</w:t>
      </w:r>
    </w:p>
    <w:p w:rsidR="00CD0A3B" w:rsidRPr="001D6000" w:rsidRDefault="00CD0A3B" w:rsidP="00CD0A3B">
      <w:pPr>
        <w:rPr>
          <w:sz w:val="22"/>
        </w:rPr>
      </w:pPr>
    </w:p>
    <w:p w:rsidR="00CD0A3B" w:rsidRPr="001D6000" w:rsidRDefault="00CD0A3B" w:rsidP="00CD0A3B">
      <w:pPr>
        <w:ind w:firstLineChars="2400" w:firstLine="5280"/>
        <w:jc w:val="left"/>
        <w:rPr>
          <w:sz w:val="22"/>
        </w:rPr>
      </w:pPr>
      <w:r w:rsidRPr="001D6000">
        <w:rPr>
          <w:rFonts w:hint="eastAsia"/>
          <w:sz w:val="22"/>
        </w:rPr>
        <w:t>▲▲▲株式会社</w:t>
      </w:r>
    </w:p>
    <w:p w:rsidR="00CD0A3B" w:rsidRPr="001D6000" w:rsidRDefault="00CD0A3B" w:rsidP="00CD0A3B">
      <w:pPr>
        <w:jc w:val="left"/>
        <w:rPr>
          <w:rFonts w:hint="eastAsia"/>
          <w:sz w:val="22"/>
        </w:rPr>
      </w:pPr>
      <w:r w:rsidRPr="001D6000">
        <w:rPr>
          <w:rFonts w:hint="eastAsia"/>
          <w:sz w:val="22"/>
        </w:rPr>
        <w:t xml:space="preserve">　　　　　　　　　　　　　　　　　　　　　　　　　代表取締役　○○　○○</w:t>
      </w:r>
    </w:p>
    <w:p w:rsidR="006D2A0C" w:rsidRPr="001D6000" w:rsidRDefault="006D2A0C" w:rsidP="006D2A0C">
      <w:pPr>
        <w:rPr>
          <w:sz w:val="22"/>
        </w:rPr>
      </w:pPr>
    </w:p>
    <w:p w:rsidR="006D2A0C" w:rsidRPr="001D6000" w:rsidRDefault="006D2A0C" w:rsidP="006D2A0C">
      <w:pPr>
        <w:ind w:firstLineChars="100" w:firstLine="220"/>
        <w:rPr>
          <w:sz w:val="22"/>
        </w:rPr>
      </w:pPr>
      <w:r w:rsidRPr="001D6000">
        <w:rPr>
          <w:rFonts w:hint="eastAsia"/>
          <w:sz w:val="22"/>
        </w:rPr>
        <w:t>中小企業における経営の承継の円滑化に関する法律第</w:t>
      </w:r>
      <w:r w:rsidRPr="001D6000">
        <w:rPr>
          <w:sz w:val="22"/>
        </w:rPr>
        <w:t>12</w:t>
      </w:r>
      <w:r w:rsidRPr="001D6000">
        <w:rPr>
          <w:rFonts w:hint="eastAsia"/>
          <w:sz w:val="22"/>
        </w:rPr>
        <w:t>条第</w:t>
      </w:r>
      <w:r w:rsidRPr="001D6000">
        <w:rPr>
          <w:sz w:val="22"/>
        </w:rPr>
        <w:t>1</w:t>
      </w:r>
      <w:r w:rsidR="00F96A80">
        <w:rPr>
          <w:rFonts w:hint="eastAsia"/>
          <w:sz w:val="22"/>
        </w:rPr>
        <w:t>項の認定（</w:t>
      </w:r>
      <w:r w:rsidRPr="001D6000">
        <w:rPr>
          <w:rFonts w:hint="eastAsia"/>
          <w:sz w:val="22"/>
        </w:rPr>
        <w:t>施行規則</w:t>
      </w:r>
      <w:r w:rsidRPr="001D6000">
        <w:rPr>
          <w:rFonts w:hint="eastAsia"/>
          <w:sz w:val="22"/>
          <w:highlight w:val="yellow"/>
        </w:rPr>
        <w:t>第</w:t>
      </w:r>
      <w:r w:rsidRPr="001D6000">
        <w:rPr>
          <w:sz w:val="22"/>
          <w:highlight w:val="yellow"/>
        </w:rPr>
        <w:t>6</w:t>
      </w:r>
      <w:r w:rsidRPr="001D6000">
        <w:rPr>
          <w:rFonts w:hint="eastAsia"/>
          <w:sz w:val="22"/>
          <w:highlight w:val="yellow"/>
        </w:rPr>
        <w:t>条第</w:t>
      </w:r>
      <w:r w:rsidRPr="001D6000">
        <w:rPr>
          <w:sz w:val="22"/>
          <w:highlight w:val="yellow"/>
        </w:rPr>
        <w:t>1</w:t>
      </w:r>
      <w:r w:rsidRPr="001D6000">
        <w:rPr>
          <w:rFonts w:hint="eastAsia"/>
          <w:sz w:val="22"/>
          <w:highlight w:val="yellow"/>
        </w:rPr>
        <w:t>項第○号</w:t>
      </w:r>
      <w:r w:rsidR="00575267">
        <w:rPr>
          <w:rFonts w:hint="eastAsia"/>
          <w:sz w:val="22"/>
        </w:rPr>
        <w:t>の事由に該当する場合）の申請をするにあたり、</w:t>
      </w:r>
      <w:r w:rsidR="00575267" w:rsidRPr="00006266">
        <w:rPr>
          <w:rFonts w:hint="eastAsia"/>
          <w:sz w:val="22"/>
          <w:highlight w:val="yellow"/>
        </w:rPr>
        <w:t>贈与（相続</w:t>
      </w:r>
      <w:r w:rsidR="00575267">
        <w:rPr>
          <w:rFonts w:hint="eastAsia"/>
          <w:sz w:val="22"/>
          <w:highlight w:val="yellow"/>
        </w:rPr>
        <w:t>の開始</w:t>
      </w:r>
      <w:r w:rsidR="00575267" w:rsidRPr="00006266">
        <w:rPr>
          <w:rFonts w:hint="eastAsia"/>
          <w:sz w:val="22"/>
          <w:highlight w:val="yellow"/>
        </w:rPr>
        <w:t>）</w:t>
      </w:r>
      <w:r w:rsidRPr="001D6000">
        <w:rPr>
          <w:rFonts w:hint="eastAsia"/>
          <w:sz w:val="22"/>
        </w:rPr>
        <w:t>の時において、下記に掲げる当社の特別子会社は、同法施行規則で規定する外国会社に該当しません。</w:t>
      </w:r>
    </w:p>
    <w:p w:rsidR="006D2A0C" w:rsidRPr="001D6000" w:rsidRDefault="00F96A80" w:rsidP="00453131">
      <w:pPr>
        <w:ind w:firstLineChars="100" w:firstLine="220"/>
        <w:rPr>
          <w:rFonts w:hint="eastAsia"/>
          <w:sz w:val="22"/>
        </w:rPr>
      </w:pPr>
      <w:r>
        <w:rPr>
          <w:rFonts w:hint="eastAsia"/>
          <w:sz w:val="22"/>
        </w:rPr>
        <w:t>また、</w:t>
      </w:r>
      <w:r w:rsidRPr="00006266">
        <w:rPr>
          <w:rFonts w:hint="eastAsia"/>
          <w:sz w:val="22"/>
          <w:highlight w:val="yellow"/>
        </w:rPr>
        <w:t>贈与（相続</w:t>
      </w:r>
      <w:r>
        <w:rPr>
          <w:rFonts w:hint="eastAsia"/>
          <w:sz w:val="22"/>
          <w:highlight w:val="yellow"/>
        </w:rPr>
        <w:t>の開始</w:t>
      </w:r>
      <w:r w:rsidRPr="00006266">
        <w:rPr>
          <w:rFonts w:hint="eastAsia"/>
          <w:sz w:val="22"/>
          <w:highlight w:val="yellow"/>
        </w:rPr>
        <w:t>）</w:t>
      </w:r>
      <w:r>
        <w:rPr>
          <w:rFonts w:hint="eastAsia"/>
          <w:sz w:val="22"/>
        </w:rPr>
        <w:t>の時以後において、下記に掲げる</w:t>
      </w:r>
      <w:r w:rsidR="006D2A0C" w:rsidRPr="001D6000">
        <w:rPr>
          <w:rFonts w:hint="eastAsia"/>
          <w:sz w:val="22"/>
        </w:rPr>
        <w:t>特定特別子会社が同法施行規則で規定する上場会社等、大会社又は風俗営業会社のいずれにも該当しないことを誓約します。</w:t>
      </w:r>
    </w:p>
    <w:p w:rsidR="006D2A0C" w:rsidRPr="001D6000" w:rsidRDefault="006D2A0C" w:rsidP="006D2A0C">
      <w:pPr>
        <w:ind w:firstLineChars="100" w:firstLine="220"/>
        <w:jc w:val="center"/>
        <w:rPr>
          <w:sz w:val="22"/>
        </w:rPr>
      </w:pPr>
      <w:r w:rsidRPr="001D6000">
        <w:rPr>
          <w:rFonts w:hint="eastAsia"/>
          <w:sz w:val="22"/>
        </w:rPr>
        <w:t>記</w:t>
      </w:r>
    </w:p>
    <w:p w:rsidR="006D2A0C" w:rsidRPr="001D6000" w:rsidRDefault="006D2A0C" w:rsidP="006D2A0C">
      <w:pPr>
        <w:rPr>
          <w:sz w:val="22"/>
        </w:rPr>
      </w:pPr>
    </w:p>
    <w:p w:rsidR="00605EBD" w:rsidRPr="00453131" w:rsidRDefault="00605EBD" w:rsidP="00453131">
      <w:pPr>
        <w:jc w:val="center"/>
        <w:rPr>
          <w:rFonts w:hint="eastAsia"/>
          <w:sz w:val="22"/>
        </w:rPr>
      </w:pPr>
      <w:r w:rsidRPr="001D6000">
        <w:rPr>
          <w:rFonts w:hint="eastAsia"/>
          <w:sz w:val="22"/>
        </w:rPr>
        <w:t>▲□▲□株式会社（所在地：岡山県○○市△</w:t>
      </w:r>
      <w:r w:rsidRPr="001D6000">
        <w:rPr>
          <w:rFonts w:ascii="Cambria Math" w:hAnsi="Cambria Math" w:cs="Cambria Math"/>
          <w:sz w:val="22"/>
        </w:rPr>
        <w:t>△</w:t>
      </w:r>
      <w:r w:rsidRPr="001D6000">
        <w:rPr>
          <w:rFonts w:hint="eastAsia"/>
          <w:sz w:val="22"/>
        </w:rPr>
        <w:t>１－２－３）</w:t>
      </w:r>
    </w:p>
    <w:p w:rsidR="00605EBD" w:rsidRDefault="00605EBD" w:rsidP="006D2A0C">
      <w:pPr>
        <w:rPr>
          <w:szCs w:val="21"/>
        </w:rPr>
      </w:pPr>
    </w:p>
    <w:p w:rsidR="006D2A0C" w:rsidRPr="005B3D5E" w:rsidRDefault="006D2A0C" w:rsidP="006D2A0C">
      <w:pPr>
        <w:rPr>
          <w:color w:val="FF0000"/>
          <w:szCs w:val="21"/>
        </w:rPr>
      </w:pPr>
      <w:r w:rsidRPr="005B3D5E">
        <w:rPr>
          <w:rFonts w:hint="eastAsia"/>
          <w:color w:val="FF0000"/>
          <w:szCs w:val="21"/>
        </w:rPr>
        <w:t>【作成のポイント】</w:t>
      </w:r>
    </w:p>
    <w:p w:rsidR="006D2A0C" w:rsidRDefault="006D2A0C" w:rsidP="006D2A0C">
      <w:pPr>
        <w:rPr>
          <w:color w:val="FF0000"/>
          <w:szCs w:val="21"/>
        </w:rPr>
      </w:pPr>
      <w:r w:rsidRPr="005B3D5E">
        <w:rPr>
          <w:rFonts w:hint="eastAsia"/>
          <w:color w:val="FF0000"/>
          <w:szCs w:val="21"/>
        </w:rPr>
        <w:t>○申請会社が誓約すること</w:t>
      </w:r>
    </w:p>
    <w:p w:rsidR="006D2A0C" w:rsidRDefault="006D2A0C" w:rsidP="006D2A0C">
      <w:pPr>
        <w:rPr>
          <w:color w:val="FF0000"/>
          <w:szCs w:val="21"/>
        </w:rPr>
      </w:pPr>
      <w:r>
        <w:rPr>
          <w:rFonts w:hint="eastAsia"/>
          <w:color w:val="FF0000"/>
          <w:szCs w:val="21"/>
        </w:rPr>
        <w:t>○認定申請日付けで作成すること</w:t>
      </w:r>
    </w:p>
    <w:p w:rsidR="0018568F" w:rsidRDefault="0018568F" w:rsidP="0018568F">
      <w:pPr>
        <w:rPr>
          <w:color w:val="FF0000"/>
          <w:szCs w:val="21"/>
        </w:rPr>
      </w:pPr>
      <w:r>
        <w:rPr>
          <w:rFonts w:hint="eastAsia"/>
          <w:color w:val="FF0000"/>
          <w:szCs w:val="21"/>
        </w:rPr>
        <w:t>○認定申請毎に作成すること</w:t>
      </w:r>
    </w:p>
    <w:p w:rsidR="006D2A0C" w:rsidRDefault="006D2A0C" w:rsidP="006D2A0C">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6D2A0C" w:rsidRPr="003F38B2" w:rsidRDefault="0053239C" w:rsidP="006D2A0C">
      <w:pPr>
        <w:rPr>
          <w:szCs w:val="21"/>
        </w:rPr>
      </w:pPr>
      <w:r w:rsidRPr="0098462B">
        <w:rPr>
          <w:noProof/>
          <w:szCs w:val="21"/>
        </w:rPr>
        <mc:AlternateContent>
          <mc:Choice Requires="wps">
            <w:drawing>
              <wp:anchor distT="0" distB="0" distL="114300" distR="114300" simplePos="0" relativeHeight="251668480" behindDoc="0" locked="0" layoutInCell="1" allowOverlap="1" wp14:anchorId="7FE8643F" wp14:editId="115AD19B">
                <wp:simplePos x="0" y="0"/>
                <wp:positionH relativeFrom="column">
                  <wp:posOffset>43815</wp:posOffset>
                </wp:positionH>
                <wp:positionV relativeFrom="paragraph">
                  <wp:posOffset>53975</wp:posOffset>
                </wp:positionV>
                <wp:extent cx="5400675" cy="25717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2571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D2A0C" w:rsidRPr="0098462B" w:rsidRDefault="0053239C" w:rsidP="006D2A0C">
                            <w:pPr>
                              <w:rPr>
                                <w:b/>
                                <w:color w:val="000000" w:themeColor="text1"/>
                                <w:szCs w:val="21"/>
                              </w:rPr>
                            </w:pPr>
                            <w:r>
                              <w:rPr>
                                <w:rFonts w:hint="eastAsia"/>
                                <w:b/>
                                <w:color w:val="000000" w:themeColor="text1"/>
                                <w:szCs w:val="21"/>
                              </w:rPr>
                              <w:t>（</w:t>
                            </w:r>
                            <w:r>
                              <w:rPr>
                                <w:b/>
                                <w:color w:val="000000" w:themeColor="text1"/>
                                <w:szCs w:val="21"/>
                              </w:rPr>
                              <w:t>参考）</w:t>
                            </w:r>
                            <w:r w:rsidR="006D2A0C" w:rsidRPr="0098462B">
                              <w:rPr>
                                <w:rFonts w:hint="eastAsia"/>
                                <w:b/>
                                <w:color w:val="000000" w:themeColor="text1"/>
                                <w:szCs w:val="21"/>
                              </w:rPr>
                              <w:t>※</w:t>
                            </w:r>
                            <w:r w:rsidR="006D2A0C">
                              <w:rPr>
                                <w:rFonts w:hint="eastAsia"/>
                                <w:b/>
                                <w:color w:val="000000" w:themeColor="text1"/>
                                <w:szCs w:val="21"/>
                              </w:rPr>
                              <w:t>同法</w:t>
                            </w:r>
                            <w:r w:rsidR="006D2A0C" w:rsidRPr="0098462B">
                              <w:rPr>
                                <w:rFonts w:hint="eastAsia"/>
                                <w:b/>
                                <w:color w:val="000000" w:themeColor="text1"/>
                                <w:szCs w:val="21"/>
                              </w:rPr>
                              <w:t>施行規則の条項について</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6D2A0C"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第一種特別相続</w:t>
                            </w:r>
                            <w:bookmarkStart w:id="0" w:name="_GoBack"/>
                            <w:bookmarkEnd w:id="0"/>
                            <w:r w:rsidRPr="00006266">
                              <w:rPr>
                                <w:rFonts w:hint="eastAsia"/>
                                <w:color w:val="000000" w:themeColor="text1"/>
                                <w:szCs w:val="21"/>
                              </w:rPr>
                              <w:t>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372810" w:rsidRPr="0098462B" w:rsidRDefault="00372810" w:rsidP="00372810">
                            <w:pPr>
                              <w:ind w:firstLineChars="100" w:firstLine="210"/>
                              <w:rPr>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E8643F" id="角丸四角形 7" o:spid="_x0000_s1026" style="position:absolute;left:0;text-align:left;margin-left:3.45pt;margin-top:4.25pt;width:425.25pt;height: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" filled="f" strokecolor="#243f60 [1604]" strokeweight="2pt">
                <v:textbox>
                  <w:txbxContent>
                    <w:p w:rsidR="006D2A0C" w:rsidRPr="0098462B" w:rsidRDefault="0053239C" w:rsidP="006D2A0C">
                      <w:pPr>
                        <w:rPr>
                          <w:b/>
                          <w:color w:val="000000" w:themeColor="text1"/>
                          <w:szCs w:val="21"/>
                        </w:rPr>
                      </w:pPr>
                      <w:r>
                        <w:rPr>
                          <w:rFonts w:hint="eastAsia"/>
                          <w:b/>
                          <w:color w:val="000000" w:themeColor="text1"/>
                          <w:szCs w:val="21"/>
                        </w:rPr>
                        <w:t>（</w:t>
                      </w:r>
                      <w:r>
                        <w:rPr>
                          <w:b/>
                          <w:color w:val="000000" w:themeColor="text1"/>
                          <w:szCs w:val="21"/>
                        </w:rPr>
                        <w:t>参考）</w:t>
                      </w:r>
                      <w:r w:rsidR="006D2A0C" w:rsidRPr="0098462B">
                        <w:rPr>
                          <w:rFonts w:hint="eastAsia"/>
                          <w:b/>
                          <w:color w:val="000000" w:themeColor="text1"/>
                          <w:szCs w:val="21"/>
                        </w:rPr>
                        <w:t>※</w:t>
                      </w:r>
                      <w:r w:rsidR="006D2A0C">
                        <w:rPr>
                          <w:rFonts w:hint="eastAsia"/>
                          <w:b/>
                          <w:color w:val="000000" w:themeColor="text1"/>
                          <w:szCs w:val="21"/>
                        </w:rPr>
                        <w:t>同法</w:t>
                      </w:r>
                      <w:r w:rsidR="006D2A0C" w:rsidRPr="0098462B">
                        <w:rPr>
                          <w:rFonts w:hint="eastAsia"/>
                          <w:b/>
                          <w:color w:val="000000" w:themeColor="text1"/>
                          <w:szCs w:val="21"/>
                        </w:rPr>
                        <w:t>施行規則の条項について</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6D2A0C"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第一種特別相続</w:t>
                      </w:r>
                      <w:bookmarkStart w:id="1" w:name="_GoBack"/>
                      <w:bookmarkEnd w:id="1"/>
                      <w:r w:rsidRPr="00006266">
                        <w:rPr>
                          <w:rFonts w:hint="eastAsia"/>
                          <w:color w:val="000000" w:themeColor="text1"/>
                          <w:szCs w:val="21"/>
                        </w:rPr>
                        <w:t>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372810" w:rsidRPr="00006266" w:rsidRDefault="00372810" w:rsidP="00372810">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372810" w:rsidRPr="0098462B" w:rsidRDefault="00372810" w:rsidP="00372810">
                      <w:pPr>
                        <w:ind w:firstLineChars="100" w:firstLine="210"/>
                        <w:rPr>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v:textbox>
              </v:roundrect>
            </w:pict>
          </mc:Fallback>
        </mc:AlternateContent>
      </w:r>
    </w:p>
    <w:p w:rsidR="006D2A0C" w:rsidRPr="0098462B" w:rsidRDefault="006D2A0C" w:rsidP="006D2A0C">
      <w:pPr>
        <w:rPr>
          <w:szCs w:val="21"/>
        </w:rPr>
      </w:pPr>
    </w:p>
    <w:p w:rsidR="006D2A0C" w:rsidRPr="00667FCB" w:rsidRDefault="006D2A0C" w:rsidP="006D2A0C">
      <w:pPr>
        <w:rPr>
          <w:sz w:val="24"/>
          <w:szCs w:val="24"/>
        </w:rPr>
      </w:pPr>
    </w:p>
    <w:p w:rsidR="006D2A0C" w:rsidRDefault="006D2A0C" w:rsidP="00276296">
      <w:pPr>
        <w:rPr>
          <w:sz w:val="24"/>
          <w:szCs w:val="24"/>
        </w:rPr>
      </w:pPr>
    </w:p>
    <w:p w:rsidR="00813572" w:rsidRDefault="00813572" w:rsidP="00276296">
      <w:pPr>
        <w:rPr>
          <w:sz w:val="24"/>
          <w:szCs w:val="24"/>
        </w:rPr>
      </w:pPr>
    </w:p>
    <w:p w:rsidR="00813572" w:rsidRDefault="00813572" w:rsidP="00276296">
      <w:pPr>
        <w:rPr>
          <w:sz w:val="24"/>
          <w:szCs w:val="24"/>
        </w:rPr>
      </w:pPr>
    </w:p>
    <w:p w:rsidR="00813572" w:rsidRDefault="00813572" w:rsidP="00276296">
      <w:pPr>
        <w:rPr>
          <w:sz w:val="24"/>
          <w:szCs w:val="24"/>
        </w:rPr>
      </w:pPr>
    </w:p>
    <w:p w:rsidR="00813572" w:rsidRDefault="00813572" w:rsidP="00276296">
      <w:pPr>
        <w:rPr>
          <w:sz w:val="24"/>
          <w:szCs w:val="24"/>
        </w:rPr>
      </w:pPr>
    </w:p>
    <w:p w:rsidR="00813572" w:rsidRDefault="00813572" w:rsidP="00276296">
      <w:pPr>
        <w:rPr>
          <w:sz w:val="24"/>
          <w:szCs w:val="24"/>
        </w:rPr>
      </w:pPr>
    </w:p>
    <w:sectPr w:rsidR="00813572"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11" w:rsidRDefault="00955E11" w:rsidP="00D660D0">
      <w:r>
        <w:separator/>
      </w:r>
    </w:p>
  </w:endnote>
  <w:endnote w:type="continuationSeparator" w:id="0">
    <w:p w:rsidR="00955E11" w:rsidRDefault="00955E11" w:rsidP="00D6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11" w:rsidRDefault="00955E11" w:rsidP="00D660D0">
      <w:r>
        <w:separator/>
      </w:r>
    </w:p>
  </w:footnote>
  <w:footnote w:type="continuationSeparator" w:id="0">
    <w:p w:rsidR="00955E11" w:rsidRDefault="00955E11" w:rsidP="00D6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5F8" w:rsidRDefault="005245F8" w:rsidP="005245F8">
    <w:pPr>
      <w:pStyle w:val="a8"/>
      <w:jc w:val="right"/>
    </w:pPr>
    <w:r>
      <w:rPr>
        <w:rFonts w:hint="eastAsia"/>
      </w:rPr>
      <w:t>参考様式４</w:t>
    </w:r>
  </w:p>
  <w:p w:rsidR="005245F8" w:rsidRDefault="005245F8" w:rsidP="005245F8">
    <w:pPr>
      <w:pStyle w:val="a8"/>
      <w:ind w:left="420" w:hangingChars="200" w:hanging="420"/>
    </w:pPr>
    <w:r>
      <w:rPr>
        <w:rFonts w:hint="eastAsia"/>
      </w:rPr>
      <w:t>ア　特別子会社はあるが、その特別子会社はいずれも外国会社ではなく、かつ、特別子会社が特定特別子会社に該当する場合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726E6"/>
    <w:rsid w:val="00085523"/>
    <w:rsid w:val="000C32B7"/>
    <w:rsid w:val="0018568F"/>
    <w:rsid w:val="001D6000"/>
    <w:rsid w:val="001F4717"/>
    <w:rsid w:val="0023107E"/>
    <w:rsid w:val="00276296"/>
    <w:rsid w:val="00372810"/>
    <w:rsid w:val="003D1767"/>
    <w:rsid w:val="00453131"/>
    <w:rsid w:val="005245F8"/>
    <w:rsid w:val="0053239C"/>
    <w:rsid w:val="00575267"/>
    <w:rsid w:val="00585456"/>
    <w:rsid w:val="00587C48"/>
    <w:rsid w:val="005945AF"/>
    <w:rsid w:val="005A2BE8"/>
    <w:rsid w:val="005A7035"/>
    <w:rsid w:val="005B3D5E"/>
    <w:rsid w:val="00605EBD"/>
    <w:rsid w:val="006153EA"/>
    <w:rsid w:val="00633DE3"/>
    <w:rsid w:val="00634182"/>
    <w:rsid w:val="00645275"/>
    <w:rsid w:val="006467D8"/>
    <w:rsid w:val="00667FCB"/>
    <w:rsid w:val="006D2A0C"/>
    <w:rsid w:val="00757467"/>
    <w:rsid w:val="007626DB"/>
    <w:rsid w:val="007D59D7"/>
    <w:rsid w:val="007E189B"/>
    <w:rsid w:val="00813572"/>
    <w:rsid w:val="0082144C"/>
    <w:rsid w:val="00955E11"/>
    <w:rsid w:val="00982DA0"/>
    <w:rsid w:val="009A0FF1"/>
    <w:rsid w:val="00A34E54"/>
    <w:rsid w:val="00AA503B"/>
    <w:rsid w:val="00AB44EE"/>
    <w:rsid w:val="00B27CC5"/>
    <w:rsid w:val="00B41F81"/>
    <w:rsid w:val="00B45B21"/>
    <w:rsid w:val="00B75D94"/>
    <w:rsid w:val="00B83E74"/>
    <w:rsid w:val="00BB0AF8"/>
    <w:rsid w:val="00C252EB"/>
    <w:rsid w:val="00CD0A3B"/>
    <w:rsid w:val="00D12DD9"/>
    <w:rsid w:val="00D45C29"/>
    <w:rsid w:val="00D660D0"/>
    <w:rsid w:val="00D87B4B"/>
    <w:rsid w:val="00D94A71"/>
    <w:rsid w:val="00DA4A83"/>
    <w:rsid w:val="00DE51E0"/>
    <w:rsid w:val="00EA679F"/>
    <w:rsid w:val="00F96A80"/>
    <w:rsid w:val="00FA6C6D"/>
    <w:rsid w:val="00FD0F6B"/>
    <w:rsid w:val="00FE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3B6C8E"/>
  <w15:docId w15:val="{72B63501-FE02-4313-AB2D-FBE8A75A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D660D0"/>
    <w:pPr>
      <w:tabs>
        <w:tab w:val="center" w:pos="4252"/>
        <w:tab w:val="right" w:pos="8504"/>
      </w:tabs>
      <w:snapToGrid w:val="0"/>
    </w:pPr>
  </w:style>
  <w:style w:type="character" w:customStyle="1" w:styleId="a9">
    <w:name w:val="ヘッダー (文字)"/>
    <w:basedOn w:val="a0"/>
    <w:link w:val="a8"/>
    <w:uiPriority w:val="99"/>
    <w:rsid w:val="00D660D0"/>
  </w:style>
  <w:style w:type="paragraph" w:styleId="aa">
    <w:name w:val="footer"/>
    <w:basedOn w:val="a"/>
    <w:link w:val="ab"/>
    <w:uiPriority w:val="99"/>
    <w:unhideWhenUsed/>
    <w:rsid w:val="00D660D0"/>
    <w:pPr>
      <w:tabs>
        <w:tab w:val="center" w:pos="4252"/>
        <w:tab w:val="right" w:pos="8504"/>
      </w:tabs>
      <w:snapToGrid w:val="0"/>
    </w:pPr>
  </w:style>
  <w:style w:type="character" w:customStyle="1" w:styleId="ab">
    <w:name w:val="フッター (文字)"/>
    <w:basedOn w:val="a0"/>
    <w:link w:val="aa"/>
    <w:uiPriority w:val="99"/>
    <w:rsid w:val="00D6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91763">
      <w:bodyDiv w:val="1"/>
      <w:marLeft w:val="0"/>
      <w:marRight w:val="0"/>
      <w:marTop w:val="0"/>
      <w:marBottom w:val="0"/>
      <w:divBdr>
        <w:top w:val="none" w:sz="0" w:space="0" w:color="auto"/>
        <w:left w:val="none" w:sz="0" w:space="0" w:color="auto"/>
        <w:bottom w:val="none" w:sz="0" w:space="0" w:color="auto"/>
        <w:right w:val="none" w:sz="0" w:space="0" w:color="auto"/>
      </w:divBdr>
    </w:div>
    <w:div w:id="1628075261">
      <w:bodyDiv w:val="1"/>
      <w:marLeft w:val="0"/>
      <w:marRight w:val="0"/>
      <w:marTop w:val="0"/>
      <w:marBottom w:val="0"/>
      <w:divBdr>
        <w:top w:val="none" w:sz="0" w:space="0" w:color="auto"/>
        <w:left w:val="none" w:sz="0" w:space="0" w:color="auto"/>
        <w:bottom w:val="none" w:sz="0" w:space="0" w:color="auto"/>
        <w:right w:val="none" w:sz="0" w:space="0" w:color="auto"/>
      </w:divBdr>
    </w:div>
    <w:div w:id="1817526025">
      <w:bodyDiv w:val="1"/>
      <w:marLeft w:val="0"/>
      <w:marRight w:val="0"/>
      <w:marTop w:val="0"/>
      <w:marBottom w:val="0"/>
      <w:divBdr>
        <w:top w:val="none" w:sz="0" w:space="0" w:color="auto"/>
        <w:left w:val="none" w:sz="0" w:space="0" w:color="auto"/>
        <w:bottom w:val="none" w:sz="0" w:space="0" w:color="auto"/>
        <w:right w:val="none" w:sz="0" w:space="0" w:color="auto"/>
      </w:divBdr>
    </w:div>
    <w:div w:id="1896621652">
      <w:bodyDiv w:val="1"/>
      <w:marLeft w:val="0"/>
      <w:marRight w:val="0"/>
      <w:marTop w:val="0"/>
      <w:marBottom w:val="0"/>
      <w:divBdr>
        <w:top w:val="none" w:sz="0" w:space="0" w:color="auto"/>
        <w:left w:val="none" w:sz="0" w:space="0" w:color="auto"/>
        <w:bottom w:val="none" w:sz="0" w:space="0" w:color="auto"/>
        <w:right w:val="none" w:sz="0" w:space="0" w:color="auto"/>
      </w:divBdr>
    </w:div>
    <w:div w:id="20193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626D-45E1-423C-8A45-96308EB3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36</cp:revision>
  <cp:lastPrinted>2018-05-25T00:17:00Z</cp:lastPrinted>
  <dcterms:created xsi:type="dcterms:W3CDTF">2018-07-05T08:57:00Z</dcterms:created>
  <dcterms:modified xsi:type="dcterms:W3CDTF">2022-08-26T00:41:00Z</dcterms:modified>
</cp:coreProperties>
</file>