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238CB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AB4E51" w:rsidRDefault="005F63E4" w:rsidP="00AB4E5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F550F1">
      <w:pPr>
        <w:wordWrap w:val="0"/>
        <w:spacing w:line="250" w:lineRule="exact"/>
        <w:ind w:left="40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D4D3577" wp14:editId="5A864EF3">
                <wp:simplePos x="0" y="0"/>
                <wp:positionH relativeFrom="column">
                  <wp:posOffset>2808605</wp:posOffset>
                </wp:positionH>
                <wp:positionV relativeFrom="paragraph">
                  <wp:posOffset>159385</wp:posOffset>
                </wp:positionV>
                <wp:extent cx="3209925" cy="781050"/>
                <wp:effectExtent l="0" t="0" r="28575" b="19050"/>
                <wp:wrapNone/>
                <wp:docPr id="1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781050"/>
                          <a:chOff x="0" y="0"/>
                          <a:chExt cx="3638550" cy="1133475"/>
                        </a:xfrm>
                      </wpg:grpSpPr>
                      <wps:wsp>
                        <wps:cNvPr id="2" name="テキスト ボックス 54"/>
                        <wps:cNvSpPr txBox="1"/>
                        <wps:spPr>
                          <a:xfrm>
                            <a:off x="0" y="0"/>
                            <a:ext cx="3638550" cy="1133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bodyPr wrap="square" rtlCol="0" anchor="t"/>
                      </wps:wsp>
                      <wps:wsp>
                        <wps:cNvPr id="3" name="テキスト ボックス 55"/>
                        <wps:cNvSpPr txBox="1"/>
                        <wps:spPr>
                          <a:xfrm>
                            <a:off x="62446" y="20284"/>
                            <a:ext cx="1613955" cy="65703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50F1" w:rsidRDefault="00F550F1" w:rsidP="00F550F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合格証明書交付申請</w:t>
                              </w:r>
                            </w:p>
                            <w:p w:rsidR="00F550F1" w:rsidRDefault="00F550F1" w:rsidP="00F550F1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申請手数料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4" name="テキスト ボックス 56"/>
                        <wps:cNvSpPr txBox="1"/>
                        <wps:spPr>
                          <a:xfrm>
                            <a:off x="63001" y="691174"/>
                            <a:ext cx="1513345" cy="36142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50F1" w:rsidRPr="00F550F1" w:rsidRDefault="00F550F1" w:rsidP="00F550F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50F1">
                                <w:rPr>
                                  <w:rFonts w:asciiTheme="minorHAnsi" w:eastAsiaTheme="minorEastAsia" w:hAnsi="游明朝" w:cstheme="minorBidi" w:hint="eastAsia"/>
                                  <w:color w:val="000000" w:themeColor="dark1"/>
                                  <w:sz w:val="18"/>
                                  <w:szCs w:val="18"/>
                                </w:rPr>
                                <w:t>１０，０００円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95451" y="57150"/>
                            <a:ext cx="1943099" cy="1057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D3577" id="グループ化 8" o:spid="_x0000_s1026" style="position:absolute;left:0;text-align:left;margin-left:221.15pt;margin-top:12.55pt;width:252.75pt;height:61.5pt;z-index:251687936;mso-width-relative:margin;mso-height-relative:margin" coordsize="36385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4" o:spid="_x0000_s1027" type="#_x0000_t202" style="position:absolute;width:36385;height:1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" fillcolor="white [3201]" strokecolor="black [3213]"/>
                <v:shape id="テキスト ボックス 55" o:spid="_x0000_s1028" type="#_x0000_t202" style="position:absolute;left:624;top:202;width:16140;height:6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/VpwwAAANoAAAAPAAAAZHJzL2Rvd25yZXYueG1sRI9Ba8JA&#10;FITvgv9heUJvuokF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hFf1acMAAADaAAAADwAA&#10;AAAAAAAAAAAAAAAHAgAAZHJzL2Rvd25yZXYueG1sUEsFBgAAAAADAAMAtwAAAPcCAAAAAA==&#10;" fillcolor="white [3201]" strokecolor="black [3213]">
                  <v:textbox>
                    <w:txbxContent>
                      <w:p w:rsidR="00F550F1" w:rsidRDefault="00F550F1" w:rsidP="00F550F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合格証明書交付申請</w:t>
                        </w:r>
                      </w:p>
                      <w:p w:rsidR="00F550F1" w:rsidRDefault="00F550F1" w:rsidP="00F550F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申請手数料</w:t>
                        </w:r>
                      </w:p>
                    </w:txbxContent>
                  </v:textbox>
                </v:shape>
                <v:shape id="テキスト ボックス 56" o:spid="_x0000_s1029" type="#_x0000_t202" style="position:absolute;left:630;top:6911;width:15133;height:3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" fillcolor="white [3201]" strokecolor="black [3213]">
                  <v:textbox>
                    <w:txbxContent>
                      <w:p w:rsidR="00F550F1" w:rsidRPr="00F550F1" w:rsidRDefault="00F550F1" w:rsidP="00F550F1">
                        <w:pPr>
                          <w:pStyle w:val="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F550F1">
                          <w:rPr>
                            <w:rFonts w:asciiTheme="minorHAnsi" w:eastAsiaTheme="minorEastAsia" w:hAnsi="游明朝" w:cstheme="minorBidi" w:hint="eastAsia"/>
                            <w:color w:val="000000" w:themeColor="dark1"/>
                            <w:sz w:val="18"/>
                            <w:szCs w:val="18"/>
                          </w:rPr>
                          <w:t>１０，０００円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30" type="#_x0000_t75" style="position:absolute;left:16954;top:571;width:19431;height:10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">
                  <v:imagedata r:id="rId7" o:title=""/>
                  <v:path arrowok="t"/>
                </v:shape>
              </v:group>
            </w:pict>
          </mc:Fallback>
        </mc:AlternateContent>
      </w:r>
      <w:r w:rsidR="00584236"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83" w:rsidRDefault="001D4583" w:rsidP="00AC2CD5">
      <w:pPr>
        <w:spacing w:line="240" w:lineRule="auto"/>
      </w:pPr>
      <w:r>
        <w:separator/>
      </w:r>
    </w:p>
  </w:endnote>
  <w:endnote w:type="continuationSeparator" w:id="0">
    <w:p w:rsidR="001D4583" w:rsidRDefault="001D4583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83" w:rsidRDefault="001D4583" w:rsidP="00AC2CD5">
      <w:pPr>
        <w:spacing w:line="240" w:lineRule="auto"/>
      </w:pPr>
      <w:r>
        <w:separator/>
      </w:r>
    </w:p>
  </w:footnote>
  <w:footnote w:type="continuationSeparator" w:id="0">
    <w:p w:rsidR="001D4583" w:rsidRDefault="001D4583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D4583"/>
    <w:rsid w:val="001D56D0"/>
    <w:rsid w:val="00376515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B4E51"/>
    <w:rsid w:val="00AC2CD5"/>
    <w:rsid w:val="00AD520D"/>
    <w:rsid w:val="00AF37BA"/>
    <w:rsid w:val="00B14E22"/>
    <w:rsid w:val="00B76A70"/>
    <w:rsid w:val="00B8128A"/>
    <w:rsid w:val="00C0114F"/>
    <w:rsid w:val="00C85340"/>
    <w:rsid w:val="00CA40D6"/>
    <w:rsid w:val="00DA4F29"/>
    <w:rsid w:val="00DE7E07"/>
    <w:rsid w:val="00E8086F"/>
    <w:rsid w:val="00F546A9"/>
    <w:rsid w:val="00F550F1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  <w:style w:type="paragraph" w:styleId="Web">
    <w:name w:val="Normal (Web)"/>
    <w:basedOn w:val="a"/>
    <w:uiPriority w:val="99"/>
    <w:semiHidden/>
    <w:unhideWhenUsed/>
    <w:rsid w:val="00F550F1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502</Characters>
  <Application>Microsoft Office Word</Application>
  <DocSecurity>0</DocSecurity>
  <Lines>191</Lines>
  <Paragraphs>75</Paragraphs>
  <ScaleCrop>false</ScaleCrop>
  <Manager/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2023-09-26T05:40:00Z</dcterms:created>
  <dcterms:modified xsi:type="dcterms:W3CDTF">2023-09-26T05:40:00Z</dcterms:modified>
  <cp:category/>
</cp:coreProperties>
</file>