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7"/>
        <w:tblW w:w="0" w:type="auto"/>
        <w:tblInd w:w="108" w:type="dxa"/>
        <w:tblLook w:val="04A0"/>
      </w:tblPr>
      <w:tblGrid>
        <w:gridCol w:w="4111"/>
      </w:tblGrid>
      <w:tr w:rsidR="00357F0D" w:rsidTr="00167920">
        <w:tc>
          <w:tcPr>
            <w:tcW w:w="4111" w:type="dxa"/>
          </w:tcPr>
          <w:p w:rsidR="00357F0D" w:rsidRPr="00B71FC7" w:rsidRDefault="008477C4" w:rsidP="00333702">
            <w:pPr>
              <w:spacing w:line="300" w:lineRule="exact"/>
              <w:rPr>
                <w:b/>
                <w:sz w:val="24"/>
                <w:szCs w:val="24"/>
              </w:rPr>
            </w:pPr>
            <w:r>
              <w:rPr>
                <w:rFonts w:hint="eastAsia"/>
                <w:b/>
                <w:sz w:val="24"/>
                <w:szCs w:val="24"/>
              </w:rPr>
              <w:t>１</w:t>
            </w:r>
            <w:r w:rsidR="00333702">
              <w:rPr>
                <w:rFonts w:hint="eastAsia"/>
                <w:b/>
                <w:sz w:val="24"/>
                <w:szCs w:val="24"/>
              </w:rPr>
              <w:t>０</w:t>
            </w:r>
            <w:r w:rsidR="00357F0D">
              <w:rPr>
                <w:rFonts w:hint="eastAsia"/>
                <w:b/>
                <w:sz w:val="24"/>
                <w:szCs w:val="24"/>
              </w:rPr>
              <w:t xml:space="preserve">　</w:t>
            </w:r>
            <w:r w:rsidR="00357F0D" w:rsidRPr="00B71FC7">
              <w:rPr>
                <w:rFonts w:hint="eastAsia"/>
                <w:b/>
                <w:sz w:val="24"/>
                <w:szCs w:val="24"/>
              </w:rPr>
              <w:t>学校災害対策本部編成表（例）</w:t>
            </w:r>
          </w:p>
        </w:tc>
      </w:tr>
    </w:tbl>
    <w:p w:rsidR="00357F0D" w:rsidRPr="001B13B1" w:rsidRDefault="00357F0D" w:rsidP="00357F0D">
      <w:pPr>
        <w:spacing w:line="300" w:lineRule="exact"/>
        <w:rPr>
          <w:b/>
        </w:rPr>
      </w:pPr>
      <w:r w:rsidRPr="001B13B1">
        <w:rPr>
          <w:rFonts w:hint="eastAsia"/>
          <w:b/>
        </w:rPr>
        <w:t>校長不在の場合の本部長</w:t>
      </w:r>
      <w:r>
        <w:rPr>
          <w:rFonts w:hint="eastAsia"/>
          <w:b/>
        </w:rPr>
        <w:t>代行</w:t>
      </w:r>
      <w:r w:rsidRPr="001B13B1">
        <w:rPr>
          <w:rFonts w:hint="eastAsia"/>
          <w:b/>
        </w:rPr>
        <w:t xml:space="preserve">　①副校長　②教頭　③</w:t>
      </w:r>
      <w:r w:rsidR="006E7342">
        <w:rPr>
          <w:rFonts w:hint="eastAsia"/>
          <w:b/>
        </w:rPr>
        <w:t>事務（局・部）長</w:t>
      </w:r>
    </w:p>
    <w:tbl>
      <w:tblPr>
        <w:tblStyle w:val="a7"/>
        <w:tblW w:w="0" w:type="auto"/>
        <w:tblInd w:w="108" w:type="dxa"/>
        <w:tblLook w:val="04A0"/>
      </w:tblPr>
      <w:tblGrid>
        <w:gridCol w:w="1985"/>
        <w:gridCol w:w="1701"/>
        <w:gridCol w:w="3664"/>
        <w:gridCol w:w="2486"/>
      </w:tblGrid>
      <w:tr w:rsidR="00357F0D" w:rsidTr="00167920">
        <w:tc>
          <w:tcPr>
            <w:tcW w:w="1985" w:type="dxa"/>
            <w:tcBorders>
              <w:top w:val="single" w:sz="12" w:space="0" w:color="auto"/>
              <w:left w:val="single" w:sz="12" w:space="0" w:color="auto"/>
              <w:bottom w:val="single" w:sz="12" w:space="0" w:color="auto"/>
            </w:tcBorders>
          </w:tcPr>
          <w:p w:rsidR="00357F0D" w:rsidRPr="001B13B1" w:rsidRDefault="00357F0D" w:rsidP="00167920">
            <w:pPr>
              <w:spacing w:line="300" w:lineRule="exact"/>
              <w:rPr>
                <w:b/>
                <w:sz w:val="20"/>
                <w:szCs w:val="20"/>
              </w:rPr>
            </w:pPr>
            <w:r w:rsidRPr="001B13B1">
              <w:rPr>
                <w:rFonts w:hint="eastAsia"/>
                <w:b/>
                <w:sz w:val="20"/>
                <w:szCs w:val="20"/>
              </w:rPr>
              <w:t>分担</w:t>
            </w:r>
          </w:p>
        </w:tc>
        <w:tc>
          <w:tcPr>
            <w:tcW w:w="1701" w:type="dxa"/>
            <w:tcBorders>
              <w:top w:val="single" w:sz="12" w:space="0" w:color="auto"/>
              <w:bottom w:val="single" w:sz="12" w:space="0" w:color="auto"/>
            </w:tcBorders>
          </w:tcPr>
          <w:p w:rsidR="00357F0D" w:rsidRPr="001B13B1" w:rsidRDefault="00357F0D" w:rsidP="00167920">
            <w:pPr>
              <w:spacing w:line="300" w:lineRule="exact"/>
              <w:rPr>
                <w:b/>
                <w:sz w:val="20"/>
                <w:szCs w:val="20"/>
              </w:rPr>
            </w:pPr>
            <w:r w:rsidRPr="001B13B1">
              <w:rPr>
                <w:rFonts w:hint="eastAsia"/>
                <w:b/>
                <w:sz w:val="20"/>
                <w:szCs w:val="20"/>
              </w:rPr>
              <w:t>担当者名</w:t>
            </w:r>
          </w:p>
        </w:tc>
        <w:tc>
          <w:tcPr>
            <w:tcW w:w="3664" w:type="dxa"/>
            <w:tcBorders>
              <w:top w:val="single" w:sz="12" w:space="0" w:color="auto"/>
              <w:bottom w:val="single" w:sz="12" w:space="0" w:color="auto"/>
            </w:tcBorders>
          </w:tcPr>
          <w:p w:rsidR="00357F0D" w:rsidRPr="001B13B1" w:rsidRDefault="00357F0D" w:rsidP="00167920">
            <w:pPr>
              <w:spacing w:line="300" w:lineRule="exact"/>
              <w:rPr>
                <w:b/>
                <w:sz w:val="20"/>
                <w:szCs w:val="20"/>
              </w:rPr>
            </w:pPr>
            <w:r w:rsidRPr="001B13B1">
              <w:rPr>
                <w:rFonts w:hint="eastAsia"/>
                <w:b/>
                <w:sz w:val="20"/>
                <w:szCs w:val="20"/>
              </w:rPr>
              <w:t>役割</w:t>
            </w:r>
          </w:p>
        </w:tc>
        <w:tc>
          <w:tcPr>
            <w:tcW w:w="2486" w:type="dxa"/>
            <w:tcBorders>
              <w:top w:val="single" w:sz="12" w:space="0" w:color="auto"/>
              <w:bottom w:val="single" w:sz="12" w:space="0" w:color="auto"/>
              <w:right w:val="single" w:sz="12" w:space="0" w:color="auto"/>
            </w:tcBorders>
          </w:tcPr>
          <w:p w:rsidR="00357F0D" w:rsidRPr="001B13B1" w:rsidRDefault="00357F0D" w:rsidP="00167920">
            <w:pPr>
              <w:spacing w:line="300" w:lineRule="exact"/>
              <w:rPr>
                <w:b/>
                <w:sz w:val="20"/>
                <w:szCs w:val="20"/>
              </w:rPr>
            </w:pPr>
            <w:r w:rsidRPr="001B13B1">
              <w:rPr>
                <w:rFonts w:hint="eastAsia"/>
                <w:b/>
                <w:sz w:val="20"/>
                <w:szCs w:val="20"/>
              </w:rPr>
              <w:t>準備物</w:t>
            </w:r>
          </w:p>
        </w:tc>
      </w:tr>
      <w:tr w:rsidR="00357F0D" w:rsidTr="00167920">
        <w:tc>
          <w:tcPr>
            <w:tcW w:w="1985" w:type="dxa"/>
            <w:tcBorders>
              <w:top w:val="single" w:sz="12" w:space="0" w:color="auto"/>
              <w:left w:val="single" w:sz="12" w:space="0" w:color="auto"/>
              <w:bottom w:val="single" w:sz="12" w:space="0" w:color="auto"/>
            </w:tcBorders>
          </w:tcPr>
          <w:p w:rsidR="00357F0D" w:rsidRPr="006900F6" w:rsidRDefault="00357F0D" w:rsidP="00167920">
            <w:pPr>
              <w:spacing w:line="300" w:lineRule="exact"/>
              <w:rPr>
                <w:b/>
                <w:sz w:val="20"/>
                <w:szCs w:val="20"/>
              </w:rPr>
            </w:pPr>
            <w:r w:rsidRPr="006900F6">
              <w:rPr>
                <w:rFonts w:hint="eastAsia"/>
                <w:b/>
                <w:sz w:val="20"/>
                <w:szCs w:val="20"/>
              </w:rPr>
              <w:t>対策本部</w:t>
            </w:r>
          </w:p>
          <w:p w:rsidR="00357F0D" w:rsidRDefault="00357F0D" w:rsidP="00167920">
            <w:pPr>
              <w:spacing w:line="300" w:lineRule="exact"/>
              <w:rPr>
                <w:sz w:val="20"/>
                <w:szCs w:val="20"/>
              </w:rPr>
            </w:pPr>
          </w:p>
          <w:p w:rsidR="00357F0D" w:rsidRDefault="00357F0D" w:rsidP="00167920">
            <w:pPr>
              <w:spacing w:line="300" w:lineRule="exact"/>
              <w:rPr>
                <w:sz w:val="20"/>
                <w:szCs w:val="20"/>
              </w:rPr>
            </w:pPr>
          </w:p>
          <w:p w:rsidR="00357F0D" w:rsidRPr="00E341A8" w:rsidRDefault="00357F0D" w:rsidP="00167920">
            <w:pPr>
              <w:spacing w:line="300" w:lineRule="exact"/>
              <w:rPr>
                <w:i/>
              </w:rPr>
            </w:pPr>
            <w:r w:rsidRPr="00E341A8">
              <w:rPr>
                <w:rFonts w:hint="eastAsia"/>
                <w:i/>
              </w:rPr>
              <w:t>本部設置場所</w:t>
            </w:r>
          </w:p>
          <w:p w:rsidR="00357F0D" w:rsidRPr="00E341A8" w:rsidRDefault="00357F0D" w:rsidP="00167920">
            <w:pPr>
              <w:spacing w:line="300" w:lineRule="exact"/>
              <w:rPr>
                <w:i/>
              </w:rPr>
            </w:pPr>
            <w:r w:rsidRPr="00E341A8">
              <w:rPr>
                <w:rFonts w:hint="eastAsia"/>
                <w:i/>
              </w:rPr>
              <w:t>＜火災の場合＞</w:t>
            </w:r>
          </w:p>
          <w:p w:rsidR="00357F0D" w:rsidRPr="00E341A8" w:rsidRDefault="00357F0D" w:rsidP="00167920">
            <w:pPr>
              <w:spacing w:line="300" w:lineRule="exact"/>
              <w:rPr>
                <w:i/>
              </w:rPr>
            </w:pPr>
            <w:r w:rsidRPr="00E341A8">
              <w:rPr>
                <w:rFonts w:hint="eastAsia"/>
                <w:i/>
              </w:rPr>
              <w:t xml:space="preserve">　体育教官室</w:t>
            </w:r>
          </w:p>
          <w:p w:rsidR="00357F0D" w:rsidRPr="00E341A8" w:rsidRDefault="00357F0D" w:rsidP="00167920">
            <w:pPr>
              <w:spacing w:line="300" w:lineRule="exact"/>
              <w:rPr>
                <w:i/>
              </w:rPr>
            </w:pPr>
            <w:r w:rsidRPr="00E341A8">
              <w:rPr>
                <w:rFonts w:hint="eastAsia"/>
                <w:i/>
              </w:rPr>
              <w:t>＜地震</w:t>
            </w:r>
            <w:r>
              <w:rPr>
                <w:rFonts w:hint="eastAsia"/>
                <w:i/>
              </w:rPr>
              <w:t>の場合</w:t>
            </w:r>
            <w:r w:rsidRPr="00E341A8">
              <w:rPr>
                <w:rFonts w:hint="eastAsia"/>
                <w:i/>
              </w:rPr>
              <w:t>＞</w:t>
            </w:r>
          </w:p>
          <w:p w:rsidR="00357F0D" w:rsidRPr="00E341A8" w:rsidRDefault="00357F0D" w:rsidP="00167920">
            <w:pPr>
              <w:spacing w:line="300" w:lineRule="exact"/>
              <w:rPr>
                <w:i/>
              </w:rPr>
            </w:pPr>
            <w:r w:rsidRPr="00E341A8">
              <w:rPr>
                <w:rFonts w:hint="eastAsia"/>
                <w:i/>
              </w:rPr>
              <w:t xml:space="preserve">　</w:t>
            </w:r>
            <w:r>
              <w:rPr>
                <w:rFonts w:hint="eastAsia"/>
                <w:i/>
              </w:rPr>
              <w:t>①校長室</w:t>
            </w:r>
          </w:p>
          <w:p w:rsidR="00357F0D" w:rsidRPr="00E341A8" w:rsidRDefault="00357F0D" w:rsidP="00167920">
            <w:pPr>
              <w:spacing w:line="300" w:lineRule="exact"/>
              <w:rPr>
                <w:i/>
              </w:rPr>
            </w:pPr>
            <w:r w:rsidRPr="00E341A8">
              <w:rPr>
                <w:rFonts w:hint="eastAsia"/>
                <w:i/>
              </w:rPr>
              <w:t xml:space="preserve">　</w:t>
            </w:r>
            <w:r>
              <w:rPr>
                <w:rFonts w:hint="eastAsia"/>
                <w:i/>
              </w:rPr>
              <w:t>②体育教官室</w:t>
            </w:r>
          </w:p>
          <w:p w:rsidR="00357F0D" w:rsidRPr="00E341A8" w:rsidRDefault="00357F0D" w:rsidP="00167920">
            <w:pPr>
              <w:spacing w:line="300" w:lineRule="exact"/>
              <w:rPr>
                <w:i/>
              </w:rPr>
            </w:pPr>
            <w:r w:rsidRPr="00E341A8">
              <w:rPr>
                <w:rFonts w:hint="eastAsia"/>
                <w:i/>
              </w:rPr>
              <w:t>＜津波</w:t>
            </w:r>
            <w:r>
              <w:rPr>
                <w:rFonts w:hint="eastAsia"/>
                <w:i/>
              </w:rPr>
              <w:t>の場合</w:t>
            </w:r>
            <w:r w:rsidRPr="00E341A8">
              <w:rPr>
                <w:rFonts w:hint="eastAsia"/>
                <w:i/>
              </w:rPr>
              <w:t>＞</w:t>
            </w:r>
          </w:p>
          <w:p w:rsidR="00357F0D" w:rsidRPr="00E341A8" w:rsidRDefault="00357F0D" w:rsidP="00167920">
            <w:pPr>
              <w:spacing w:line="300" w:lineRule="exact"/>
              <w:rPr>
                <w:i/>
              </w:rPr>
            </w:pPr>
            <w:r w:rsidRPr="00E341A8">
              <w:rPr>
                <w:rFonts w:hint="eastAsia"/>
                <w:i/>
              </w:rPr>
              <w:t xml:space="preserve">　</w:t>
            </w:r>
            <w:r>
              <w:rPr>
                <w:rFonts w:hint="eastAsia"/>
                <w:i/>
              </w:rPr>
              <w:t>①３階会議室</w:t>
            </w:r>
          </w:p>
          <w:p w:rsidR="00357F0D" w:rsidRPr="00E341A8" w:rsidRDefault="00357F0D" w:rsidP="00167920">
            <w:pPr>
              <w:spacing w:line="300" w:lineRule="exact"/>
              <w:rPr>
                <w:i/>
              </w:rPr>
            </w:pPr>
            <w:r w:rsidRPr="00E341A8">
              <w:rPr>
                <w:rFonts w:hint="eastAsia"/>
                <w:i/>
              </w:rPr>
              <w:t xml:space="preserve">　</w:t>
            </w:r>
            <w:r>
              <w:rPr>
                <w:rFonts w:hint="eastAsia"/>
                <w:i/>
              </w:rPr>
              <w:t>②○○神社</w:t>
            </w:r>
          </w:p>
        </w:tc>
        <w:tc>
          <w:tcPr>
            <w:tcW w:w="1701" w:type="dxa"/>
            <w:tcBorders>
              <w:top w:val="single" w:sz="12" w:space="0" w:color="auto"/>
              <w:bottom w:val="single" w:sz="12" w:space="0" w:color="auto"/>
            </w:tcBorders>
          </w:tcPr>
          <w:p w:rsidR="00357F0D" w:rsidRPr="00E34A6E" w:rsidRDefault="00357F0D" w:rsidP="00167920">
            <w:pPr>
              <w:pStyle w:val="Default"/>
              <w:spacing w:line="300" w:lineRule="exact"/>
              <w:jc w:val="both"/>
              <w:rPr>
                <w:i/>
                <w:sz w:val="20"/>
                <w:szCs w:val="20"/>
              </w:rPr>
            </w:pPr>
            <w:r w:rsidRPr="00E34A6E">
              <w:rPr>
                <w:rFonts w:hint="eastAsia"/>
                <w:i/>
                <w:sz w:val="20"/>
                <w:szCs w:val="20"/>
              </w:rPr>
              <w:t>本部長</w:t>
            </w:r>
            <w:r w:rsidRPr="00E34A6E">
              <w:rPr>
                <w:i/>
                <w:sz w:val="20"/>
                <w:szCs w:val="20"/>
              </w:rPr>
              <w:t xml:space="preserve"> </w:t>
            </w:r>
            <w:r w:rsidRPr="00E34A6E">
              <w:rPr>
                <w:rFonts w:hint="eastAsia"/>
                <w:i/>
                <w:sz w:val="20"/>
                <w:szCs w:val="20"/>
              </w:rPr>
              <w:t>校長</w:t>
            </w:r>
            <w:r w:rsidRPr="00E34A6E">
              <w:rPr>
                <w:i/>
                <w:sz w:val="20"/>
                <w:szCs w:val="20"/>
              </w:rPr>
              <w:t xml:space="preserve"> </w:t>
            </w:r>
          </w:p>
          <w:p w:rsidR="00357F0D" w:rsidRPr="00E34A6E" w:rsidRDefault="00357F0D" w:rsidP="00167920">
            <w:pPr>
              <w:pStyle w:val="Default"/>
              <w:spacing w:line="300" w:lineRule="exact"/>
              <w:jc w:val="both"/>
              <w:rPr>
                <w:i/>
                <w:sz w:val="20"/>
                <w:szCs w:val="20"/>
              </w:rPr>
            </w:pPr>
            <w:r w:rsidRPr="00E34A6E">
              <w:rPr>
                <w:rFonts w:hint="eastAsia"/>
                <w:i/>
                <w:sz w:val="20"/>
                <w:szCs w:val="20"/>
              </w:rPr>
              <w:t>副本部長</w:t>
            </w:r>
            <w:r w:rsidRPr="00E34A6E">
              <w:rPr>
                <w:i/>
                <w:sz w:val="20"/>
                <w:szCs w:val="20"/>
              </w:rPr>
              <w:t xml:space="preserve"> </w:t>
            </w:r>
            <w:r w:rsidRPr="00E34A6E">
              <w:rPr>
                <w:rFonts w:hint="eastAsia"/>
                <w:i/>
                <w:sz w:val="20"/>
                <w:szCs w:val="20"/>
              </w:rPr>
              <w:t>○○</w:t>
            </w:r>
            <w:r w:rsidRPr="00E34A6E">
              <w:rPr>
                <w:i/>
                <w:sz w:val="20"/>
                <w:szCs w:val="20"/>
              </w:rPr>
              <w:t xml:space="preserve"> </w:t>
            </w:r>
          </w:p>
          <w:p w:rsidR="00357F0D" w:rsidRPr="00E34A6E" w:rsidRDefault="00357F0D" w:rsidP="00167920">
            <w:pPr>
              <w:pStyle w:val="Default"/>
              <w:spacing w:line="300" w:lineRule="exact"/>
              <w:jc w:val="both"/>
              <w:rPr>
                <w:i/>
                <w:sz w:val="20"/>
                <w:szCs w:val="20"/>
              </w:rPr>
            </w:pPr>
            <w:r w:rsidRPr="00E34A6E">
              <w:rPr>
                <w:rFonts w:hint="eastAsia"/>
                <w:i/>
                <w:sz w:val="20"/>
                <w:szCs w:val="20"/>
              </w:rPr>
              <w:t>班長○○</w:t>
            </w:r>
            <w:r w:rsidRPr="00E34A6E">
              <w:rPr>
                <w:i/>
                <w:sz w:val="20"/>
                <w:szCs w:val="20"/>
              </w:rPr>
              <w:t xml:space="preserve"> </w:t>
            </w:r>
          </w:p>
          <w:p w:rsidR="00357F0D" w:rsidRPr="00E34A6E" w:rsidRDefault="00357F0D" w:rsidP="00167920">
            <w:pPr>
              <w:pStyle w:val="Default"/>
              <w:spacing w:line="300" w:lineRule="exact"/>
              <w:ind w:firstLineChars="200" w:firstLine="400"/>
              <w:jc w:val="both"/>
              <w:rPr>
                <w:i/>
                <w:sz w:val="20"/>
                <w:szCs w:val="20"/>
              </w:rPr>
            </w:pPr>
            <w:r w:rsidRPr="00E34A6E">
              <w:rPr>
                <w:rFonts w:hint="eastAsia"/>
                <w:i/>
                <w:sz w:val="20"/>
                <w:szCs w:val="20"/>
              </w:rPr>
              <w:t>○○</w:t>
            </w:r>
            <w:r w:rsidRPr="00E34A6E">
              <w:rPr>
                <w:i/>
                <w:sz w:val="20"/>
                <w:szCs w:val="20"/>
              </w:rPr>
              <w:t xml:space="preserve"> </w:t>
            </w:r>
          </w:p>
          <w:p w:rsidR="00357F0D" w:rsidRDefault="00357F0D" w:rsidP="00167920">
            <w:pPr>
              <w:spacing w:line="300" w:lineRule="exact"/>
              <w:ind w:firstLineChars="200" w:firstLine="400"/>
              <w:rPr>
                <w:i/>
                <w:sz w:val="20"/>
                <w:szCs w:val="20"/>
              </w:rPr>
            </w:pPr>
            <w:r w:rsidRPr="00E34A6E">
              <w:rPr>
                <w:rFonts w:hint="eastAsia"/>
                <w:i/>
                <w:sz w:val="20"/>
                <w:szCs w:val="20"/>
              </w:rPr>
              <w:t>○○</w:t>
            </w:r>
            <w:r w:rsidRPr="00E34A6E">
              <w:rPr>
                <w:i/>
                <w:sz w:val="20"/>
                <w:szCs w:val="20"/>
              </w:rPr>
              <w:t xml:space="preserve"> </w:t>
            </w:r>
          </w:p>
          <w:p w:rsidR="00357F0D" w:rsidRDefault="00357F0D" w:rsidP="00167920">
            <w:pPr>
              <w:spacing w:line="300" w:lineRule="exact"/>
              <w:rPr>
                <w:i/>
                <w:sz w:val="20"/>
                <w:szCs w:val="20"/>
              </w:rPr>
            </w:pPr>
            <w:r>
              <w:rPr>
                <w:rFonts w:hint="eastAsia"/>
                <w:i/>
                <w:sz w:val="20"/>
                <w:szCs w:val="20"/>
              </w:rPr>
              <w:t>※校長不在の場合の本部長代行を２名以上決めておく</w:t>
            </w:r>
          </w:p>
          <w:p w:rsidR="00357F0D" w:rsidRDefault="00357F0D" w:rsidP="00167920">
            <w:pPr>
              <w:spacing w:line="300" w:lineRule="exact"/>
            </w:pPr>
            <w:r>
              <w:rPr>
                <w:rFonts w:hint="eastAsia"/>
                <w:i/>
                <w:sz w:val="20"/>
                <w:szCs w:val="20"/>
              </w:rPr>
              <w:t>※記録や情報収集など詳細な分担も決めておく</w:t>
            </w:r>
          </w:p>
        </w:tc>
        <w:tc>
          <w:tcPr>
            <w:tcW w:w="3664" w:type="dxa"/>
            <w:tcBorders>
              <w:top w:val="single" w:sz="12" w:space="0" w:color="auto"/>
              <w:bottom w:val="single" w:sz="12" w:space="0" w:color="auto"/>
            </w:tcBorders>
          </w:tcPr>
          <w:p w:rsidR="00357F0D" w:rsidRPr="00E34A6E" w:rsidRDefault="00357F0D" w:rsidP="00167920">
            <w:pPr>
              <w:pStyle w:val="Default"/>
              <w:spacing w:line="300" w:lineRule="exact"/>
              <w:jc w:val="both"/>
              <w:rPr>
                <w:i/>
                <w:sz w:val="20"/>
                <w:szCs w:val="20"/>
              </w:rPr>
            </w:pPr>
            <w:r w:rsidRPr="00E34A6E">
              <w:rPr>
                <w:rFonts w:hint="eastAsia"/>
                <w:i/>
                <w:sz w:val="20"/>
                <w:szCs w:val="20"/>
              </w:rPr>
              <w:t>・各班との連絡調整</w:t>
            </w:r>
          </w:p>
          <w:p w:rsidR="00357F0D" w:rsidRPr="00E34A6E" w:rsidRDefault="00357F0D" w:rsidP="00167920">
            <w:pPr>
              <w:pStyle w:val="Default"/>
              <w:spacing w:line="300" w:lineRule="exact"/>
              <w:jc w:val="both"/>
              <w:rPr>
                <w:i/>
                <w:sz w:val="20"/>
                <w:szCs w:val="20"/>
              </w:rPr>
            </w:pPr>
            <w:r w:rsidRPr="00E34A6E">
              <w:rPr>
                <w:rFonts w:hint="eastAsia"/>
                <w:i/>
                <w:sz w:val="20"/>
                <w:szCs w:val="20"/>
              </w:rPr>
              <w:t>・非常持出し品の搬出</w:t>
            </w:r>
          </w:p>
          <w:p w:rsidR="00357F0D" w:rsidRPr="00E34A6E" w:rsidRDefault="00357F0D" w:rsidP="00167920">
            <w:pPr>
              <w:pStyle w:val="Default"/>
              <w:spacing w:line="300" w:lineRule="exact"/>
              <w:jc w:val="both"/>
              <w:rPr>
                <w:i/>
                <w:sz w:val="20"/>
                <w:szCs w:val="20"/>
              </w:rPr>
            </w:pPr>
            <w:r w:rsidRPr="00E34A6E">
              <w:rPr>
                <w:rFonts w:hint="eastAsia"/>
                <w:i/>
                <w:sz w:val="20"/>
                <w:szCs w:val="20"/>
              </w:rPr>
              <w:t>・校内の被災状況把握</w:t>
            </w:r>
          </w:p>
          <w:p w:rsidR="00357F0D" w:rsidRPr="00E34A6E" w:rsidRDefault="00357F0D" w:rsidP="00167920">
            <w:pPr>
              <w:pStyle w:val="Default"/>
              <w:spacing w:line="300" w:lineRule="exact"/>
              <w:jc w:val="both"/>
              <w:rPr>
                <w:i/>
                <w:sz w:val="20"/>
                <w:szCs w:val="20"/>
              </w:rPr>
            </w:pPr>
            <w:r w:rsidRPr="00E34A6E">
              <w:rPr>
                <w:rFonts w:hint="eastAsia"/>
                <w:i/>
                <w:sz w:val="20"/>
                <w:szCs w:val="20"/>
              </w:rPr>
              <w:t>・記録日誌、報告書の作成</w:t>
            </w:r>
          </w:p>
          <w:p w:rsidR="00357F0D" w:rsidRPr="00E34A6E" w:rsidRDefault="00357F0D" w:rsidP="00167920">
            <w:pPr>
              <w:pStyle w:val="Default"/>
              <w:spacing w:line="300" w:lineRule="exact"/>
              <w:jc w:val="both"/>
              <w:rPr>
                <w:i/>
                <w:sz w:val="20"/>
                <w:szCs w:val="20"/>
              </w:rPr>
            </w:pPr>
            <w:r w:rsidRPr="00E34A6E">
              <w:rPr>
                <w:rFonts w:hint="eastAsia"/>
                <w:i/>
                <w:sz w:val="20"/>
                <w:szCs w:val="20"/>
              </w:rPr>
              <w:t>・校内放送等による連絡や指示</w:t>
            </w:r>
            <w:r w:rsidRPr="00E34A6E">
              <w:rPr>
                <w:i/>
                <w:sz w:val="20"/>
                <w:szCs w:val="20"/>
              </w:rPr>
              <w:t xml:space="preserve"> </w:t>
            </w:r>
          </w:p>
          <w:p w:rsidR="00357F0D" w:rsidRPr="00E34A6E" w:rsidRDefault="00357F0D" w:rsidP="00167920">
            <w:pPr>
              <w:pStyle w:val="Default"/>
              <w:spacing w:line="300" w:lineRule="exact"/>
              <w:jc w:val="both"/>
              <w:rPr>
                <w:i/>
                <w:sz w:val="20"/>
                <w:szCs w:val="20"/>
              </w:rPr>
            </w:pPr>
            <w:r w:rsidRPr="00E34A6E">
              <w:rPr>
                <w:rFonts w:hint="eastAsia"/>
                <w:i/>
                <w:sz w:val="20"/>
                <w:szCs w:val="20"/>
              </w:rPr>
              <w:t>・応急対策の決定</w:t>
            </w:r>
            <w:r w:rsidRPr="00E34A6E">
              <w:rPr>
                <w:i/>
                <w:sz w:val="20"/>
                <w:szCs w:val="20"/>
              </w:rPr>
              <w:t xml:space="preserve"> </w:t>
            </w:r>
          </w:p>
          <w:p w:rsidR="00357F0D" w:rsidRPr="00E34A6E" w:rsidRDefault="00357F0D" w:rsidP="00167920">
            <w:pPr>
              <w:pStyle w:val="Default"/>
              <w:spacing w:line="300" w:lineRule="exact"/>
              <w:ind w:left="200" w:hangingChars="100" w:hanging="200"/>
              <w:jc w:val="both"/>
              <w:rPr>
                <w:i/>
                <w:sz w:val="20"/>
                <w:szCs w:val="20"/>
              </w:rPr>
            </w:pPr>
            <w:r w:rsidRPr="00E34A6E">
              <w:rPr>
                <w:rFonts w:hint="eastAsia"/>
                <w:i/>
                <w:sz w:val="20"/>
                <w:szCs w:val="20"/>
              </w:rPr>
              <w:t>・教育委員会，市町村，ＰＴＡ等との連絡調整，報告</w:t>
            </w:r>
            <w:r w:rsidRPr="00E34A6E">
              <w:rPr>
                <w:i/>
                <w:sz w:val="20"/>
                <w:szCs w:val="20"/>
              </w:rPr>
              <w:t xml:space="preserve"> </w:t>
            </w:r>
          </w:p>
          <w:p w:rsidR="00357F0D" w:rsidRDefault="00357F0D" w:rsidP="00167920">
            <w:pPr>
              <w:spacing w:line="300" w:lineRule="exact"/>
              <w:ind w:left="200" w:hangingChars="100" w:hanging="200"/>
            </w:pPr>
            <w:r w:rsidRPr="00E34A6E">
              <w:rPr>
                <w:rFonts w:hint="eastAsia"/>
                <w:i/>
                <w:sz w:val="20"/>
                <w:szCs w:val="20"/>
              </w:rPr>
              <w:t>・消防署等への通報，報道機関等との連絡，対応・情報収集</w:t>
            </w:r>
          </w:p>
        </w:tc>
        <w:tc>
          <w:tcPr>
            <w:tcW w:w="2486" w:type="dxa"/>
            <w:tcBorders>
              <w:top w:val="single" w:sz="12" w:space="0" w:color="auto"/>
              <w:bottom w:val="single" w:sz="12" w:space="0" w:color="auto"/>
              <w:right w:val="single" w:sz="12" w:space="0" w:color="auto"/>
            </w:tcBorders>
          </w:tcPr>
          <w:p w:rsidR="00357F0D" w:rsidRPr="00E34A6E" w:rsidRDefault="00357F0D" w:rsidP="00167920">
            <w:pPr>
              <w:pStyle w:val="Default"/>
              <w:spacing w:line="300" w:lineRule="exact"/>
              <w:jc w:val="both"/>
              <w:rPr>
                <w:i/>
                <w:sz w:val="20"/>
                <w:szCs w:val="20"/>
              </w:rPr>
            </w:pPr>
            <w:r w:rsidRPr="00E34A6E">
              <w:rPr>
                <w:rFonts w:hint="eastAsia"/>
                <w:i/>
                <w:sz w:val="20"/>
                <w:szCs w:val="20"/>
              </w:rPr>
              <w:t>緊急マニュアル・</w:t>
            </w:r>
          </w:p>
          <w:p w:rsidR="00357F0D" w:rsidRPr="00E34A6E" w:rsidRDefault="00357F0D" w:rsidP="00167920">
            <w:pPr>
              <w:pStyle w:val="Default"/>
              <w:spacing w:line="300" w:lineRule="exact"/>
              <w:jc w:val="both"/>
              <w:rPr>
                <w:i/>
                <w:sz w:val="20"/>
                <w:szCs w:val="20"/>
              </w:rPr>
            </w:pPr>
            <w:r w:rsidRPr="00E34A6E">
              <w:rPr>
                <w:rFonts w:hint="eastAsia"/>
                <w:i/>
                <w:sz w:val="20"/>
                <w:szCs w:val="20"/>
              </w:rPr>
              <w:t>学校敷地図・ラジオ</w:t>
            </w:r>
          </w:p>
          <w:p w:rsidR="00357F0D" w:rsidRPr="00E34A6E" w:rsidRDefault="00357F0D" w:rsidP="00167920">
            <w:pPr>
              <w:pStyle w:val="Default"/>
              <w:spacing w:line="300" w:lineRule="exact"/>
              <w:jc w:val="both"/>
              <w:rPr>
                <w:i/>
                <w:sz w:val="20"/>
                <w:szCs w:val="20"/>
              </w:rPr>
            </w:pPr>
            <w:r w:rsidRPr="00E34A6E">
              <w:rPr>
                <w:rFonts w:hint="eastAsia"/>
                <w:i/>
                <w:sz w:val="20"/>
                <w:szCs w:val="20"/>
              </w:rPr>
              <w:t>ハンドマイク・懐中電灯</w:t>
            </w:r>
          </w:p>
          <w:p w:rsidR="00357F0D" w:rsidRPr="00E34A6E" w:rsidRDefault="00357F0D" w:rsidP="00167920">
            <w:pPr>
              <w:pStyle w:val="Default"/>
              <w:spacing w:line="300" w:lineRule="exact"/>
              <w:jc w:val="both"/>
              <w:rPr>
                <w:i/>
                <w:sz w:val="20"/>
                <w:szCs w:val="20"/>
              </w:rPr>
            </w:pPr>
            <w:r w:rsidRPr="00E34A6E">
              <w:rPr>
                <w:rFonts w:hint="eastAsia"/>
                <w:i/>
                <w:sz w:val="20"/>
                <w:szCs w:val="20"/>
              </w:rPr>
              <w:t>緊急活動の日誌</w:t>
            </w:r>
          </w:p>
          <w:p w:rsidR="00357F0D" w:rsidRPr="00E34A6E" w:rsidRDefault="00357F0D" w:rsidP="00167920">
            <w:pPr>
              <w:pStyle w:val="Default"/>
              <w:spacing w:line="300" w:lineRule="exact"/>
              <w:jc w:val="both"/>
              <w:rPr>
                <w:i/>
                <w:sz w:val="20"/>
                <w:szCs w:val="20"/>
              </w:rPr>
            </w:pPr>
            <w:r w:rsidRPr="00E34A6E">
              <w:rPr>
                <w:rFonts w:hint="eastAsia"/>
                <w:i/>
                <w:sz w:val="20"/>
                <w:szCs w:val="20"/>
              </w:rPr>
              <w:t>トランシーバー</w:t>
            </w:r>
          </w:p>
          <w:p w:rsidR="00357F0D" w:rsidRPr="00E34A6E" w:rsidRDefault="00357F0D" w:rsidP="00167920">
            <w:pPr>
              <w:pStyle w:val="Default"/>
              <w:spacing w:line="300" w:lineRule="exact"/>
              <w:jc w:val="both"/>
              <w:rPr>
                <w:i/>
                <w:sz w:val="20"/>
                <w:szCs w:val="20"/>
              </w:rPr>
            </w:pPr>
            <w:r w:rsidRPr="00E34A6E">
              <w:rPr>
                <w:rFonts w:hint="eastAsia"/>
                <w:i/>
                <w:sz w:val="20"/>
                <w:szCs w:val="20"/>
              </w:rPr>
              <w:t>携帯電話</w:t>
            </w:r>
          </w:p>
          <w:p w:rsidR="00357F0D" w:rsidRDefault="00357F0D" w:rsidP="00167920">
            <w:pPr>
              <w:spacing w:line="300" w:lineRule="exact"/>
            </w:pPr>
            <w:r>
              <w:rPr>
                <w:rFonts w:hint="eastAsia"/>
                <w:i/>
                <w:sz w:val="20"/>
                <w:szCs w:val="20"/>
              </w:rPr>
              <w:t>マスターキー</w:t>
            </w:r>
          </w:p>
        </w:tc>
      </w:tr>
    </w:tbl>
    <w:p w:rsidR="00357F0D" w:rsidRDefault="0015370B" w:rsidP="00357F0D">
      <w:pPr>
        <w:spacing w:line="300" w:lineRule="exact"/>
      </w:pPr>
      <w:r>
        <w:rPr>
          <w:noProof/>
        </w:rPr>
        <w:pict>
          <v:shapetype id="_x0000_t32" coordsize="21600,21600" o:spt="32" o:oned="t" path="m,l21600,21600e" filled="f">
            <v:path arrowok="t" fillok="f" o:connecttype="none"/>
            <o:lock v:ext="edit" shapetype="t"/>
          </v:shapetype>
          <v:shape id="_x0000_s1432" type="#_x0000_t32" style="position:absolute;left:0;text-align:left;margin-left:6pt;margin-top:.25pt;width:0;height:423.1pt;z-index:251791360;mso-position-horizontal-relative:text;mso-position-vertical-relative:text" o:connectortype="straight" strokeweight="2.25pt"/>
        </w:pict>
      </w:r>
    </w:p>
    <w:tbl>
      <w:tblPr>
        <w:tblStyle w:val="a7"/>
        <w:tblW w:w="0" w:type="auto"/>
        <w:tblInd w:w="675" w:type="dxa"/>
        <w:tblLook w:val="04A0"/>
      </w:tblPr>
      <w:tblGrid>
        <w:gridCol w:w="1418"/>
        <w:gridCol w:w="1701"/>
        <w:gridCol w:w="3685"/>
        <w:gridCol w:w="2410"/>
      </w:tblGrid>
      <w:tr w:rsidR="00357F0D" w:rsidTr="00167920">
        <w:tc>
          <w:tcPr>
            <w:tcW w:w="1418" w:type="dxa"/>
            <w:tcBorders>
              <w:top w:val="single" w:sz="12" w:space="0" w:color="auto"/>
              <w:left w:val="single" w:sz="12" w:space="0" w:color="auto"/>
              <w:bottom w:val="single" w:sz="12" w:space="0" w:color="auto"/>
            </w:tcBorders>
          </w:tcPr>
          <w:p w:rsidR="00357F0D" w:rsidRPr="001B13B1" w:rsidRDefault="00357F0D" w:rsidP="00167920">
            <w:pPr>
              <w:spacing w:line="300" w:lineRule="exact"/>
              <w:rPr>
                <w:b/>
                <w:sz w:val="20"/>
                <w:szCs w:val="20"/>
              </w:rPr>
            </w:pPr>
            <w:r w:rsidRPr="001B13B1">
              <w:rPr>
                <w:rFonts w:hint="eastAsia"/>
                <w:b/>
                <w:sz w:val="20"/>
                <w:szCs w:val="20"/>
              </w:rPr>
              <w:t>分担（班）</w:t>
            </w:r>
          </w:p>
        </w:tc>
        <w:tc>
          <w:tcPr>
            <w:tcW w:w="1701" w:type="dxa"/>
            <w:tcBorders>
              <w:top w:val="single" w:sz="12" w:space="0" w:color="auto"/>
              <w:bottom w:val="single" w:sz="12" w:space="0" w:color="auto"/>
            </w:tcBorders>
          </w:tcPr>
          <w:p w:rsidR="00357F0D" w:rsidRPr="001B13B1" w:rsidRDefault="00357F0D" w:rsidP="00167920">
            <w:pPr>
              <w:spacing w:line="300" w:lineRule="exact"/>
              <w:rPr>
                <w:b/>
                <w:sz w:val="20"/>
                <w:szCs w:val="20"/>
              </w:rPr>
            </w:pPr>
            <w:r w:rsidRPr="001B13B1">
              <w:rPr>
                <w:rFonts w:hint="eastAsia"/>
                <w:b/>
                <w:sz w:val="20"/>
                <w:szCs w:val="20"/>
              </w:rPr>
              <w:t>担当者名</w:t>
            </w:r>
          </w:p>
        </w:tc>
        <w:tc>
          <w:tcPr>
            <w:tcW w:w="3685" w:type="dxa"/>
            <w:tcBorders>
              <w:top w:val="single" w:sz="12" w:space="0" w:color="auto"/>
              <w:bottom w:val="single" w:sz="12" w:space="0" w:color="auto"/>
            </w:tcBorders>
          </w:tcPr>
          <w:p w:rsidR="00357F0D" w:rsidRPr="001B13B1" w:rsidRDefault="00357F0D" w:rsidP="00167920">
            <w:pPr>
              <w:spacing w:line="300" w:lineRule="exact"/>
              <w:rPr>
                <w:b/>
                <w:sz w:val="20"/>
                <w:szCs w:val="20"/>
              </w:rPr>
            </w:pPr>
            <w:r w:rsidRPr="001B13B1">
              <w:rPr>
                <w:rFonts w:hint="eastAsia"/>
                <w:b/>
                <w:sz w:val="20"/>
                <w:szCs w:val="20"/>
              </w:rPr>
              <w:t>役割</w:t>
            </w:r>
          </w:p>
        </w:tc>
        <w:tc>
          <w:tcPr>
            <w:tcW w:w="2410" w:type="dxa"/>
            <w:tcBorders>
              <w:top w:val="single" w:sz="12" w:space="0" w:color="auto"/>
              <w:bottom w:val="single" w:sz="12" w:space="0" w:color="auto"/>
              <w:right w:val="single" w:sz="12" w:space="0" w:color="auto"/>
            </w:tcBorders>
          </w:tcPr>
          <w:p w:rsidR="00357F0D" w:rsidRPr="001B13B1" w:rsidRDefault="00357F0D" w:rsidP="00167920">
            <w:pPr>
              <w:spacing w:line="300" w:lineRule="exact"/>
              <w:rPr>
                <w:b/>
                <w:sz w:val="20"/>
                <w:szCs w:val="20"/>
              </w:rPr>
            </w:pPr>
            <w:r w:rsidRPr="001B13B1">
              <w:rPr>
                <w:rFonts w:hint="eastAsia"/>
                <w:b/>
                <w:sz w:val="20"/>
                <w:szCs w:val="20"/>
              </w:rPr>
              <w:t>準備物</w:t>
            </w:r>
          </w:p>
        </w:tc>
      </w:tr>
      <w:tr w:rsidR="00357F0D" w:rsidTr="00167920">
        <w:trPr>
          <w:trHeight w:val="1425"/>
        </w:trPr>
        <w:tc>
          <w:tcPr>
            <w:tcW w:w="1418" w:type="dxa"/>
            <w:tcBorders>
              <w:top w:val="single" w:sz="12" w:space="0" w:color="auto"/>
              <w:left w:val="single" w:sz="12" w:space="0" w:color="auto"/>
              <w:bottom w:val="dashSmallGap" w:sz="4" w:space="0" w:color="auto"/>
            </w:tcBorders>
          </w:tcPr>
          <w:p w:rsidR="00357F0D" w:rsidRPr="006900F6" w:rsidRDefault="00357F0D" w:rsidP="00167920">
            <w:pPr>
              <w:pStyle w:val="Default"/>
              <w:spacing w:line="300" w:lineRule="exact"/>
              <w:jc w:val="both"/>
              <w:rPr>
                <w:b/>
                <w:sz w:val="20"/>
                <w:szCs w:val="20"/>
              </w:rPr>
            </w:pPr>
            <w:r w:rsidRPr="006900F6">
              <w:rPr>
                <w:rFonts w:hint="eastAsia"/>
                <w:b/>
                <w:sz w:val="20"/>
                <w:szCs w:val="20"/>
              </w:rPr>
              <w:t>安全点検</w:t>
            </w:r>
          </w:p>
          <w:p w:rsidR="00357F0D" w:rsidRPr="002E303D" w:rsidRDefault="00357F0D" w:rsidP="00167920">
            <w:pPr>
              <w:pStyle w:val="Default"/>
              <w:spacing w:line="300" w:lineRule="exact"/>
              <w:jc w:val="both"/>
              <w:rPr>
                <w:sz w:val="20"/>
                <w:szCs w:val="20"/>
              </w:rPr>
            </w:pPr>
            <w:r w:rsidRPr="006900F6">
              <w:rPr>
                <w:rFonts w:hint="eastAsia"/>
                <w:b/>
                <w:sz w:val="20"/>
                <w:szCs w:val="20"/>
              </w:rPr>
              <w:t>消火班</w:t>
            </w:r>
          </w:p>
          <w:p w:rsidR="00357F0D" w:rsidRDefault="00357F0D" w:rsidP="00167920">
            <w:pPr>
              <w:spacing w:line="300" w:lineRule="exact"/>
              <w:rPr>
                <w:sz w:val="20"/>
                <w:szCs w:val="20"/>
              </w:rPr>
            </w:pPr>
          </w:p>
          <w:p w:rsidR="00357F0D" w:rsidRDefault="00357F0D" w:rsidP="00167920">
            <w:pPr>
              <w:spacing w:line="300" w:lineRule="exact"/>
              <w:rPr>
                <w:sz w:val="20"/>
                <w:szCs w:val="20"/>
              </w:rPr>
            </w:pPr>
          </w:p>
          <w:p w:rsidR="00357F0D" w:rsidRPr="002E303D" w:rsidRDefault="0015370B" w:rsidP="00167920">
            <w:pPr>
              <w:spacing w:line="300" w:lineRule="exact"/>
              <w:rPr>
                <w:sz w:val="20"/>
                <w:szCs w:val="20"/>
              </w:rPr>
            </w:pPr>
            <w:r>
              <w:rPr>
                <w:noProof/>
                <w:sz w:val="20"/>
                <w:szCs w:val="20"/>
              </w:rPr>
              <w:pict>
                <v:shape id="_x0000_s1433" type="#_x0000_t32" style="position:absolute;left:0;text-align:left;margin-left:-27.75pt;margin-top:9.75pt;width:24pt;height:0;z-index:251792384" o:connectortype="straight" strokeweight="2.25pt"/>
              </w:pict>
            </w:r>
          </w:p>
        </w:tc>
        <w:tc>
          <w:tcPr>
            <w:tcW w:w="1701" w:type="dxa"/>
            <w:tcBorders>
              <w:top w:val="single" w:sz="12" w:space="0" w:color="auto"/>
              <w:bottom w:val="dashSmallGap" w:sz="4" w:space="0" w:color="auto"/>
            </w:tcBorders>
          </w:tcPr>
          <w:p w:rsidR="00357F0D" w:rsidRPr="00E34A6E" w:rsidRDefault="00357F0D" w:rsidP="00167920">
            <w:pPr>
              <w:pStyle w:val="Default"/>
              <w:spacing w:line="300" w:lineRule="exact"/>
              <w:jc w:val="both"/>
              <w:rPr>
                <w:i/>
                <w:sz w:val="20"/>
                <w:szCs w:val="20"/>
              </w:rPr>
            </w:pPr>
            <w:r w:rsidRPr="00E34A6E">
              <w:rPr>
                <w:rFonts w:hint="eastAsia"/>
                <w:i/>
                <w:sz w:val="20"/>
                <w:szCs w:val="20"/>
              </w:rPr>
              <w:t>班長</w:t>
            </w:r>
            <w:r>
              <w:rPr>
                <w:rFonts w:hint="eastAsia"/>
                <w:i/>
                <w:sz w:val="20"/>
                <w:szCs w:val="20"/>
              </w:rPr>
              <w:t xml:space="preserve">　厚生課長</w:t>
            </w:r>
            <w:r w:rsidRPr="00E34A6E">
              <w:rPr>
                <w:i/>
                <w:sz w:val="20"/>
                <w:szCs w:val="20"/>
              </w:rPr>
              <w:t xml:space="preserve"> </w:t>
            </w:r>
          </w:p>
          <w:p w:rsidR="00357F0D" w:rsidRPr="00E34A6E" w:rsidRDefault="00357F0D" w:rsidP="00167920">
            <w:pPr>
              <w:pStyle w:val="Default"/>
              <w:spacing w:line="300" w:lineRule="exact"/>
              <w:jc w:val="both"/>
              <w:rPr>
                <w:i/>
                <w:sz w:val="20"/>
                <w:szCs w:val="20"/>
              </w:rPr>
            </w:pPr>
            <w:r w:rsidRPr="00E34A6E">
              <w:rPr>
                <w:rFonts w:hint="eastAsia"/>
                <w:i/>
                <w:sz w:val="20"/>
                <w:szCs w:val="20"/>
              </w:rPr>
              <w:t>副班長○○</w:t>
            </w:r>
            <w:r w:rsidRPr="00E34A6E">
              <w:rPr>
                <w:i/>
                <w:sz w:val="20"/>
                <w:szCs w:val="20"/>
              </w:rPr>
              <w:t xml:space="preserve"> </w:t>
            </w:r>
          </w:p>
          <w:p w:rsidR="00357F0D" w:rsidRDefault="00357F0D" w:rsidP="00167920">
            <w:pPr>
              <w:spacing w:line="300" w:lineRule="exact"/>
              <w:rPr>
                <w:i/>
                <w:sz w:val="20"/>
                <w:szCs w:val="20"/>
              </w:rPr>
            </w:pPr>
            <w:r w:rsidRPr="00E34A6E">
              <w:rPr>
                <w:rFonts w:hint="eastAsia"/>
                <w:i/>
                <w:sz w:val="20"/>
                <w:szCs w:val="20"/>
              </w:rPr>
              <w:t>○○</w:t>
            </w:r>
          </w:p>
          <w:p w:rsidR="00357F0D" w:rsidRDefault="00357F0D" w:rsidP="00167920">
            <w:pPr>
              <w:spacing w:line="300" w:lineRule="exact"/>
              <w:rPr>
                <w:i/>
                <w:sz w:val="20"/>
                <w:szCs w:val="20"/>
              </w:rPr>
            </w:pPr>
            <w:r w:rsidRPr="00E34A6E">
              <w:rPr>
                <w:rFonts w:hint="eastAsia"/>
                <w:i/>
                <w:sz w:val="20"/>
                <w:szCs w:val="20"/>
              </w:rPr>
              <w:t>○○</w:t>
            </w:r>
          </w:p>
          <w:p w:rsidR="00357F0D" w:rsidRPr="00E34A6E" w:rsidRDefault="00357F0D" w:rsidP="00167920">
            <w:pPr>
              <w:spacing w:line="300" w:lineRule="exact"/>
              <w:rPr>
                <w:i/>
                <w:sz w:val="20"/>
                <w:szCs w:val="20"/>
              </w:rPr>
            </w:pPr>
            <w:r w:rsidRPr="00E34A6E">
              <w:rPr>
                <w:rFonts w:hint="eastAsia"/>
                <w:i/>
                <w:sz w:val="20"/>
                <w:szCs w:val="20"/>
              </w:rPr>
              <w:t>○○</w:t>
            </w:r>
          </w:p>
        </w:tc>
        <w:tc>
          <w:tcPr>
            <w:tcW w:w="3685" w:type="dxa"/>
            <w:tcBorders>
              <w:top w:val="single" w:sz="12" w:space="0" w:color="auto"/>
              <w:bottom w:val="dashSmallGap" w:sz="4" w:space="0" w:color="auto"/>
            </w:tcBorders>
          </w:tcPr>
          <w:p w:rsidR="00357F0D" w:rsidRPr="00E34A6E" w:rsidRDefault="00357F0D" w:rsidP="00167920">
            <w:pPr>
              <w:pStyle w:val="Default"/>
              <w:spacing w:line="300" w:lineRule="exact"/>
              <w:rPr>
                <w:i/>
                <w:sz w:val="20"/>
                <w:szCs w:val="20"/>
              </w:rPr>
            </w:pPr>
            <w:r w:rsidRPr="00E34A6E">
              <w:rPr>
                <w:rFonts w:hint="eastAsia"/>
                <w:i/>
                <w:sz w:val="20"/>
                <w:szCs w:val="20"/>
              </w:rPr>
              <w:t>・初期消火，安全点検</w:t>
            </w:r>
            <w:r w:rsidRPr="00E34A6E">
              <w:rPr>
                <w:i/>
                <w:sz w:val="20"/>
                <w:szCs w:val="20"/>
              </w:rPr>
              <w:t xml:space="preserve"> </w:t>
            </w:r>
          </w:p>
          <w:p w:rsidR="00357F0D" w:rsidRPr="00E34A6E" w:rsidRDefault="00357F0D" w:rsidP="00167920">
            <w:pPr>
              <w:pStyle w:val="Default"/>
              <w:spacing w:line="300" w:lineRule="exact"/>
              <w:rPr>
                <w:i/>
                <w:sz w:val="20"/>
                <w:szCs w:val="20"/>
              </w:rPr>
            </w:pPr>
            <w:r w:rsidRPr="00E34A6E">
              <w:rPr>
                <w:rFonts w:hint="eastAsia"/>
                <w:i/>
                <w:sz w:val="20"/>
                <w:szCs w:val="20"/>
              </w:rPr>
              <w:t>・避難，救助活動の支援</w:t>
            </w:r>
            <w:r w:rsidRPr="00E34A6E">
              <w:rPr>
                <w:i/>
                <w:sz w:val="20"/>
                <w:szCs w:val="20"/>
              </w:rPr>
              <w:t xml:space="preserve"> </w:t>
            </w:r>
          </w:p>
          <w:p w:rsidR="00357F0D" w:rsidRPr="00E34A6E" w:rsidRDefault="00357F0D" w:rsidP="00167920">
            <w:pPr>
              <w:pStyle w:val="Default"/>
              <w:spacing w:line="300" w:lineRule="exact"/>
              <w:rPr>
                <w:i/>
                <w:sz w:val="20"/>
                <w:szCs w:val="20"/>
              </w:rPr>
            </w:pPr>
            <w:r w:rsidRPr="00E34A6E">
              <w:rPr>
                <w:rFonts w:hint="eastAsia"/>
                <w:i/>
                <w:sz w:val="20"/>
                <w:szCs w:val="20"/>
              </w:rPr>
              <w:t>・被害状況の把握</w:t>
            </w:r>
            <w:r w:rsidRPr="00E34A6E">
              <w:rPr>
                <w:i/>
                <w:sz w:val="20"/>
                <w:szCs w:val="20"/>
              </w:rPr>
              <w:t xml:space="preserve"> </w:t>
            </w:r>
          </w:p>
          <w:p w:rsidR="00357F0D" w:rsidRPr="00E34A6E" w:rsidRDefault="00357F0D" w:rsidP="00167920">
            <w:pPr>
              <w:pStyle w:val="Default"/>
              <w:spacing w:line="300" w:lineRule="exact"/>
              <w:rPr>
                <w:i/>
                <w:sz w:val="20"/>
                <w:szCs w:val="20"/>
              </w:rPr>
            </w:pPr>
            <w:r w:rsidRPr="00E34A6E">
              <w:rPr>
                <w:rFonts w:hint="eastAsia"/>
                <w:i/>
                <w:sz w:val="20"/>
                <w:szCs w:val="20"/>
              </w:rPr>
              <w:t>・施設等の構造的な被害程度の調査及び本部への報告</w:t>
            </w:r>
          </w:p>
        </w:tc>
        <w:tc>
          <w:tcPr>
            <w:tcW w:w="2410" w:type="dxa"/>
            <w:tcBorders>
              <w:top w:val="single" w:sz="12" w:space="0" w:color="auto"/>
              <w:bottom w:val="dashSmallGap" w:sz="4" w:space="0" w:color="auto"/>
              <w:right w:val="single" w:sz="12" w:space="0" w:color="auto"/>
            </w:tcBorders>
          </w:tcPr>
          <w:p w:rsidR="00357F0D" w:rsidRPr="00E34A6E" w:rsidRDefault="00357F0D" w:rsidP="00167920">
            <w:pPr>
              <w:pStyle w:val="Default"/>
              <w:spacing w:line="300" w:lineRule="exact"/>
              <w:rPr>
                <w:i/>
                <w:sz w:val="20"/>
                <w:szCs w:val="20"/>
              </w:rPr>
            </w:pPr>
            <w:r w:rsidRPr="00E34A6E">
              <w:rPr>
                <w:rFonts w:hint="eastAsia"/>
                <w:i/>
                <w:sz w:val="20"/>
                <w:szCs w:val="20"/>
              </w:rPr>
              <w:t>消化器・ヘルメット</w:t>
            </w:r>
          </w:p>
          <w:p w:rsidR="00357F0D" w:rsidRPr="00E34A6E" w:rsidRDefault="00357F0D" w:rsidP="00167920">
            <w:pPr>
              <w:pStyle w:val="Default"/>
              <w:spacing w:line="300" w:lineRule="exact"/>
              <w:rPr>
                <w:i/>
                <w:sz w:val="20"/>
                <w:szCs w:val="20"/>
              </w:rPr>
            </w:pPr>
            <w:r w:rsidRPr="00E34A6E">
              <w:rPr>
                <w:rFonts w:hint="eastAsia"/>
                <w:i/>
                <w:sz w:val="20"/>
                <w:szCs w:val="20"/>
              </w:rPr>
              <w:t>ラジオ・道具セット</w:t>
            </w:r>
          </w:p>
          <w:p w:rsidR="00357F0D" w:rsidRDefault="00357F0D" w:rsidP="00167920">
            <w:pPr>
              <w:pStyle w:val="Default"/>
              <w:spacing w:line="300" w:lineRule="exact"/>
              <w:jc w:val="both"/>
              <w:rPr>
                <w:i/>
                <w:sz w:val="20"/>
                <w:szCs w:val="20"/>
              </w:rPr>
            </w:pPr>
            <w:r w:rsidRPr="00E34A6E">
              <w:rPr>
                <w:rFonts w:hint="eastAsia"/>
                <w:i/>
                <w:sz w:val="20"/>
                <w:szCs w:val="20"/>
              </w:rPr>
              <w:t>手袋・被害調査票</w:t>
            </w:r>
          </w:p>
          <w:p w:rsidR="00357F0D" w:rsidRDefault="00357F0D" w:rsidP="00167920">
            <w:pPr>
              <w:pStyle w:val="Default"/>
              <w:spacing w:line="300" w:lineRule="exact"/>
              <w:jc w:val="both"/>
              <w:rPr>
                <w:i/>
                <w:sz w:val="20"/>
                <w:szCs w:val="20"/>
              </w:rPr>
            </w:pPr>
          </w:p>
          <w:p w:rsidR="00357F0D" w:rsidRPr="00E34A6E" w:rsidRDefault="00357F0D" w:rsidP="00167920">
            <w:pPr>
              <w:pStyle w:val="Default"/>
              <w:spacing w:line="300" w:lineRule="exact"/>
              <w:jc w:val="both"/>
              <w:rPr>
                <w:i/>
                <w:sz w:val="20"/>
                <w:szCs w:val="20"/>
              </w:rPr>
            </w:pPr>
          </w:p>
        </w:tc>
      </w:tr>
      <w:tr w:rsidR="00357F0D" w:rsidTr="00167920">
        <w:trPr>
          <w:trHeight w:val="1155"/>
        </w:trPr>
        <w:tc>
          <w:tcPr>
            <w:tcW w:w="1418" w:type="dxa"/>
            <w:tcBorders>
              <w:top w:val="dashSmallGap" w:sz="4" w:space="0" w:color="auto"/>
              <w:left w:val="single" w:sz="12" w:space="0" w:color="auto"/>
              <w:bottom w:val="single" w:sz="12" w:space="0" w:color="auto"/>
            </w:tcBorders>
          </w:tcPr>
          <w:p w:rsidR="00357F0D" w:rsidRPr="006900F6" w:rsidRDefault="00357F0D" w:rsidP="00167920">
            <w:pPr>
              <w:spacing w:line="300" w:lineRule="exact"/>
              <w:rPr>
                <w:b/>
                <w:sz w:val="20"/>
                <w:szCs w:val="20"/>
              </w:rPr>
            </w:pPr>
            <w:r w:rsidRPr="006900F6">
              <w:rPr>
                <w:rFonts w:hint="eastAsia"/>
                <w:b/>
                <w:sz w:val="20"/>
                <w:szCs w:val="20"/>
              </w:rPr>
              <w:t>応急復旧班</w:t>
            </w:r>
          </w:p>
        </w:tc>
        <w:tc>
          <w:tcPr>
            <w:tcW w:w="1701" w:type="dxa"/>
            <w:tcBorders>
              <w:top w:val="dashSmallGap" w:sz="4" w:space="0" w:color="auto"/>
              <w:bottom w:val="single" w:sz="12" w:space="0" w:color="auto"/>
            </w:tcBorders>
          </w:tcPr>
          <w:p w:rsidR="00357F0D" w:rsidRDefault="00357F0D" w:rsidP="00167920">
            <w:pPr>
              <w:spacing w:line="300" w:lineRule="exact"/>
              <w:rPr>
                <w:i/>
                <w:sz w:val="20"/>
                <w:szCs w:val="20"/>
              </w:rPr>
            </w:pPr>
            <w:r w:rsidRPr="00E34A6E">
              <w:rPr>
                <w:rFonts w:hint="eastAsia"/>
                <w:i/>
                <w:sz w:val="20"/>
                <w:szCs w:val="20"/>
              </w:rPr>
              <w:t>○○</w:t>
            </w:r>
          </w:p>
          <w:p w:rsidR="00357F0D" w:rsidRPr="00E34A6E" w:rsidRDefault="00357F0D" w:rsidP="00167920">
            <w:pPr>
              <w:spacing w:line="300" w:lineRule="exact"/>
              <w:rPr>
                <w:i/>
                <w:sz w:val="20"/>
                <w:szCs w:val="20"/>
              </w:rPr>
            </w:pPr>
            <w:r w:rsidRPr="00E34A6E">
              <w:rPr>
                <w:rFonts w:hint="eastAsia"/>
                <w:i/>
                <w:sz w:val="20"/>
                <w:szCs w:val="20"/>
              </w:rPr>
              <w:t>○○</w:t>
            </w:r>
          </w:p>
        </w:tc>
        <w:tc>
          <w:tcPr>
            <w:tcW w:w="3685" w:type="dxa"/>
            <w:tcBorders>
              <w:top w:val="dashSmallGap" w:sz="4" w:space="0" w:color="auto"/>
              <w:bottom w:val="single" w:sz="12" w:space="0" w:color="auto"/>
            </w:tcBorders>
          </w:tcPr>
          <w:p w:rsidR="00357F0D" w:rsidRPr="00E34A6E" w:rsidRDefault="00357F0D" w:rsidP="00167920">
            <w:pPr>
              <w:pStyle w:val="Default"/>
              <w:spacing w:line="300" w:lineRule="exact"/>
              <w:jc w:val="both"/>
              <w:rPr>
                <w:i/>
                <w:sz w:val="20"/>
                <w:szCs w:val="20"/>
              </w:rPr>
            </w:pPr>
            <w:r w:rsidRPr="00E34A6E">
              <w:rPr>
                <w:rFonts w:hint="eastAsia"/>
                <w:i/>
                <w:sz w:val="20"/>
                <w:szCs w:val="20"/>
              </w:rPr>
              <w:t>・被害状況の把握</w:t>
            </w:r>
            <w:r w:rsidRPr="00E34A6E">
              <w:rPr>
                <w:i/>
                <w:sz w:val="20"/>
                <w:szCs w:val="20"/>
              </w:rPr>
              <w:t xml:space="preserve"> </w:t>
            </w:r>
          </w:p>
          <w:p w:rsidR="00357F0D" w:rsidRPr="00E34A6E" w:rsidRDefault="00357F0D" w:rsidP="00167920">
            <w:pPr>
              <w:pStyle w:val="Default"/>
              <w:spacing w:line="300" w:lineRule="exact"/>
              <w:jc w:val="both"/>
              <w:rPr>
                <w:i/>
                <w:sz w:val="20"/>
                <w:szCs w:val="20"/>
              </w:rPr>
            </w:pPr>
            <w:r w:rsidRPr="00E34A6E">
              <w:rPr>
                <w:rFonts w:hint="eastAsia"/>
                <w:i/>
                <w:sz w:val="20"/>
                <w:szCs w:val="20"/>
              </w:rPr>
              <w:t>・応急復旧に必要な機材の調達，管理</w:t>
            </w:r>
            <w:r w:rsidRPr="00E34A6E">
              <w:rPr>
                <w:i/>
                <w:sz w:val="20"/>
                <w:szCs w:val="20"/>
              </w:rPr>
              <w:t xml:space="preserve"> </w:t>
            </w:r>
          </w:p>
          <w:p w:rsidR="00357F0D" w:rsidRPr="00E34A6E" w:rsidRDefault="00357F0D" w:rsidP="00167920">
            <w:pPr>
              <w:pStyle w:val="Default"/>
              <w:spacing w:line="300" w:lineRule="exact"/>
              <w:jc w:val="both"/>
              <w:rPr>
                <w:i/>
                <w:sz w:val="20"/>
                <w:szCs w:val="20"/>
              </w:rPr>
            </w:pPr>
            <w:r w:rsidRPr="00E34A6E">
              <w:rPr>
                <w:rFonts w:hint="eastAsia"/>
                <w:i/>
                <w:sz w:val="20"/>
                <w:szCs w:val="20"/>
              </w:rPr>
              <w:t>・危険箇所の処理及び立入禁止措置</w:t>
            </w:r>
            <w:r w:rsidRPr="00E34A6E">
              <w:rPr>
                <w:i/>
                <w:sz w:val="20"/>
                <w:szCs w:val="20"/>
              </w:rPr>
              <w:t xml:space="preserve"> </w:t>
            </w:r>
          </w:p>
          <w:p w:rsidR="00357F0D" w:rsidRPr="00E34A6E" w:rsidRDefault="00357F0D" w:rsidP="00167920">
            <w:pPr>
              <w:pStyle w:val="Default"/>
              <w:spacing w:line="300" w:lineRule="exact"/>
              <w:rPr>
                <w:i/>
                <w:sz w:val="20"/>
                <w:szCs w:val="20"/>
              </w:rPr>
            </w:pPr>
            <w:r w:rsidRPr="00E34A6E">
              <w:rPr>
                <w:rFonts w:hint="eastAsia"/>
                <w:i/>
                <w:sz w:val="20"/>
                <w:szCs w:val="20"/>
              </w:rPr>
              <w:t>・避難場所の安全確認</w:t>
            </w:r>
            <w:r w:rsidRPr="00E34A6E">
              <w:rPr>
                <w:i/>
                <w:sz w:val="20"/>
                <w:szCs w:val="20"/>
              </w:rPr>
              <w:t xml:space="preserve"> </w:t>
            </w:r>
          </w:p>
        </w:tc>
        <w:tc>
          <w:tcPr>
            <w:tcW w:w="2410" w:type="dxa"/>
            <w:tcBorders>
              <w:top w:val="dashSmallGap" w:sz="4" w:space="0" w:color="auto"/>
              <w:bottom w:val="single" w:sz="12" w:space="0" w:color="auto"/>
              <w:right w:val="single" w:sz="12" w:space="0" w:color="auto"/>
            </w:tcBorders>
          </w:tcPr>
          <w:p w:rsidR="00357F0D" w:rsidRPr="00E34A6E" w:rsidRDefault="00357F0D" w:rsidP="00167920">
            <w:pPr>
              <w:pStyle w:val="Default"/>
              <w:spacing w:line="300" w:lineRule="exact"/>
              <w:jc w:val="both"/>
              <w:rPr>
                <w:i/>
                <w:sz w:val="20"/>
                <w:szCs w:val="20"/>
              </w:rPr>
            </w:pPr>
            <w:r w:rsidRPr="00E34A6E">
              <w:rPr>
                <w:rFonts w:hint="eastAsia"/>
                <w:i/>
                <w:sz w:val="20"/>
                <w:szCs w:val="20"/>
              </w:rPr>
              <w:t>被害調査票</w:t>
            </w:r>
          </w:p>
          <w:p w:rsidR="00357F0D" w:rsidRPr="00E34A6E" w:rsidRDefault="00357F0D" w:rsidP="00167920">
            <w:pPr>
              <w:pStyle w:val="Default"/>
              <w:spacing w:line="300" w:lineRule="exact"/>
              <w:jc w:val="both"/>
              <w:rPr>
                <w:i/>
                <w:sz w:val="20"/>
                <w:szCs w:val="20"/>
              </w:rPr>
            </w:pPr>
            <w:r w:rsidRPr="00E34A6E">
              <w:rPr>
                <w:rFonts w:hint="eastAsia"/>
                <w:i/>
                <w:sz w:val="20"/>
                <w:szCs w:val="20"/>
              </w:rPr>
              <w:t>ヘルメット</w:t>
            </w:r>
          </w:p>
          <w:p w:rsidR="00357F0D" w:rsidRPr="00E34A6E" w:rsidRDefault="00357F0D" w:rsidP="00167920">
            <w:pPr>
              <w:pStyle w:val="Default"/>
              <w:spacing w:line="300" w:lineRule="exact"/>
              <w:jc w:val="both"/>
              <w:rPr>
                <w:i/>
                <w:sz w:val="20"/>
                <w:szCs w:val="20"/>
              </w:rPr>
            </w:pPr>
            <w:r w:rsidRPr="00E34A6E">
              <w:rPr>
                <w:rFonts w:hint="eastAsia"/>
                <w:i/>
                <w:sz w:val="20"/>
                <w:szCs w:val="20"/>
              </w:rPr>
              <w:t>構内図</w:t>
            </w:r>
          </w:p>
          <w:p w:rsidR="00357F0D" w:rsidRPr="00E34A6E" w:rsidRDefault="00357F0D" w:rsidP="00167920">
            <w:pPr>
              <w:pStyle w:val="Default"/>
              <w:spacing w:line="300" w:lineRule="exact"/>
              <w:jc w:val="both"/>
              <w:rPr>
                <w:i/>
                <w:sz w:val="20"/>
                <w:szCs w:val="20"/>
              </w:rPr>
            </w:pPr>
            <w:r w:rsidRPr="00E34A6E">
              <w:rPr>
                <w:rFonts w:hint="eastAsia"/>
                <w:i/>
                <w:sz w:val="20"/>
                <w:szCs w:val="20"/>
              </w:rPr>
              <w:t>ロープ</w:t>
            </w:r>
          </w:p>
        </w:tc>
      </w:tr>
      <w:tr w:rsidR="00357F0D" w:rsidTr="00167920">
        <w:trPr>
          <w:trHeight w:val="1485"/>
        </w:trPr>
        <w:tc>
          <w:tcPr>
            <w:tcW w:w="1418" w:type="dxa"/>
            <w:tcBorders>
              <w:top w:val="single" w:sz="12" w:space="0" w:color="auto"/>
              <w:left w:val="single" w:sz="12" w:space="0" w:color="auto"/>
              <w:bottom w:val="dashSmallGap" w:sz="4" w:space="0" w:color="auto"/>
            </w:tcBorders>
          </w:tcPr>
          <w:p w:rsidR="00357F0D" w:rsidRPr="006900F6" w:rsidRDefault="00357F0D" w:rsidP="00167920">
            <w:pPr>
              <w:spacing w:line="300" w:lineRule="exact"/>
              <w:rPr>
                <w:b/>
                <w:sz w:val="20"/>
                <w:szCs w:val="20"/>
              </w:rPr>
            </w:pPr>
            <w:r w:rsidRPr="006900F6">
              <w:rPr>
                <w:rFonts w:hint="eastAsia"/>
                <w:b/>
                <w:sz w:val="20"/>
                <w:szCs w:val="20"/>
              </w:rPr>
              <w:t>安否確認</w:t>
            </w:r>
          </w:p>
          <w:p w:rsidR="00357F0D" w:rsidRPr="006900F6" w:rsidRDefault="00357F0D" w:rsidP="00167920">
            <w:pPr>
              <w:spacing w:line="300" w:lineRule="exact"/>
              <w:rPr>
                <w:b/>
                <w:sz w:val="20"/>
                <w:szCs w:val="20"/>
              </w:rPr>
            </w:pPr>
            <w:r w:rsidRPr="006900F6">
              <w:rPr>
                <w:rFonts w:hint="eastAsia"/>
                <w:b/>
                <w:sz w:val="20"/>
                <w:szCs w:val="20"/>
              </w:rPr>
              <w:t>避難誘導班</w:t>
            </w:r>
          </w:p>
          <w:p w:rsidR="00357F0D" w:rsidRPr="006900F6" w:rsidRDefault="00357F0D" w:rsidP="00167920">
            <w:pPr>
              <w:spacing w:line="300" w:lineRule="exact"/>
              <w:rPr>
                <w:b/>
                <w:sz w:val="20"/>
                <w:szCs w:val="20"/>
              </w:rPr>
            </w:pPr>
          </w:p>
          <w:p w:rsidR="00357F0D" w:rsidRDefault="00357F0D" w:rsidP="00167920">
            <w:pPr>
              <w:spacing w:line="300" w:lineRule="exact"/>
              <w:rPr>
                <w:sz w:val="20"/>
                <w:szCs w:val="20"/>
              </w:rPr>
            </w:pPr>
          </w:p>
          <w:p w:rsidR="00357F0D" w:rsidRPr="002E303D" w:rsidRDefault="0015370B" w:rsidP="00167920">
            <w:pPr>
              <w:spacing w:line="300" w:lineRule="exact"/>
              <w:rPr>
                <w:sz w:val="20"/>
                <w:szCs w:val="20"/>
              </w:rPr>
            </w:pPr>
            <w:r>
              <w:rPr>
                <w:noProof/>
                <w:sz w:val="20"/>
                <w:szCs w:val="20"/>
              </w:rPr>
              <w:pict>
                <v:shape id="_x0000_s1434" type="#_x0000_t32" style="position:absolute;left:0;text-align:left;margin-left:-27.75pt;margin-top:6.25pt;width:24pt;height:.05pt;z-index:251793408" o:connectortype="straight" strokeweight="2.25pt"/>
              </w:pict>
            </w:r>
          </w:p>
        </w:tc>
        <w:tc>
          <w:tcPr>
            <w:tcW w:w="1701" w:type="dxa"/>
            <w:tcBorders>
              <w:top w:val="single" w:sz="12" w:space="0" w:color="auto"/>
              <w:bottom w:val="dashSmallGap" w:sz="4" w:space="0" w:color="auto"/>
            </w:tcBorders>
          </w:tcPr>
          <w:p w:rsidR="00357F0D" w:rsidRPr="00E34A6E" w:rsidRDefault="00357F0D" w:rsidP="00167920">
            <w:pPr>
              <w:pStyle w:val="Default"/>
              <w:spacing w:line="300" w:lineRule="exact"/>
              <w:jc w:val="both"/>
              <w:rPr>
                <w:i/>
                <w:sz w:val="20"/>
                <w:szCs w:val="20"/>
              </w:rPr>
            </w:pPr>
            <w:r w:rsidRPr="00E34A6E">
              <w:rPr>
                <w:rFonts w:hint="eastAsia"/>
                <w:i/>
                <w:sz w:val="20"/>
                <w:szCs w:val="20"/>
              </w:rPr>
              <w:t>班長</w:t>
            </w:r>
            <w:r w:rsidRPr="00E34A6E">
              <w:rPr>
                <w:i/>
                <w:sz w:val="20"/>
                <w:szCs w:val="20"/>
              </w:rPr>
              <w:t xml:space="preserve"> </w:t>
            </w:r>
            <w:r>
              <w:rPr>
                <w:rFonts w:hint="eastAsia"/>
                <w:i/>
                <w:sz w:val="20"/>
                <w:szCs w:val="20"/>
              </w:rPr>
              <w:t>教務主任</w:t>
            </w:r>
          </w:p>
          <w:p w:rsidR="00357F0D" w:rsidRPr="00E34A6E" w:rsidRDefault="00357F0D" w:rsidP="00167920">
            <w:pPr>
              <w:pStyle w:val="Default"/>
              <w:spacing w:line="300" w:lineRule="exact"/>
              <w:jc w:val="both"/>
              <w:rPr>
                <w:i/>
                <w:sz w:val="20"/>
                <w:szCs w:val="20"/>
              </w:rPr>
            </w:pPr>
            <w:r w:rsidRPr="00E34A6E">
              <w:rPr>
                <w:rFonts w:hint="eastAsia"/>
                <w:i/>
                <w:sz w:val="20"/>
                <w:szCs w:val="20"/>
              </w:rPr>
              <w:t>副班長○○</w:t>
            </w:r>
            <w:r w:rsidRPr="00E34A6E">
              <w:rPr>
                <w:i/>
                <w:sz w:val="20"/>
                <w:szCs w:val="20"/>
              </w:rPr>
              <w:t xml:space="preserve"> </w:t>
            </w:r>
          </w:p>
          <w:p w:rsidR="00357F0D" w:rsidRDefault="00357F0D" w:rsidP="00167920">
            <w:pPr>
              <w:spacing w:line="300" w:lineRule="exact"/>
              <w:rPr>
                <w:i/>
                <w:sz w:val="20"/>
                <w:szCs w:val="20"/>
              </w:rPr>
            </w:pPr>
          </w:p>
          <w:p w:rsidR="00357F0D" w:rsidRDefault="00357F0D" w:rsidP="00167920">
            <w:pPr>
              <w:spacing w:line="300" w:lineRule="exact"/>
              <w:rPr>
                <w:i/>
                <w:sz w:val="20"/>
                <w:szCs w:val="20"/>
              </w:rPr>
            </w:pPr>
            <w:r>
              <w:rPr>
                <w:rFonts w:hint="eastAsia"/>
                <w:i/>
                <w:sz w:val="20"/>
                <w:szCs w:val="20"/>
              </w:rPr>
              <w:t>担任</w:t>
            </w:r>
          </w:p>
          <w:p w:rsidR="00357F0D" w:rsidRPr="00E34A6E" w:rsidRDefault="00357F0D" w:rsidP="00167920">
            <w:pPr>
              <w:spacing w:line="300" w:lineRule="exact"/>
              <w:rPr>
                <w:i/>
                <w:sz w:val="20"/>
                <w:szCs w:val="20"/>
              </w:rPr>
            </w:pPr>
            <w:r>
              <w:rPr>
                <w:rFonts w:hint="eastAsia"/>
                <w:i/>
                <w:sz w:val="20"/>
                <w:szCs w:val="20"/>
              </w:rPr>
              <w:t>（授業担当者）</w:t>
            </w:r>
          </w:p>
        </w:tc>
        <w:tc>
          <w:tcPr>
            <w:tcW w:w="3685" w:type="dxa"/>
            <w:tcBorders>
              <w:top w:val="single" w:sz="12" w:space="0" w:color="auto"/>
              <w:bottom w:val="dashSmallGap" w:sz="4" w:space="0" w:color="auto"/>
            </w:tcBorders>
          </w:tcPr>
          <w:p w:rsidR="00357F0D" w:rsidRPr="00E34A6E" w:rsidRDefault="00357F0D" w:rsidP="00167920">
            <w:pPr>
              <w:pStyle w:val="Default"/>
              <w:spacing w:line="300" w:lineRule="exact"/>
              <w:ind w:left="200" w:hangingChars="100" w:hanging="200"/>
              <w:rPr>
                <w:i/>
                <w:sz w:val="20"/>
                <w:szCs w:val="20"/>
              </w:rPr>
            </w:pPr>
            <w:r w:rsidRPr="00E34A6E">
              <w:rPr>
                <w:rFonts w:hint="eastAsia"/>
                <w:i/>
                <w:sz w:val="20"/>
                <w:szCs w:val="20"/>
              </w:rPr>
              <w:t>・揺れがおさまった直後に負傷の程度を的確に把握し，本部に報告</w:t>
            </w:r>
            <w:r w:rsidRPr="00E34A6E">
              <w:rPr>
                <w:i/>
                <w:sz w:val="20"/>
                <w:szCs w:val="20"/>
              </w:rPr>
              <w:t xml:space="preserve"> </w:t>
            </w:r>
          </w:p>
          <w:p w:rsidR="00357F0D" w:rsidRPr="00E34A6E" w:rsidRDefault="00357F0D" w:rsidP="00167920">
            <w:pPr>
              <w:pStyle w:val="Default"/>
              <w:spacing w:line="300" w:lineRule="exact"/>
              <w:rPr>
                <w:i/>
                <w:sz w:val="20"/>
                <w:szCs w:val="20"/>
              </w:rPr>
            </w:pPr>
            <w:r w:rsidRPr="00E34A6E">
              <w:rPr>
                <w:rFonts w:hint="eastAsia"/>
                <w:i/>
                <w:sz w:val="20"/>
                <w:szCs w:val="20"/>
              </w:rPr>
              <w:t>・安全な避難経路を使っての避難誘導</w:t>
            </w:r>
            <w:r w:rsidRPr="00E34A6E">
              <w:rPr>
                <w:i/>
                <w:sz w:val="20"/>
                <w:szCs w:val="20"/>
              </w:rPr>
              <w:t xml:space="preserve"> </w:t>
            </w:r>
          </w:p>
          <w:p w:rsidR="00357F0D" w:rsidRPr="00E34A6E" w:rsidRDefault="00357F0D" w:rsidP="00167920">
            <w:pPr>
              <w:pStyle w:val="Default"/>
              <w:spacing w:line="300" w:lineRule="exact"/>
              <w:ind w:left="200" w:hangingChars="100" w:hanging="200"/>
              <w:jc w:val="both"/>
              <w:rPr>
                <w:i/>
                <w:sz w:val="20"/>
                <w:szCs w:val="20"/>
              </w:rPr>
            </w:pPr>
            <w:r w:rsidRPr="00E34A6E">
              <w:rPr>
                <w:rFonts w:hint="eastAsia"/>
                <w:i/>
                <w:sz w:val="20"/>
                <w:szCs w:val="20"/>
              </w:rPr>
              <w:t>・行方不明の児童生徒等，教職員を本部に報告</w:t>
            </w:r>
          </w:p>
        </w:tc>
        <w:tc>
          <w:tcPr>
            <w:tcW w:w="2410" w:type="dxa"/>
            <w:tcBorders>
              <w:top w:val="single" w:sz="12" w:space="0" w:color="auto"/>
              <w:bottom w:val="dashSmallGap" w:sz="4" w:space="0" w:color="auto"/>
              <w:right w:val="single" w:sz="12" w:space="0" w:color="auto"/>
            </w:tcBorders>
          </w:tcPr>
          <w:p w:rsidR="00357F0D" w:rsidRPr="00E34A6E" w:rsidRDefault="00357F0D" w:rsidP="00167920">
            <w:pPr>
              <w:pStyle w:val="Default"/>
              <w:spacing w:line="300" w:lineRule="exact"/>
              <w:rPr>
                <w:i/>
                <w:sz w:val="20"/>
                <w:szCs w:val="20"/>
              </w:rPr>
            </w:pPr>
            <w:r w:rsidRPr="00E34A6E">
              <w:rPr>
                <w:rFonts w:hint="eastAsia"/>
                <w:i/>
                <w:sz w:val="20"/>
                <w:szCs w:val="20"/>
              </w:rPr>
              <w:t>クラス出席簿</w:t>
            </w:r>
          </w:p>
          <w:p w:rsidR="00357F0D" w:rsidRPr="00E34A6E" w:rsidRDefault="00357F0D" w:rsidP="00167920">
            <w:pPr>
              <w:pStyle w:val="Default"/>
              <w:spacing w:line="300" w:lineRule="exact"/>
              <w:rPr>
                <w:i/>
                <w:sz w:val="20"/>
                <w:szCs w:val="20"/>
              </w:rPr>
            </w:pPr>
            <w:r w:rsidRPr="00E34A6E">
              <w:rPr>
                <w:rFonts w:hint="eastAsia"/>
                <w:i/>
                <w:sz w:val="20"/>
                <w:szCs w:val="20"/>
              </w:rPr>
              <w:t>行方不明者の記入用紙</w:t>
            </w:r>
          </w:p>
          <w:p w:rsidR="00357F0D" w:rsidRDefault="00357F0D" w:rsidP="00167920">
            <w:pPr>
              <w:pStyle w:val="Default"/>
              <w:spacing w:line="300" w:lineRule="exact"/>
              <w:ind w:left="200" w:hangingChars="100" w:hanging="200"/>
              <w:rPr>
                <w:i/>
                <w:sz w:val="20"/>
                <w:szCs w:val="20"/>
              </w:rPr>
            </w:pPr>
          </w:p>
          <w:p w:rsidR="00357F0D" w:rsidRDefault="00357F0D" w:rsidP="00167920">
            <w:pPr>
              <w:pStyle w:val="Default"/>
              <w:spacing w:line="300" w:lineRule="exact"/>
              <w:ind w:left="200" w:hangingChars="100" w:hanging="200"/>
              <w:rPr>
                <w:i/>
                <w:sz w:val="20"/>
                <w:szCs w:val="20"/>
              </w:rPr>
            </w:pPr>
          </w:p>
          <w:p w:rsidR="00357F0D" w:rsidRPr="00E34A6E" w:rsidRDefault="00357F0D" w:rsidP="00167920">
            <w:pPr>
              <w:pStyle w:val="Default"/>
              <w:spacing w:line="300" w:lineRule="exact"/>
              <w:ind w:left="200" w:hangingChars="100" w:hanging="200"/>
              <w:rPr>
                <w:i/>
                <w:sz w:val="20"/>
                <w:szCs w:val="20"/>
              </w:rPr>
            </w:pPr>
          </w:p>
        </w:tc>
      </w:tr>
      <w:tr w:rsidR="00357F0D" w:rsidTr="00167920">
        <w:trPr>
          <w:trHeight w:val="1024"/>
        </w:trPr>
        <w:tc>
          <w:tcPr>
            <w:tcW w:w="1418" w:type="dxa"/>
            <w:tcBorders>
              <w:top w:val="dashSmallGap" w:sz="4" w:space="0" w:color="auto"/>
              <w:left w:val="single" w:sz="12" w:space="0" w:color="auto"/>
              <w:bottom w:val="single" w:sz="12" w:space="0" w:color="auto"/>
            </w:tcBorders>
          </w:tcPr>
          <w:p w:rsidR="00357F0D" w:rsidRPr="006900F6" w:rsidRDefault="00357F0D" w:rsidP="00167920">
            <w:pPr>
              <w:spacing w:line="300" w:lineRule="exact"/>
              <w:rPr>
                <w:b/>
                <w:sz w:val="20"/>
                <w:szCs w:val="20"/>
              </w:rPr>
            </w:pPr>
            <w:r w:rsidRPr="006900F6">
              <w:rPr>
                <w:rFonts w:hint="eastAsia"/>
                <w:b/>
                <w:sz w:val="20"/>
                <w:szCs w:val="20"/>
              </w:rPr>
              <w:t>保護者連絡班</w:t>
            </w:r>
          </w:p>
        </w:tc>
        <w:tc>
          <w:tcPr>
            <w:tcW w:w="1701" w:type="dxa"/>
            <w:tcBorders>
              <w:top w:val="dashSmallGap" w:sz="4" w:space="0" w:color="auto"/>
              <w:bottom w:val="single" w:sz="12" w:space="0" w:color="auto"/>
            </w:tcBorders>
          </w:tcPr>
          <w:p w:rsidR="00357F0D" w:rsidRDefault="00357F0D" w:rsidP="00167920">
            <w:pPr>
              <w:spacing w:line="300" w:lineRule="exact"/>
              <w:rPr>
                <w:i/>
                <w:sz w:val="20"/>
                <w:szCs w:val="20"/>
              </w:rPr>
            </w:pPr>
            <w:r>
              <w:rPr>
                <w:rFonts w:hint="eastAsia"/>
                <w:i/>
                <w:sz w:val="20"/>
                <w:szCs w:val="20"/>
              </w:rPr>
              <w:t>担任</w:t>
            </w:r>
          </w:p>
          <w:p w:rsidR="00357F0D" w:rsidRPr="00E34A6E" w:rsidRDefault="00357F0D" w:rsidP="00167920">
            <w:pPr>
              <w:spacing w:line="300" w:lineRule="exact"/>
              <w:rPr>
                <w:i/>
                <w:sz w:val="20"/>
                <w:szCs w:val="20"/>
              </w:rPr>
            </w:pPr>
            <w:r>
              <w:rPr>
                <w:rFonts w:hint="eastAsia"/>
                <w:i/>
                <w:sz w:val="20"/>
                <w:szCs w:val="20"/>
              </w:rPr>
              <w:t>（年次主任）</w:t>
            </w:r>
          </w:p>
        </w:tc>
        <w:tc>
          <w:tcPr>
            <w:tcW w:w="3685" w:type="dxa"/>
            <w:tcBorders>
              <w:top w:val="dashSmallGap" w:sz="4" w:space="0" w:color="auto"/>
              <w:bottom w:val="single" w:sz="12" w:space="0" w:color="auto"/>
            </w:tcBorders>
          </w:tcPr>
          <w:p w:rsidR="00357F0D" w:rsidRPr="00E34A6E" w:rsidRDefault="00357F0D" w:rsidP="00167920">
            <w:pPr>
              <w:pStyle w:val="Default"/>
              <w:spacing w:line="300" w:lineRule="exact"/>
              <w:jc w:val="both"/>
              <w:rPr>
                <w:i/>
                <w:sz w:val="20"/>
                <w:szCs w:val="20"/>
              </w:rPr>
            </w:pPr>
            <w:r w:rsidRPr="00E34A6E">
              <w:rPr>
                <w:rFonts w:hint="eastAsia"/>
                <w:i/>
                <w:sz w:val="20"/>
                <w:szCs w:val="20"/>
              </w:rPr>
              <w:t>・連絡手段の検討・決定</w:t>
            </w:r>
            <w:r w:rsidRPr="00E34A6E">
              <w:rPr>
                <w:i/>
                <w:sz w:val="20"/>
                <w:szCs w:val="20"/>
              </w:rPr>
              <w:t xml:space="preserve"> </w:t>
            </w:r>
          </w:p>
          <w:p w:rsidR="00357F0D" w:rsidRPr="00E34A6E" w:rsidRDefault="00357F0D" w:rsidP="00167920">
            <w:pPr>
              <w:pStyle w:val="Default"/>
              <w:spacing w:line="300" w:lineRule="exact"/>
              <w:jc w:val="both"/>
              <w:rPr>
                <w:i/>
                <w:sz w:val="20"/>
                <w:szCs w:val="20"/>
              </w:rPr>
            </w:pPr>
            <w:r w:rsidRPr="00E34A6E">
              <w:rPr>
                <w:rFonts w:hint="eastAsia"/>
                <w:i/>
                <w:sz w:val="20"/>
                <w:szCs w:val="20"/>
              </w:rPr>
              <w:t>・引き渡し場所の指定</w:t>
            </w:r>
            <w:r w:rsidRPr="00E34A6E">
              <w:rPr>
                <w:i/>
                <w:sz w:val="20"/>
                <w:szCs w:val="20"/>
              </w:rPr>
              <w:t xml:space="preserve"> </w:t>
            </w:r>
          </w:p>
          <w:p w:rsidR="00357F0D" w:rsidRPr="00E34A6E" w:rsidRDefault="00357F0D" w:rsidP="00167920">
            <w:pPr>
              <w:pStyle w:val="Default"/>
              <w:spacing w:line="300" w:lineRule="exact"/>
              <w:jc w:val="both"/>
              <w:rPr>
                <w:i/>
                <w:sz w:val="20"/>
                <w:szCs w:val="20"/>
              </w:rPr>
            </w:pPr>
            <w:r w:rsidRPr="00E34A6E">
              <w:rPr>
                <w:rFonts w:hint="eastAsia"/>
                <w:i/>
                <w:sz w:val="20"/>
                <w:szCs w:val="20"/>
              </w:rPr>
              <w:t>・児童生徒等の引き渡し作業</w:t>
            </w:r>
            <w:r w:rsidRPr="00E34A6E">
              <w:rPr>
                <w:i/>
                <w:sz w:val="20"/>
                <w:szCs w:val="20"/>
              </w:rPr>
              <w:t xml:space="preserve"> </w:t>
            </w:r>
          </w:p>
          <w:p w:rsidR="00357F0D" w:rsidRPr="00E34A6E" w:rsidRDefault="00357F0D" w:rsidP="00167920">
            <w:pPr>
              <w:pStyle w:val="Default"/>
              <w:spacing w:line="300" w:lineRule="exact"/>
              <w:rPr>
                <w:i/>
                <w:sz w:val="20"/>
                <w:szCs w:val="20"/>
              </w:rPr>
            </w:pPr>
            <w:r w:rsidRPr="00E34A6E">
              <w:rPr>
                <w:rFonts w:hint="eastAsia"/>
                <w:i/>
                <w:sz w:val="20"/>
                <w:szCs w:val="20"/>
              </w:rPr>
              <w:t>・引き渡しの際の身元確認</w:t>
            </w:r>
            <w:r w:rsidRPr="00E34A6E">
              <w:rPr>
                <w:i/>
                <w:sz w:val="20"/>
                <w:szCs w:val="20"/>
              </w:rPr>
              <w:t xml:space="preserve"> </w:t>
            </w:r>
          </w:p>
        </w:tc>
        <w:tc>
          <w:tcPr>
            <w:tcW w:w="2410" w:type="dxa"/>
            <w:tcBorders>
              <w:top w:val="dashSmallGap" w:sz="4" w:space="0" w:color="auto"/>
              <w:bottom w:val="single" w:sz="12" w:space="0" w:color="auto"/>
              <w:right w:val="single" w:sz="12" w:space="0" w:color="auto"/>
            </w:tcBorders>
          </w:tcPr>
          <w:p w:rsidR="00357F0D" w:rsidRPr="00E34A6E" w:rsidRDefault="00357F0D" w:rsidP="00167920">
            <w:pPr>
              <w:pStyle w:val="Default"/>
              <w:spacing w:line="300" w:lineRule="exact"/>
              <w:jc w:val="both"/>
              <w:rPr>
                <w:i/>
                <w:sz w:val="20"/>
                <w:szCs w:val="20"/>
              </w:rPr>
            </w:pPr>
            <w:r w:rsidRPr="00E34A6E">
              <w:rPr>
                <w:rFonts w:hint="eastAsia"/>
                <w:i/>
                <w:sz w:val="20"/>
                <w:szCs w:val="20"/>
              </w:rPr>
              <w:t>引き渡しカード・出席簿</w:t>
            </w:r>
          </w:p>
          <w:p w:rsidR="00357F0D" w:rsidRPr="00E34A6E" w:rsidRDefault="00357F0D" w:rsidP="00167920">
            <w:pPr>
              <w:pStyle w:val="Default"/>
              <w:spacing w:line="300" w:lineRule="exact"/>
              <w:ind w:left="200" w:hangingChars="100" w:hanging="200"/>
              <w:rPr>
                <w:i/>
                <w:sz w:val="20"/>
                <w:szCs w:val="20"/>
              </w:rPr>
            </w:pPr>
            <w:r w:rsidRPr="00E34A6E">
              <w:rPr>
                <w:rFonts w:hint="eastAsia"/>
                <w:i/>
                <w:sz w:val="20"/>
                <w:szCs w:val="20"/>
              </w:rPr>
              <w:t>集合場所配置図</w:t>
            </w:r>
          </w:p>
        </w:tc>
      </w:tr>
      <w:tr w:rsidR="00357F0D" w:rsidTr="00167920">
        <w:tc>
          <w:tcPr>
            <w:tcW w:w="1418" w:type="dxa"/>
            <w:tcBorders>
              <w:top w:val="single" w:sz="12" w:space="0" w:color="auto"/>
              <w:left w:val="single" w:sz="12" w:space="0" w:color="auto"/>
              <w:bottom w:val="dashSmallGap" w:sz="4" w:space="0" w:color="auto"/>
            </w:tcBorders>
          </w:tcPr>
          <w:p w:rsidR="00357F0D" w:rsidRPr="006900F6" w:rsidRDefault="0015370B" w:rsidP="00167920">
            <w:pPr>
              <w:spacing w:line="300" w:lineRule="exact"/>
              <w:rPr>
                <w:b/>
                <w:sz w:val="20"/>
                <w:szCs w:val="20"/>
              </w:rPr>
            </w:pPr>
            <w:r>
              <w:rPr>
                <w:b/>
                <w:noProof/>
                <w:sz w:val="20"/>
                <w:szCs w:val="20"/>
              </w:rPr>
              <w:pict>
                <v:shape id="_x0000_s1436" type="#_x0000_t32" style="position:absolute;left:0;text-align:left;margin-left:-27.75pt;margin-top:37.9pt;width:24pt;height:0;z-index:251795456;mso-position-horizontal-relative:text;mso-position-vertical-relative:text" o:connectortype="straight" strokeweight="2.25pt"/>
              </w:pict>
            </w:r>
            <w:r w:rsidR="00357F0D" w:rsidRPr="006900F6">
              <w:rPr>
                <w:rFonts w:hint="eastAsia"/>
                <w:b/>
                <w:sz w:val="20"/>
                <w:szCs w:val="20"/>
              </w:rPr>
              <w:t>救急医療班</w:t>
            </w:r>
          </w:p>
        </w:tc>
        <w:tc>
          <w:tcPr>
            <w:tcW w:w="1701" w:type="dxa"/>
            <w:tcBorders>
              <w:top w:val="single" w:sz="12" w:space="0" w:color="auto"/>
              <w:bottom w:val="dashSmallGap" w:sz="4" w:space="0" w:color="auto"/>
            </w:tcBorders>
          </w:tcPr>
          <w:p w:rsidR="00357F0D" w:rsidRPr="00E34A6E" w:rsidRDefault="00357F0D" w:rsidP="00167920">
            <w:pPr>
              <w:pStyle w:val="Default"/>
              <w:spacing w:line="300" w:lineRule="exact"/>
              <w:jc w:val="both"/>
              <w:rPr>
                <w:i/>
                <w:sz w:val="20"/>
                <w:szCs w:val="20"/>
              </w:rPr>
            </w:pPr>
            <w:r w:rsidRPr="00E34A6E">
              <w:rPr>
                <w:rFonts w:hint="eastAsia"/>
                <w:i/>
                <w:sz w:val="20"/>
                <w:szCs w:val="20"/>
              </w:rPr>
              <w:t>班長</w:t>
            </w:r>
            <w:r>
              <w:rPr>
                <w:rFonts w:hint="eastAsia"/>
                <w:i/>
                <w:sz w:val="20"/>
                <w:szCs w:val="20"/>
              </w:rPr>
              <w:t xml:space="preserve">　養護教諭</w:t>
            </w:r>
            <w:r w:rsidRPr="00E34A6E">
              <w:rPr>
                <w:i/>
                <w:sz w:val="20"/>
                <w:szCs w:val="20"/>
              </w:rPr>
              <w:t xml:space="preserve"> </w:t>
            </w:r>
          </w:p>
          <w:p w:rsidR="00357F0D" w:rsidRDefault="00357F0D" w:rsidP="00167920">
            <w:pPr>
              <w:spacing w:line="300" w:lineRule="exact"/>
              <w:rPr>
                <w:i/>
                <w:sz w:val="20"/>
                <w:szCs w:val="20"/>
              </w:rPr>
            </w:pPr>
            <w:r>
              <w:rPr>
                <w:rFonts w:hint="eastAsia"/>
                <w:i/>
                <w:sz w:val="20"/>
                <w:szCs w:val="20"/>
              </w:rPr>
              <w:t>副班長○○</w:t>
            </w:r>
          </w:p>
          <w:p w:rsidR="00357F0D" w:rsidRDefault="00357F0D" w:rsidP="00167920">
            <w:pPr>
              <w:spacing w:line="300" w:lineRule="exact"/>
              <w:rPr>
                <w:i/>
                <w:sz w:val="20"/>
                <w:szCs w:val="20"/>
              </w:rPr>
            </w:pPr>
            <w:r w:rsidRPr="00E34A6E">
              <w:rPr>
                <w:rFonts w:hint="eastAsia"/>
                <w:i/>
                <w:sz w:val="20"/>
                <w:szCs w:val="20"/>
              </w:rPr>
              <w:t>○○</w:t>
            </w:r>
          </w:p>
          <w:p w:rsidR="00357F0D" w:rsidRPr="00E34A6E" w:rsidRDefault="00357F0D" w:rsidP="00167920">
            <w:pPr>
              <w:spacing w:line="300" w:lineRule="exact"/>
              <w:rPr>
                <w:i/>
                <w:sz w:val="20"/>
                <w:szCs w:val="20"/>
              </w:rPr>
            </w:pPr>
            <w:r w:rsidRPr="00E34A6E">
              <w:rPr>
                <w:rFonts w:hint="eastAsia"/>
                <w:i/>
                <w:sz w:val="20"/>
                <w:szCs w:val="20"/>
              </w:rPr>
              <w:t>○○</w:t>
            </w:r>
          </w:p>
        </w:tc>
        <w:tc>
          <w:tcPr>
            <w:tcW w:w="3685" w:type="dxa"/>
            <w:tcBorders>
              <w:top w:val="single" w:sz="12" w:space="0" w:color="auto"/>
              <w:bottom w:val="dashSmallGap" w:sz="4" w:space="0" w:color="auto"/>
            </w:tcBorders>
          </w:tcPr>
          <w:p w:rsidR="00357F0D" w:rsidRPr="00E34A6E" w:rsidRDefault="00357F0D" w:rsidP="00167920">
            <w:pPr>
              <w:pStyle w:val="Default"/>
              <w:spacing w:line="300" w:lineRule="exact"/>
              <w:jc w:val="both"/>
              <w:rPr>
                <w:i/>
                <w:sz w:val="20"/>
                <w:szCs w:val="20"/>
              </w:rPr>
            </w:pPr>
            <w:r w:rsidRPr="00E34A6E">
              <w:rPr>
                <w:rFonts w:hint="eastAsia"/>
                <w:i/>
                <w:sz w:val="20"/>
                <w:szCs w:val="20"/>
              </w:rPr>
              <w:t>・応急手当の実施</w:t>
            </w:r>
            <w:r w:rsidRPr="00E34A6E">
              <w:rPr>
                <w:i/>
                <w:sz w:val="20"/>
                <w:szCs w:val="20"/>
              </w:rPr>
              <w:t xml:space="preserve"> </w:t>
            </w:r>
          </w:p>
          <w:p w:rsidR="00357F0D" w:rsidRPr="00E34A6E" w:rsidRDefault="00357F0D" w:rsidP="00167920">
            <w:pPr>
              <w:pStyle w:val="Default"/>
              <w:spacing w:line="300" w:lineRule="exact"/>
              <w:jc w:val="both"/>
              <w:rPr>
                <w:i/>
                <w:sz w:val="20"/>
                <w:szCs w:val="20"/>
              </w:rPr>
            </w:pPr>
            <w:r w:rsidRPr="00E34A6E">
              <w:rPr>
                <w:rFonts w:hint="eastAsia"/>
                <w:i/>
                <w:sz w:val="20"/>
                <w:szCs w:val="20"/>
              </w:rPr>
              <w:t>・応急手当備品の確認</w:t>
            </w:r>
            <w:r w:rsidRPr="00E34A6E">
              <w:rPr>
                <w:i/>
                <w:sz w:val="20"/>
                <w:szCs w:val="20"/>
              </w:rPr>
              <w:t xml:space="preserve"> </w:t>
            </w:r>
          </w:p>
          <w:p w:rsidR="00357F0D" w:rsidRPr="00E34A6E" w:rsidRDefault="00357F0D" w:rsidP="00167920">
            <w:pPr>
              <w:pStyle w:val="Default"/>
              <w:spacing w:line="300" w:lineRule="exact"/>
              <w:jc w:val="both"/>
              <w:rPr>
                <w:i/>
                <w:sz w:val="20"/>
                <w:szCs w:val="20"/>
              </w:rPr>
            </w:pPr>
            <w:r w:rsidRPr="00E34A6E">
              <w:rPr>
                <w:rFonts w:hint="eastAsia"/>
                <w:i/>
                <w:sz w:val="20"/>
                <w:szCs w:val="20"/>
              </w:rPr>
              <w:t>・負傷や応急手当の記録</w:t>
            </w:r>
            <w:r w:rsidRPr="00E34A6E">
              <w:rPr>
                <w:i/>
                <w:sz w:val="20"/>
                <w:szCs w:val="20"/>
              </w:rPr>
              <w:t xml:space="preserve"> </w:t>
            </w:r>
          </w:p>
          <w:p w:rsidR="00357F0D" w:rsidRPr="00E34A6E" w:rsidRDefault="00357F0D" w:rsidP="00167920">
            <w:pPr>
              <w:spacing w:line="300" w:lineRule="exact"/>
              <w:rPr>
                <w:i/>
                <w:sz w:val="20"/>
                <w:szCs w:val="20"/>
              </w:rPr>
            </w:pPr>
            <w:r w:rsidRPr="00E34A6E">
              <w:rPr>
                <w:rFonts w:hint="eastAsia"/>
                <w:i/>
                <w:sz w:val="20"/>
                <w:szCs w:val="20"/>
              </w:rPr>
              <w:t>・負傷者等の医療機関への送致・連絡</w:t>
            </w:r>
            <w:r w:rsidRPr="00E34A6E">
              <w:rPr>
                <w:i/>
                <w:sz w:val="20"/>
                <w:szCs w:val="20"/>
              </w:rPr>
              <w:t xml:space="preserve"> </w:t>
            </w:r>
          </w:p>
        </w:tc>
        <w:tc>
          <w:tcPr>
            <w:tcW w:w="2410" w:type="dxa"/>
            <w:vMerge w:val="restart"/>
            <w:tcBorders>
              <w:top w:val="single" w:sz="12" w:space="0" w:color="auto"/>
              <w:right w:val="single" w:sz="12" w:space="0" w:color="auto"/>
            </w:tcBorders>
          </w:tcPr>
          <w:p w:rsidR="00357F0D" w:rsidRDefault="00357F0D" w:rsidP="00167920">
            <w:pPr>
              <w:pStyle w:val="Default"/>
              <w:spacing w:line="300" w:lineRule="exact"/>
              <w:jc w:val="both"/>
              <w:rPr>
                <w:i/>
                <w:sz w:val="20"/>
                <w:szCs w:val="20"/>
              </w:rPr>
            </w:pPr>
            <w:r w:rsidRPr="00E34A6E">
              <w:rPr>
                <w:rFonts w:hint="eastAsia"/>
                <w:i/>
                <w:sz w:val="20"/>
                <w:szCs w:val="20"/>
              </w:rPr>
              <w:t>応急手当等の備品</w:t>
            </w:r>
          </w:p>
          <w:p w:rsidR="00357F0D" w:rsidRPr="00E34A6E" w:rsidRDefault="00357F0D" w:rsidP="00167920">
            <w:pPr>
              <w:pStyle w:val="Default"/>
              <w:spacing w:line="300" w:lineRule="exact"/>
              <w:jc w:val="both"/>
              <w:rPr>
                <w:i/>
                <w:sz w:val="20"/>
                <w:szCs w:val="20"/>
              </w:rPr>
            </w:pPr>
            <w:r w:rsidRPr="00E34A6E">
              <w:rPr>
                <w:rFonts w:hint="eastAsia"/>
                <w:i/>
                <w:sz w:val="20"/>
                <w:szCs w:val="20"/>
              </w:rPr>
              <w:t>ＡＥＤ・担架・水</w:t>
            </w:r>
          </w:p>
          <w:p w:rsidR="00357F0D" w:rsidRPr="00E34A6E" w:rsidRDefault="00357F0D" w:rsidP="00167920">
            <w:pPr>
              <w:pStyle w:val="Default"/>
              <w:spacing w:line="300" w:lineRule="exact"/>
              <w:jc w:val="both"/>
              <w:rPr>
                <w:i/>
                <w:sz w:val="20"/>
                <w:szCs w:val="20"/>
              </w:rPr>
            </w:pPr>
            <w:r w:rsidRPr="00E34A6E">
              <w:rPr>
                <w:rFonts w:hint="eastAsia"/>
                <w:i/>
                <w:sz w:val="20"/>
                <w:szCs w:val="20"/>
              </w:rPr>
              <w:t>健康カード</w:t>
            </w:r>
          </w:p>
          <w:p w:rsidR="00357F0D" w:rsidRPr="00E34A6E" w:rsidRDefault="00357F0D" w:rsidP="00167920">
            <w:pPr>
              <w:pStyle w:val="Default"/>
              <w:spacing w:line="300" w:lineRule="exact"/>
              <w:jc w:val="both"/>
              <w:rPr>
                <w:i/>
                <w:sz w:val="20"/>
                <w:szCs w:val="20"/>
              </w:rPr>
            </w:pPr>
            <w:r w:rsidRPr="00E34A6E">
              <w:rPr>
                <w:rFonts w:hint="eastAsia"/>
                <w:i/>
                <w:sz w:val="20"/>
                <w:szCs w:val="20"/>
              </w:rPr>
              <w:t>安全靴・マスク</w:t>
            </w:r>
          </w:p>
          <w:p w:rsidR="00357F0D" w:rsidRPr="00E34A6E" w:rsidRDefault="00357F0D" w:rsidP="00167920">
            <w:pPr>
              <w:pStyle w:val="Default"/>
              <w:spacing w:line="300" w:lineRule="exact"/>
              <w:jc w:val="both"/>
              <w:rPr>
                <w:i/>
                <w:sz w:val="20"/>
                <w:szCs w:val="20"/>
              </w:rPr>
            </w:pPr>
          </w:p>
        </w:tc>
      </w:tr>
      <w:tr w:rsidR="00357F0D" w:rsidTr="00167920">
        <w:tc>
          <w:tcPr>
            <w:tcW w:w="1418" w:type="dxa"/>
            <w:tcBorders>
              <w:top w:val="dashSmallGap" w:sz="4" w:space="0" w:color="auto"/>
              <w:left w:val="single" w:sz="12" w:space="0" w:color="auto"/>
              <w:bottom w:val="double" w:sz="4" w:space="0" w:color="auto"/>
            </w:tcBorders>
          </w:tcPr>
          <w:p w:rsidR="00357F0D" w:rsidRPr="006900F6" w:rsidRDefault="00357F0D" w:rsidP="00167920">
            <w:pPr>
              <w:spacing w:line="300" w:lineRule="exact"/>
              <w:rPr>
                <w:b/>
                <w:sz w:val="20"/>
                <w:szCs w:val="20"/>
              </w:rPr>
            </w:pPr>
            <w:r w:rsidRPr="006900F6">
              <w:rPr>
                <w:rFonts w:hint="eastAsia"/>
                <w:b/>
                <w:sz w:val="20"/>
                <w:szCs w:val="20"/>
              </w:rPr>
              <w:t>救護班</w:t>
            </w:r>
          </w:p>
        </w:tc>
        <w:tc>
          <w:tcPr>
            <w:tcW w:w="1701" w:type="dxa"/>
            <w:tcBorders>
              <w:top w:val="dashSmallGap" w:sz="4" w:space="0" w:color="auto"/>
              <w:bottom w:val="double" w:sz="4" w:space="0" w:color="auto"/>
            </w:tcBorders>
          </w:tcPr>
          <w:p w:rsidR="00357F0D" w:rsidRPr="00E34A6E" w:rsidRDefault="00357F0D" w:rsidP="00167920">
            <w:pPr>
              <w:pStyle w:val="Default"/>
              <w:spacing w:line="300" w:lineRule="exact"/>
              <w:jc w:val="both"/>
              <w:rPr>
                <w:i/>
                <w:sz w:val="20"/>
                <w:szCs w:val="20"/>
              </w:rPr>
            </w:pPr>
            <w:r w:rsidRPr="00E34A6E">
              <w:rPr>
                <w:rFonts w:hint="eastAsia"/>
                <w:i/>
                <w:sz w:val="20"/>
                <w:szCs w:val="20"/>
              </w:rPr>
              <w:t>○○</w:t>
            </w:r>
            <w:r w:rsidRPr="00E34A6E">
              <w:rPr>
                <w:i/>
                <w:sz w:val="20"/>
                <w:szCs w:val="20"/>
              </w:rPr>
              <w:t xml:space="preserve"> </w:t>
            </w:r>
          </w:p>
          <w:p w:rsidR="00357F0D" w:rsidRPr="00E34A6E" w:rsidRDefault="00357F0D" w:rsidP="00167920">
            <w:pPr>
              <w:pStyle w:val="Default"/>
              <w:spacing w:line="300" w:lineRule="exact"/>
              <w:jc w:val="both"/>
              <w:rPr>
                <w:i/>
                <w:sz w:val="20"/>
                <w:szCs w:val="20"/>
              </w:rPr>
            </w:pPr>
            <w:r w:rsidRPr="00E34A6E">
              <w:rPr>
                <w:rFonts w:hint="eastAsia"/>
                <w:i/>
                <w:sz w:val="20"/>
                <w:szCs w:val="20"/>
              </w:rPr>
              <w:t>○○</w:t>
            </w:r>
            <w:r w:rsidRPr="00E34A6E">
              <w:rPr>
                <w:i/>
                <w:sz w:val="20"/>
                <w:szCs w:val="20"/>
              </w:rPr>
              <w:t xml:space="preserve"> </w:t>
            </w:r>
          </w:p>
        </w:tc>
        <w:tc>
          <w:tcPr>
            <w:tcW w:w="3685" w:type="dxa"/>
            <w:tcBorders>
              <w:top w:val="dashSmallGap" w:sz="4" w:space="0" w:color="auto"/>
              <w:bottom w:val="double" w:sz="4" w:space="0" w:color="auto"/>
            </w:tcBorders>
          </w:tcPr>
          <w:p w:rsidR="00357F0D" w:rsidRPr="00E34A6E" w:rsidRDefault="00357F0D" w:rsidP="00167920">
            <w:pPr>
              <w:pStyle w:val="Default"/>
              <w:spacing w:line="300" w:lineRule="exact"/>
              <w:jc w:val="both"/>
              <w:rPr>
                <w:i/>
                <w:sz w:val="20"/>
                <w:szCs w:val="20"/>
              </w:rPr>
            </w:pPr>
            <w:r w:rsidRPr="00E34A6E">
              <w:rPr>
                <w:rFonts w:hint="eastAsia"/>
                <w:i/>
                <w:sz w:val="20"/>
                <w:szCs w:val="20"/>
              </w:rPr>
              <w:t>・負傷者の救出，救命</w:t>
            </w:r>
            <w:r w:rsidRPr="00E34A6E">
              <w:rPr>
                <w:i/>
                <w:sz w:val="20"/>
                <w:szCs w:val="20"/>
              </w:rPr>
              <w:t xml:space="preserve"> </w:t>
            </w:r>
          </w:p>
          <w:p w:rsidR="00357F0D" w:rsidRPr="00E34A6E" w:rsidRDefault="00357F0D" w:rsidP="00167920">
            <w:pPr>
              <w:spacing w:line="300" w:lineRule="exact"/>
              <w:rPr>
                <w:i/>
                <w:sz w:val="20"/>
                <w:szCs w:val="20"/>
              </w:rPr>
            </w:pPr>
            <w:r w:rsidRPr="00E34A6E">
              <w:rPr>
                <w:rFonts w:hint="eastAsia"/>
                <w:i/>
                <w:sz w:val="20"/>
                <w:szCs w:val="20"/>
              </w:rPr>
              <w:t>・負傷者や危険箇所等の確認及び通報</w:t>
            </w:r>
            <w:r w:rsidRPr="00E34A6E">
              <w:rPr>
                <w:i/>
                <w:sz w:val="20"/>
                <w:szCs w:val="20"/>
              </w:rPr>
              <w:t xml:space="preserve"> </w:t>
            </w:r>
          </w:p>
        </w:tc>
        <w:tc>
          <w:tcPr>
            <w:tcW w:w="2410" w:type="dxa"/>
            <w:vMerge/>
            <w:tcBorders>
              <w:bottom w:val="double" w:sz="4" w:space="0" w:color="auto"/>
              <w:right w:val="single" w:sz="12" w:space="0" w:color="auto"/>
            </w:tcBorders>
          </w:tcPr>
          <w:p w:rsidR="00357F0D" w:rsidRPr="00E34A6E" w:rsidRDefault="00357F0D" w:rsidP="00167920">
            <w:pPr>
              <w:pStyle w:val="Default"/>
              <w:spacing w:line="300" w:lineRule="exact"/>
              <w:jc w:val="both"/>
              <w:rPr>
                <w:i/>
                <w:sz w:val="20"/>
                <w:szCs w:val="20"/>
              </w:rPr>
            </w:pPr>
          </w:p>
        </w:tc>
      </w:tr>
      <w:tr w:rsidR="00357F0D" w:rsidTr="00167920">
        <w:tc>
          <w:tcPr>
            <w:tcW w:w="1418" w:type="dxa"/>
            <w:tcBorders>
              <w:top w:val="double" w:sz="4" w:space="0" w:color="auto"/>
              <w:left w:val="single" w:sz="12" w:space="0" w:color="auto"/>
              <w:bottom w:val="single" w:sz="12" w:space="0" w:color="auto"/>
            </w:tcBorders>
          </w:tcPr>
          <w:p w:rsidR="00357F0D" w:rsidRPr="00EF71D4" w:rsidRDefault="0015370B" w:rsidP="00167920">
            <w:pPr>
              <w:spacing w:line="300" w:lineRule="exact"/>
              <w:rPr>
                <w:sz w:val="16"/>
                <w:szCs w:val="16"/>
              </w:rPr>
            </w:pPr>
            <w:r w:rsidRPr="0015370B">
              <w:rPr>
                <w:b/>
                <w:noProof/>
                <w:sz w:val="20"/>
                <w:szCs w:val="20"/>
              </w:rPr>
              <w:pict>
                <v:shape id="_x0000_s1435" type="#_x0000_t32" style="position:absolute;left:0;text-align:left;margin-left:-27.7pt;margin-top:24.35pt;width:25.5pt;height:.05pt;z-index:251794432;mso-position-horizontal-relative:text;mso-position-vertical-relative:text" o:connectortype="straight" strokeweight="2.25pt"/>
              </w:pict>
            </w:r>
            <w:r w:rsidR="00357F0D" w:rsidRPr="006900F6">
              <w:rPr>
                <w:rFonts w:hint="eastAsia"/>
                <w:b/>
                <w:sz w:val="20"/>
                <w:szCs w:val="20"/>
              </w:rPr>
              <w:t>避難所支援班</w:t>
            </w:r>
          </w:p>
          <w:p w:rsidR="00357F0D" w:rsidRPr="00EF71D4" w:rsidRDefault="00357F0D" w:rsidP="00167920">
            <w:pPr>
              <w:spacing w:line="300" w:lineRule="exact"/>
              <w:rPr>
                <w:sz w:val="16"/>
                <w:szCs w:val="16"/>
              </w:rPr>
            </w:pPr>
          </w:p>
        </w:tc>
        <w:tc>
          <w:tcPr>
            <w:tcW w:w="1701" w:type="dxa"/>
            <w:tcBorders>
              <w:top w:val="double" w:sz="4" w:space="0" w:color="auto"/>
              <w:bottom w:val="single" w:sz="12" w:space="0" w:color="auto"/>
            </w:tcBorders>
          </w:tcPr>
          <w:p w:rsidR="00357F0D" w:rsidRPr="00E34A6E" w:rsidRDefault="00357F0D" w:rsidP="00167920">
            <w:pPr>
              <w:pStyle w:val="Default"/>
              <w:spacing w:line="300" w:lineRule="exact"/>
              <w:jc w:val="both"/>
              <w:rPr>
                <w:i/>
                <w:sz w:val="20"/>
                <w:szCs w:val="20"/>
              </w:rPr>
            </w:pPr>
            <w:r w:rsidRPr="00E34A6E">
              <w:rPr>
                <w:rFonts w:hint="eastAsia"/>
                <w:i/>
                <w:sz w:val="20"/>
                <w:szCs w:val="20"/>
              </w:rPr>
              <w:t>班長</w:t>
            </w:r>
            <w:r>
              <w:rPr>
                <w:rFonts w:hint="eastAsia"/>
                <w:i/>
                <w:sz w:val="20"/>
                <w:szCs w:val="20"/>
              </w:rPr>
              <w:t xml:space="preserve">　生徒指導主事</w:t>
            </w:r>
            <w:r w:rsidRPr="00E34A6E">
              <w:rPr>
                <w:i/>
                <w:sz w:val="20"/>
                <w:szCs w:val="20"/>
              </w:rPr>
              <w:t xml:space="preserve"> </w:t>
            </w:r>
          </w:p>
          <w:p w:rsidR="00357F0D" w:rsidRPr="00E34A6E" w:rsidRDefault="00357F0D" w:rsidP="00167920">
            <w:pPr>
              <w:pStyle w:val="Default"/>
              <w:spacing w:line="300" w:lineRule="exact"/>
              <w:jc w:val="both"/>
              <w:rPr>
                <w:i/>
                <w:sz w:val="20"/>
                <w:szCs w:val="20"/>
              </w:rPr>
            </w:pPr>
            <w:r w:rsidRPr="00E34A6E">
              <w:rPr>
                <w:rFonts w:hint="eastAsia"/>
                <w:i/>
                <w:sz w:val="20"/>
                <w:szCs w:val="20"/>
              </w:rPr>
              <w:t>副班長○○</w:t>
            </w:r>
            <w:r w:rsidRPr="00E34A6E">
              <w:rPr>
                <w:i/>
                <w:sz w:val="20"/>
                <w:szCs w:val="20"/>
              </w:rPr>
              <w:t xml:space="preserve"> </w:t>
            </w:r>
          </w:p>
          <w:p w:rsidR="00357F0D" w:rsidRPr="00E34A6E" w:rsidRDefault="00357F0D" w:rsidP="00167920">
            <w:pPr>
              <w:spacing w:line="300" w:lineRule="exact"/>
              <w:rPr>
                <w:i/>
                <w:sz w:val="20"/>
                <w:szCs w:val="20"/>
              </w:rPr>
            </w:pPr>
            <w:r>
              <w:rPr>
                <w:rFonts w:hint="eastAsia"/>
                <w:i/>
                <w:sz w:val="20"/>
                <w:szCs w:val="20"/>
              </w:rPr>
              <w:t>○○</w:t>
            </w:r>
          </w:p>
        </w:tc>
        <w:tc>
          <w:tcPr>
            <w:tcW w:w="3685" w:type="dxa"/>
            <w:tcBorders>
              <w:top w:val="double" w:sz="4" w:space="0" w:color="auto"/>
              <w:bottom w:val="single" w:sz="12" w:space="0" w:color="auto"/>
            </w:tcBorders>
          </w:tcPr>
          <w:p w:rsidR="00357F0D" w:rsidRPr="00E34A6E" w:rsidRDefault="00357F0D" w:rsidP="00167920">
            <w:pPr>
              <w:pStyle w:val="Default"/>
              <w:spacing w:line="300" w:lineRule="exact"/>
              <w:ind w:left="200" w:hangingChars="100" w:hanging="200"/>
              <w:rPr>
                <w:i/>
                <w:sz w:val="20"/>
                <w:szCs w:val="20"/>
              </w:rPr>
            </w:pPr>
            <w:r w:rsidRPr="00E34A6E">
              <w:rPr>
                <w:rFonts w:hint="eastAsia"/>
                <w:i/>
                <w:sz w:val="20"/>
                <w:szCs w:val="20"/>
              </w:rPr>
              <w:t>・市町村及び関係する地域自主防災組織等と連携し，学校が避難所となったときの避難所運営支援</w:t>
            </w:r>
            <w:r w:rsidRPr="00E34A6E">
              <w:rPr>
                <w:i/>
                <w:sz w:val="20"/>
                <w:szCs w:val="20"/>
              </w:rPr>
              <w:t xml:space="preserve"> </w:t>
            </w:r>
          </w:p>
        </w:tc>
        <w:tc>
          <w:tcPr>
            <w:tcW w:w="2410" w:type="dxa"/>
            <w:tcBorders>
              <w:top w:val="double" w:sz="4" w:space="0" w:color="auto"/>
              <w:bottom w:val="single" w:sz="12" w:space="0" w:color="auto"/>
              <w:right w:val="single" w:sz="12" w:space="0" w:color="auto"/>
            </w:tcBorders>
          </w:tcPr>
          <w:p w:rsidR="00357F0D" w:rsidRDefault="00357F0D" w:rsidP="00167920">
            <w:pPr>
              <w:pStyle w:val="Default"/>
              <w:spacing w:line="300" w:lineRule="exact"/>
              <w:ind w:left="200" w:hangingChars="100" w:hanging="200"/>
              <w:rPr>
                <w:i/>
                <w:sz w:val="20"/>
                <w:szCs w:val="20"/>
              </w:rPr>
            </w:pPr>
            <w:r w:rsidRPr="00E34A6E">
              <w:rPr>
                <w:rFonts w:hint="eastAsia"/>
                <w:i/>
                <w:sz w:val="20"/>
                <w:szCs w:val="20"/>
              </w:rPr>
              <w:t>ラジオ</w:t>
            </w:r>
            <w:r>
              <w:rPr>
                <w:rFonts w:hint="eastAsia"/>
                <w:i/>
                <w:sz w:val="20"/>
                <w:szCs w:val="20"/>
              </w:rPr>
              <w:t>・</w:t>
            </w:r>
            <w:r w:rsidRPr="00E34A6E">
              <w:rPr>
                <w:rFonts w:hint="eastAsia"/>
                <w:i/>
                <w:sz w:val="20"/>
                <w:szCs w:val="20"/>
              </w:rPr>
              <w:t>バリケード・</w:t>
            </w:r>
          </w:p>
          <w:p w:rsidR="00357F0D" w:rsidRDefault="00357F0D" w:rsidP="00167920">
            <w:pPr>
              <w:pStyle w:val="Default"/>
              <w:spacing w:line="300" w:lineRule="exact"/>
              <w:ind w:left="200" w:hangingChars="100" w:hanging="200"/>
              <w:rPr>
                <w:i/>
                <w:sz w:val="20"/>
                <w:szCs w:val="20"/>
              </w:rPr>
            </w:pPr>
            <w:r w:rsidRPr="00E34A6E">
              <w:rPr>
                <w:rFonts w:hint="eastAsia"/>
                <w:i/>
                <w:sz w:val="20"/>
                <w:szCs w:val="20"/>
              </w:rPr>
              <w:t>ロープ・校内配置図</w:t>
            </w:r>
          </w:p>
          <w:p w:rsidR="00357F0D" w:rsidRPr="00E34A6E" w:rsidRDefault="00357F0D" w:rsidP="00167920">
            <w:pPr>
              <w:pStyle w:val="Default"/>
              <w:spacing w:line="300" w:lineRule="exact"/>
              <w:ind w:left="200" w:hangingChars="100" w:hanging="200"/>
              <w:rPr>
                <w:i/>
                <w:sz w:val="20"/>
                <w:szCs w:val="20"/>
              </w:rPr>
            </w:pPr>
            <w:r>
              <w:rPr>
                <w:rFonts w:hint="eastAsia"/>
                <w:i/>
                <w:sz w:val="20"/>
                <w:szCs w:val="20"/>
              </w:rPr>
              <w:t>避</w:t>
            </w:r>
            <w:r w:rsidRPr="00E34A6E">
              <w:rPr>
                <w:rFonts w:hint="eastAsia"/>
                <w:i/>
                <w:sz w:val="20"/>
                <w:szCs w:val="20"/>
              </w:rPr>
              <w:t>難者への指示</w:t>
            </w:r>
            <w:r>
              <w:rPr>
                <w:rFonts w:hint="eastAsia"/>
                <w:i/>
                <w:sz w:val="20"/>
                <w:szCs w:val="20"/>
              </w:rPr>
              <w:t>看板</w:t>
            </w:r>
          </w:p>
        </w:tc>
      </w:tr>
    </w:tbl>
    <w:p w:rsidR="001049F0" w:rsidRPr="00B71FC7" w:rsidRDefault="00357F0D" w:rsidP="00357F0D">
      <w:pPr>
        <w:spacing w:line="300" w:lineRule="exact"/>
        <w:rPr>
          <w:sz w:val="24"/>
          <w:szCs w:val="24"/>
        </w:rPr>
      </w:pPr>
      <w:r w:rsidRPr="00B71FC7">
        <w:rPr>
          <w:rFonts w:hint="eastAsia"/>
          <w:sz w:val="24"/>
          <w:szCs w:val="24"/>
        </w:rPr>
        <w:lastRenderedPageBreak/>
        <w:t>＜作成上の留意点＞</w:t>
      </w:r>
    </w:p>
    <w:p w:rsidR="00357F0D" w:rsidRPr="001049F0" w:rsidRDefault="00357F0D" w:rsidP="00357F0D">
      <w:pPr>
        <w:spacing w:line="300" w:lineRule="exact"/>
        <w:ind w:firstLineChars="200" w:firstLine="480"/>
        <w:rPr>
          <w:sz w:val="24"/>
          <w:szCs w:val="24"/>
        </w:rPr>
      </w:pPr>
      <w:r w:rsidRPr="001049F0">
        <w:rPr>
          <w:rFonts w:hint="eastAsia"/>
          <w:sz w:val="24"/>
          <w:szCs w:val="24"/>
        </w:rPr>
        <w:t>・班編制や分担内容は、学校規模や状況によって、編成する必要がある。</w:t>
      </w:r>
    </w:p>
    <w:p w:rsidR="00357F0D" w:rsidRPr="001049F0" w:rsidRDefault="00357F0D" w:rsidP="00357F0D">
      <w:pPr>
        <w:spacing w:line="300" w:lineRule="exact"/>
        <w:ind w:leftChars="200" w:left="660" w:hangingChars="100" w:hanging="240"/>
        <w:rPr>
          <w:sz w:val="24"/>
          <w:szCs w:val="24"/>
        </w:rPr>
      </w:pPr>
      <w:r w:rsidRPr="001049F0">
        <w:rPr>
          <w:rFonts w:hint="eastAsia"/>
          <w:sz w:val="24"/>
          <w:szCs w:val="24"/>
        </w:rPr>
        <w:t>・時間の経過とともに状況が変化するため状況に応じて担当班員を移動・補充させる。また重複も可能とする。</w:t>
      </w:r>
    </w:p>
    <w:p w:rsidR="00357F0D" w:rsidRDefault="00357F0D" w:rsidP="00357F0D">
      <w:pPr>
        <w:spacing w:line="300" w:lineRule="exact"/>
        <w:ind w:firstLineChars="200" w:firstLine="480"/>
        <w:rPr>
          <w:sz w:val="24"/>
          <w:szCs w:val="24"/>
        </w:rPr>
      </w:pPr>
      <w:r w:rsidRPr="001049F0">
        <w:rPr>
          <w:rFonts w:hint="eastAsia"/>
          <w:sz w:val="24"/>
          <w:szCs w:val="24"/>
        </w:rPr>
        <w:t>・避難所支援班は、長期化することも考慮し、別編成で対応することも考えておく</w:t>
      </w:r>
      <w:r w:rsidR="001049F0" w:rsidRPr="001049F0">
        <w:rPr>
          <w:rFonts w:hint="eastAsia"/>
          <w:sz w:val="24"/>
          <w:szCs w:val="24"/>
        </w:rPr>
        <w:t>。</w:t>
      </w:r>
      <w:r w:rsidRPr="001049F0">
        <w:rPr>
          <w:rFonts w:hint="eastAsia"/>
          <w:sz w:val="24"/>
          <w:szCs w:val="24"/>
        </w:rPr>
        <w:t xml:space="preserve">　</w:t>
      </w:r>
      <w:r>
        <w:rPr>
          <w:rFonts w:hint="eastAsia"/>
          <w:sz w:val="24"/>
          <w:szCs w:val="24"/>
        </w:rPr>
        <w:t xml:space="preserve">　</w:t>
      </w:r>
    </w:p>
    <w:p w:rsidR="00357F0D" w:rsidRDefault="00357F0D" w:rsidP="00357F0D">
      <w:pPr>
        <w:spacing w:line="300" w:lineRule="exact"/>
        <w:rPr>
          <w:sz w:val="24"/>
          <w:szCs w:val="24"/>
        </w:rPr>
      </w:pPr>
      <w:r>
        <w:rPr>
          <w:rFonts w:hint="eastAsia"/>
          <w:sz w:val="24"/>
          <w:szCs w:val="24"/>
        </w:rPr>
        <w:t>＜参考資料＞</w:t>
      </w:r>
    </w:p>
    <w:p w:rsidR="00357F0D" w:rsidRPr="00483398" w:rsidRDefault="00357F0D" w:rsidP="00357F0D">
      <w:pPr>
        <w:spacing w:line="300" w:lineRule="exact"/>
        <w:rPr>
          <w:sz w:val="20"/>
          <w:szCs w:val="20"/>
        </w:rPr>
      </w:pPr>
      <w:r>
        <w:rPr>
          <w:rFonts w:hint="eastAsia"/>
          <w:sz w:val="24"/>
          <w:szCs w:val="24"/>
        </w:rPr>
        <w:t xml:space="preserve">　　・「</w:t>
      </w:r>
      <w:r w:rsidRPr="00BD0587">
        <w:rPr>
          <w:rFonts w:ascii="MS Mincho" w:hAnsi="MS Mincho" w:cs="MS Mincho" w:hint="eastAsia"/>
          <w:color w:val="000000"/>
          <w:kern w:val="0"/>
          <w:sz w:val="24"/>
          <w:szCs w:val="24"/>
        </w:rPr>
        <w:t>学校防災マニュアル（地震・津波災害）作成の手引き」</w:t>
      </w:r>
      <w:r w:rsidRPr="00483398">
        <w:rPr>
          <w:rFonts w:ascii="MS Mincho" w:hAnsi="MS Mincho" w:cs="MS Mincho" w:hint="eastAsia"/>
          <w:color w:val="000000"/>
          <w:kern w:val="0"/>
          <w:sz w:val="20"/>
          <w:szCs w:val="20"/>
        </w:rPr>
        <w:t>（Ｈ２４文科省）ｐ２４、２５</w:t>
      </w:r>
    </w:p>
    <w:p w:rsidR="00357F0D" w:rsidRPr="00483398" w:rsidRDefault="00357F0D" w:rsidP="00357F0D">
      <w:pPr>
        <w:spacing w:line="300" w:lineRule="exact"/>
        <w:rPr>
          <w:sz w:val="20"/>
          <w:szCs w:val="20"/>
        </w:rPr>
      </w:pPr>
      <w:r w:rsidRPr="00BD0587">
        <w:rPr>
          <w:rFonts w:hint="eastAsia"/>
          <w:sz w:val="24"/>
          <w:szCs w:val="24"/>
        </w:rPr>
        <w:t xml:space="preserve">　</w:t>
      </w:r>
      <w:r>
        <w:rPr>
          <w:rFonts w:hint="eastAsia"/>
          <w:sz w:val="24"/>
          <w:szCs w:val="24"/>
        </w:rPr>
        <w:t xml:space="preserve">　</w:t>
      </w:r>
      <w:r w:rsidRPr="00BD0587">
        <w:rPr>
          <w:rFonts w:hint="eastAsia"/>
          <w:sz w:val="24"/>
          <w:szCs w:val="24"/>
        </w:rPr>
        <w:t>・</w:t>
      </w:r>
      <w:r>
        <w:rPr>
          <w:rFonts w:hint="eastAsia"/>
          <w:sz w:val="24"/>
          <w:szCs w:val="24"/>
        </w:rPr>
        <w:t>「学校保健・安全・給食管理の手引き」</w:t>
      </w:r>
      <w:r w:rsidRPr="00483398">
        <w:rPr>
          <w:rFonts w:hint="eastAsia"/>
          <w:sz w:val="20"/>
          <w:szCs w:val="20"/>
        </w:rPr>
        <w:t>（Ｈ２１県教育庁保健体育課）ｐ１２９、１３７</w:t>
      </w:r>
    </w:p>
    <w:sectPr w:rsidR="00357F0D" w:rsidRPr="00483398" w:rsidSect="008547E7">
      <w:pgSz w:w="11906" w:h="16838"/>
      <w:pgMar w:top="1440" w:right="1080" w:bottom="1440" w:left="1080" w:header="720" w:footer="720" w:gutter="0"/>
      <w:pgNumType w:start="1"/>
      <w:cols w:space="720"/>
      <w:noEndnote/>
      <w:docGrid w:type="linesAndChars" w:linePitch="48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12AC" w:rsidRDefault="009D12AC" w:rsidP="00BA583A">
      <w:r>
        <w:separator/>
      </w:r>
    </w:p>
  </w:endnote>
  <w:endnote w:type="continuationSeparator" w:id="0">
    <w:p w:rsidR="009D12AC" w:rsidRDefault="009D12AC" w:rsidP="00BA583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 Mincho">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12AC" w:rsidRDefault="009D12AC" w:rsidP="00BA583A">
      <w:r>
        <w:separator/>
      </w:r>
    </w:p>
  </w:footnote>
  <w:footnote w:type="continuationSeparator" w:id="0">
    <w:p w:rsidR="009D12AC" w:rsidRDefault="009D12AC" w:rsidP="00BA583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dirty"/>
  <w:defaultTabStop w:val="840"/>
  <w:drawingGridHorizontalSpacing w:val="105"/>
  <w:drawingGridVerticalSpacing w:val="241"/>
  <w:displayHorizontalDrawingGridEvery w:val="0"/>
  <w:displayVerticalDrawingGridEvery w:val="2"/>
  <w:characterSpacingControl w:val="compressPunctuation"/>
  <w:hdrShapeDefaults>
    <o:shapedefaults v:ext="edit" spidmax="75777">
      <v:textbox inset="5.85pt,.7pt,5.85pt,.7pt"/>
      <o:colormenu v:ext="edit" fillcolor="none [3204]"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A35FE"/>
    <w:rsid w:val="000315CB"/>
    <w:rsid w:val="00037A64"/>
    <w:rsid w:val="00046455"/>
    <w:rsid w:val="00052CD4"/>
    <w:rsid w:val="00065F4C"/>
    <w:rsid w:val="0007120D"/>
    <w:rsid w:val="0008461A"/>
    <w:rsid w:val="0008527F"/>
    <w:rsid w:val="00094917"/>
    <w:rsid w:val="000A0B03"/>
    <w:rsid w:val="000B2976"/>
    <w:rsid w:val="000B59FF"/>
    <w:rsid w:val="000C302F"/>
    <w:rsid w:val="000C571A"/>
    <w:rsid w:val="000C7DEE"/>
    <w:rsid w:val="000D1CC7"/>
    <w:rsid w:val="000D2727"/>
    <w:rsid w:val="000D4D2D"/>
    <w:rsid w:val="000E528E"/>
    <w:rsid w:val="000F65EA"/>
    <w:rsid w:val="00100CB0"/>
    <w:rsid w:val="001049F0"/>
    <w:rsid w:val="0010528B"/>
    <w:rsid w:val="00113D91"/>
    <w:rsid w:val="001161A1"/>
    <w:rsid w:val="0015370B"/>
    <w:rsid w:val="00160D54"/>
    <w:rsid w:val="0016130C"/>
    <w:rsid w:val="00167920"/>
    <w:rsid w:val="0018017A"/>
    <w:rsid w:val="00185CC9"/>
    <w:rsid w:val="00195425"/>
    <w:rsid w:val="001A385F"/>
    <w:rsid w:val="001B13B1"/>
    <w:rsid w:val="001B34AC"/>
    <w:rsid w:val="001B3DE0"/>
    <w:rsid w:val="001D6990"/>
    <w:rsid w:val="001D7249"/>
    <w:rsid w:val="0020321D"/>
    <w:rsid w:val="00241156"/>
    <w:rsid w:val="00245BBB"/>
    <w:rsid w:val="00251EFF"/>
    <w:rsid w:val="002619E8"/>
    <w:rsid w:val="002637E6"/>
    <w:rsid w:val="00265E81"/>
    <w:rsid w:val="00272353"/>
    <w:rsid w:val="00277C22"/>
    <w:rsid w:val="00285C4A"/>
    <w:rsid w:val="00297F1A"/>
    <w:rsid w:val="002A3B5F"/>
    <w:rsid w:val="002C0301"/>
    <w:rsid w:val="002D70F4"/>
    <w:rsid w:val="002E15F3"/>
    <w:rsid w:val="002E303D"/>
    <w:rsid w:val="002E496C"/>
    <w:rsid w:val="003031AC"/>
    <w:rsid w:val="003044C0"/>
    <w:rsid w:val="003046E4"/>
    <w:rsid w:val="0031004C"/>
    <w:rsid w:val="00333702"/>
    <w:rsid w:val="00333D5F"/>
    <w:rsid w:val="00357F0D"/>
    <w:rsid w:val="003635AA"/>
    <w:rsid w:val="00364B8C"/>
    <w:rsid w:val="00375C56"/>
    <w:rsid w:val="00385B61"/>
    <w:rsid w:val="00386C33"/>
    <w:rsid w:val="003A1ACC"/>
    <w:rsid w:val="003B2362"/>
    <w:rsid w:val="003C0A28"/>
    <w:rsid w:val="003C55FA"/>
    <w:rsid w:val="003C7E68"/>
    <w:rsid w:val="003E28D7"/>
    <w:rsid w:val="003F193D"/>
    <w:rsid w:val="003F23C8"/>
    <w:rsid w:val="004176D2"/>
    <w:rsid w:val="00422E4C"/>
    <w:rsid w:val="004359C0"/>
    <w:rsid w:val="00437AF0"/>
    <w:rsid w:val="004429C3"/>
    <w:rsid w:val="00443205"/>
    <w:rsid w:val="00470B3B"/>
    <w:rsid w:val="00470EFF"/>
    <w:rsid w:val="00473AAA"/>
    <w:rsid w:val="00475647"/>
    <w:rsid w:val="00483398"/>
    <w:rsid w:val="00483F95"/>
    <w:rsid w:val="00485CF7"/>
    <w:rsid w:val="004D22B1"/>
    <w:rsid w:val="004E1A33"/>
    <w:rsid w:val="004E4F3A"/>
    <w:rsid w:val="004E6148"/>
    <w:rsid w:val="004F02D6"/>
    <w:rsid w:val="004F1964"/>
    <w:rsid w:val="004F41C1"/>
    <w:rsid w:val="004F4D57"/>
    <w:rsid w:val="004F51DD"/>
    <w:rsid w:val="0051454E"/>
    <w:rsid w:val="00530A0E"/>
    <w:rsid w:val="00536407"/>
    <w:rsid w:val="00540AB2"/>
    <w:rsid w:val="00541D82"/>
    <w:rsid w:val="00542BDB"/>
    <w:rsid w:val="00544967"/>
    <w:rsid w:val="00551B14"/>
    <w:rsid w:val="0056207C"/>
    <w:rsid w:val="00564926"/>
    <w:rsid w:val="005720E3"/>
    <w:rsid w:val="00574F30"/>
    <w:rsid w:val="005757B7"/>
    <w:rsid w:val="00580EC4"/>
    <w:rsid w:val="00581F93"/>
    <w:rsid w:val="005857FD"/>
    <w:rsid w:val="00591F94"/>
    <w:rsid w:val="005A76A3"/>
    <w:rsid w:val="005B4F8F"/>
    <w:rsid w:val="005C100A"/>
    <w:rsid w:val="005C37B7"/>
    <w:rsid w:val="005E06D3"/>
    <w:rsid w:val="005E3775"/>
    <w:rsid w:val="005E6451"/>
    <w:rsid w:val="005F449B"/>
    <w:rsid w:val="005F5A7A"/>
    <w:rsid w:val="0060456F"/>
    <w:rsid w:val="006150F2"/>
    <w:rsid w:val="00615A74"/>
    <w:rsid w:val="00621179"/>
    <w:rsid w:val="006230D8"/>
    <w:rsid w:val="00632C25"/>
    <w:rsid w:val="00644016"/>
    <w:rsid w:val="006534D7"/>
    <w:rsid w:val="00661B4B"/>
    <w:rsid w:val="006636D5"/>
    <w:rsid w:val="00671093"/>
    <w:rsid w:val="006718BE"/>
    <w:rsid w:val="006900F6"/>
    <w:rsid w:val="006B0531"/>
    <w:rsid w:val="006B2082"/>
    <w:rsid w:val="006D425D"/>
    <w:rsid w:val="006E6718"/>
    <w:rsid w:val="006E7342"/>
    <w:rsid w:val="00700297"/>
    <w:rsid w:val="0070283F"/>
    <w:rsid w:val="00704CA8"/>
    <w:rsid w:val="007137DA"/>
    <w:rsid w:val="0074212D"/>
    <w:rsid w:val="00747166"/>
    <w:rsid w:val="00750B9E"/>
    <w:rsid w:val="00760362"/>
    <w:rsid w:val="0076259C"/>
    <w:rsid w:val="00765A09"/>
    <w:rsid w:val="00771D04"/>
    <w:rsid w:val="00772D59"/>
    <w:rsid w:val="007751FA"/>
    <w:rsid w:val="00781342"/>
    <w:rsid w:val="0078752F"/>
    <w:rsid w:val="0079010B"/>
    <w:rsid w:val="00796830"/>
    <w:rsid w:val="007A3F9F"/>
    <w:rsid w:val="007B52A3"/>
    <w:rsid w:val="007B648C"/>
    <w:rsid w:val="007C0A6B"/>
    <w:rsid w:val="007C4629"/>
    <w:rsid w:val="007E0BF1"/>
    <w:rsid w:val="007E11D5"/>
    <w:rsid w:val="008014AD"/>
    <w:rsid w:val="008061CB"/>
    <w:rsid w:val="008154D8"/>
    <w:rsid w:val="00833AA4"/>
    <w:rsid w:val="00837F16"/>
    <w:rsid w:val="008413F7"/>
    <w:rsid w:val="008450B7"/>
    <w:rsid w:val="008477C4"/>
    <w:rsid w:val="00847F92"/>
    <w:rsid w:val="008547E7"/>
    <w:rsid w:val="008747C9"/>
    <w:rsid w:val="008948F1"/>
    <w:rsid w:val="008A65BE"/>
    <w:rsid w:val="008A6994"/>
    <w:rsid w:val="008A7309"/>
    <w:rsid w:val="008C0D53"/>
    <w:rsid w:val="008C2A5F"/>
    <w:rsid w:val="008E41F0"/>
    <w:rsid w:val="008F1568"/>
    <w:rsid w:val="008F54DF"/>
    <w:rsid w:val="00904772"/>
    <w:rsid w:val="00905CD9"/>
    <w:rsid w:val="00911F1B"/>
    <w:rsid w:val="00915774"/>
    <w:rsid w:val="009363B4"/>
    <w:rsid w:val="0094162F"/>
    <w:rsid w:val="00943DA0"/>
    <w:rsid w:val="0094648B"/>
    <w:rsid w:val="00961769"/>
    <w:rsid w:val="00970302"/>
    <w:rsid w:val="009842CC"/>
    <w:rsid w:val="00987D4A"/>
    <w:rsid w:val="009A3C01"/>
    <w:rsid w:val="009B4732"/>
    <w:rsid w:val="009D12AC"/>
    <w:rsid w:val="009D2AD4"/>
    <w:rsid w:val="009D43B7"/>
    <w:rsid w:val="009D478B"/>
    <w:rsid w:val="009E1837"/>
    <w:rsid w:val="009F2993"/>
    <w:rsid w:val="009F32A1"/>
    <w:rsid w:val="009F3D84"/>
    <w:rsid w:val="009F4F6E"/>
    <w:rsid w:val="00A03D76"/>
    <w:rsid w:val="00A0655C"/>
    <w:rsid w:val="00A3758F"/>
    <w:rsid w:val="00A43D90"/>
    <w:rsid w:val="00A669C0"/>
    <w:rsid w:val="00A80181"/>
    <w:rsid w:val="00A80CBA"/>
    <w:rsid w:val="00A84523"/>
    <w:rsid w:val="00A90C57"/>
    <w:rsid w:val="00A925BE"/>
    <w:rsid w:val="00A926F0"/>
    <w:rsid w:val="00AA24B7"/>
    <w:rsid w:val="00AA4E71"/>
    <w:rsid w:val="00AA7479"/>
    <w:rsid w:val="00AD3476"/>
    <w:rsid w:val="00AE7F9B"/>
    <w:rsid w:val="00AF2873"/>
    <w:rsid w:val="00AF352B"/>
    <w:rsid w:val="00AF6998"/>
    <w:rsid w:val="00AF6B89"/>
    <w:rsid w:val="00B17D9B"/>
    <w:rsid w:val="00B257BB"/>
    <w:rsid w:val="00B36C46"/>
    <w:rsid w:val="00B427AD"/>
    <w:rsid w:val="00B515D9"/>
    <w:rsid w:val="00B60A4F"/>
    <w:rsid w:val="00B71FC7"/>
    <w:rsid w:val="00B911FB"/>
    <w:rsid w:val="00B92980"/>
    <w:rsid w:val="00BA583A"/>
    <w:rsid w:val="00BB77D4"/>
    <w:rsid w:val="00BD0587"/>
    <w:rsid w:val="00BD0E69"/>
    <w:rsid w:val="00BD7B1A"/>
    <w:rsid w:val="00BE3F0A"/>
    <w:rsid w:val="00C20211"/>
    <w:rsid w:val="00C21993"/>
    <w:rsid w:val="00C32FFA"/>
    <w:rsid w:val="00C34FC7"/>
    <w:rsid w:val="00C41795"/>
    <w:rsid w:val="00C41944"/>
    <w:rsid w:val="00C52D7D"/>
    <w:rsid w:val="00C57B99"/>
    <w:rsid w:val="00C66183"/>
    <w:rsid w:val="00C70089"/>
    <w:rsid w:val="00C80039"/>
    <w:rsid w:val="00C85EF8"/>
    <w:rsid w:val="00CA3371"/>
    <w:rsid w:val="00CB3C3C"/>
    <w:rsid w:val="00CE716B"/>
    <w:rsid w:val="00CF170A"/>
    <w:rsid w:val="00CF28BB"/>
    <w:rsid w:val="00D17002"/>
    <w:rsid w:val="00D2716C"/>
    <w:rsid w:val="00D34020"/>
    <w:rsid w:val="00D51146"/>
    <w:rsid w:val="00D5535E"/>
    <w:rsid w:val="00D60255"/>
    <w:rsid w:val="00D654A9"/>
    <w:rsid w:val="00D70863"/>
    <w:rsid w:val="00D74298"/>
    <w:rsid w:val="00D75052"/>
    <w:rsid w:val="00D765EF"/>
    <w:rsid w:val="00D873E3"/>
    <w:rsid w:val="00D87729"/>
    <w:rsid w:val="00DA295A"/>
    <w:rsid w:val="00DA2AA9"/>
    <w:rsid w:val="00DA5D16"/>
    <w:rsid w:val="00DB0FE6"/>
    <w:rsid w:val="00DB598D"/>
    <w:rsid w:val="00DD013B"/>
    <w:rsid w:val="00DD311D"/>
    <w:rsid w:val="00DD3E64"/>
    <w:rsid w:val="00E024B7"/>
    <w:rsid w:val="00E11314"/>
    <w:rsid w:val="00E30694"/>
    <w:rsid w:val="00E341A8"/>
    <w:rsid w:val="00E34A6E"/>
    <w:rsid w:val="00E460CD"/>
    <w:rsid w:val="00E50AE7"/>
    <w:rsid w:val="00E52AD3"/>
    <w:rsid w:val="00E65A5B"/>
    <w:rsid w:val="00E7181C"/>
    <w:rsid w:val="00EA35FE"/>
    <w:rsid w:val="00EF71D4"/>
    <w:rsid w:val="00F037C9"/>
    <w:rsid w:val="00F112DB"/>
    <w:rsid w:val="00F14AEB"/>
    <w:rsid w:val="00F23BF9"/>
    <w:rsid w:val="00F25C04"/>
    <w:rsid w:val="00F37FC1"/>
    <w:rsid w:val="00F509F5"/>
    <w:rsid w:val="00F510EE"/>
    <w:rsid w:val="00F51485"/>
    <w:rsid w:val="00F56C6D"/>
    <w:rsid w:val="00F6413A"/>
    <w:rsid w:val="00F72E35"/>
    <w:rsid w:val="00F73577"/>
    <w:rsid w:val="00F94616"/>
    <w:rsid w:val="00F97E96"/>
    <w:rsid w:val="00FB20CB"/>
    <w:rsid w:val="00FC7FDD"/>
    <w:rsid w:val="00FD07A7"/>
    <w:rsid w:val="00FD149E"/>
    <w:rsid w:val="00FD4DCC"/>
    <w:rsid w:val="00FE4652"/>
    <w:rsid w:val="00FF215B"/>
    <w:rsid w:val="00FF5A68"/>
    <w:rsid w:val="00FF6427"/>
    <w:rsid w:val="00FF6B79"/>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colormenu v:ext="edit" fillcolor="none [3204]" strokecolor="none"/>
    </o:shapedefaults>
    <o:shapelayout v:ext="edit">
      <o:idmap v:ext="edit" data="1"/>
      <o:rules v:ext="edit">
        <o:r id="V:Rule6" type="connector" idref="#_x0000_s1435"/>
        <o:r id="V:Rule7" type="connector" idref="#_x0000_s1433"/>
        <o:r id="V:Rule8" type="connector" idref="#_x0000_s1434"/>
        <o:r id="V:Rule9" type="connector" idref="#_x0000_s1432"/>
        <o:r id="V:Rule10" type="connector" idref="#_x0000_s143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11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BA583A"/>
    <w:pPr>
      <w:tabs>
        <w:tab w:val="center" w:pos="4252"/>
        <w:tab w:val="right" w:pos="8504"/>
      </w:tabs>
      <w:snapToGrid w:val="0"/>
    </w:pPr>
  </w:style>
  <w:style w:type="character" w:customStyle="1" w:styleId="a4">
    <w:name w:val="ヘッダー (文字)"/>
    <w:basedOn w:val="a0"/>
    <w:link w:val="a3"/>
    <w:uiPriority w:val="99"/>
    <w:semiHidden/>
    <w:rsid w:val="00BA583A"/>
  </w:style>
  <w:style w:type="paragraph" w:styleId="a5">
    <w:name w:val="footer"/>
    <w:basedOn w:val="a"/>
    <w:link w:val="a6"/>
    <w:uiPriority w:val="99"/>
    <w:semiHidden/>
    <w:unhideWhenUsed/>
    <w:rsid w:val="00BA583A"/>
    <w:pPr>
      <w:tabs>
        <w:tab w:val="center" w:pos="4252"/>
        <w:tab w:val="right" w:pos="8504"/>
      </w:tabs>
      <w:snapToGrid w:val="0"/>
    </w:pPr>
  </w:style>
  <w:style w:type="character" w:customStyle="1" w:styleId="a6">
    <w:name w:val="フッター (文字)"/>
    <w:basedOn w:val="a0"/>
    <w:link w:val="a5"/>
    <w:uiPriority w:val="99"/>
    <w:semiHidden/>
    <w:rsid w:val="00BA583A"/>
  </w:style>
  <w:style w:type="table" w:styleId="a7">
    <w:name w:val="Table Grid"/>
    <w:basedOn w:val="a1"/>
    <w:uiPriority w:val="59"/>
    <w:rsid w:val="008547E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C52D7D"/>
    <w:pPr>
      <w:widowControl w:val="0"/>
      <w:autoSpaceDE w:val="0"/>
      <w:autoSpaceDN w:val="0"/>
      <w:adjustRightInd w:val="0"/>
    </w:pPr>
    <w:rPr>
      <w:rFonts w:ascii="ＭＳ 明朝" w:eastAsia="ＭＳ 明朝" w:cs="ＭＳ 明朝"/>
      <w:color w:val="000000"/>
      <w:kern w:val="0"/>
      <w:sz w:val="24"/>
      <w:szCs w:val="24"/>
    </w:rPr>
  </w:style>
  <w:style w:type="paragraph" w:styleId="a8">
    <w:name w:val="List Paragraph"/>
    <w:basedOn w:val="a"/>
    <w:uiPriority w:val="34"/>
    <w:qFormat/>
    <w:rsid w:val="00FC7FDD"/>
    <w:pPr>
      <w:ind w:leftChars="400" w:left="840"/>
    </w:pPr>
  </w:style>
  <w:style w:type="paragraph" w:styleId="a9">
    <w:name w:val="Balloon Text"/>
    <w:basedOn w:val="a"/>
    <w:link w:val="aa"/>
    <w:uiPriority w:val="99"/>
    <w:semiHidden/>
    <w:unhideWhenUsed/>
    <w:rsid w:val="00D3402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34020"/>
    <w:rPr>
      <w:rFonts w:asciiTheme="majorHAnsi" w:eastAsiaTheme="majorEastAsia" w:hAnsiTheme="majorHAnsi" w:cstheme="majorBidi"/>
      <w:sz w:val="18"/>
      <w:szCs w:val="18"/>
    </w:rPr>
  </w:style>
  <w:style w:type="paragraph" w:styleId="3">
    <w:name w:val="Body Text Indent 3"/>
    <w:basedOn w:val="a"/>
    <w:link w:val="30"/>
    <w:rsid w:val="00443205"/>
    <w:pPr>
      <w:spacing w:line="0" w:lineRule="atLeast"/>
      <w:ind w:left="210" w:hangingChars="100" w:hanging="210"/>
    </w:pPr>
    <w:rPr>
      <w:rFonts w:ascii="Century" w:eastAsia="ＭＳ 明朝" w:hAnsi="Century" w:cs="Times New Roman"/>
      <w:szCs w:val="24"/>
    </w:rPr>
  </w:style>
  <w:style w:type="character" w:customStyle="1" w:styleId="30">
    <w:name w:val="本文インデント 3 (文字)"/>
    <w:basedOn w:val="a0"/>
    <w:link w:val="3"/>
    <w:rsid w:val="00443205"/>
    <w:rPr>
      <w:rFonts w:ascii="Century" w:eastAsia="ＭＳ 明朝" w:hAnsi="Century" w:cs="Times New Roman"/>
      <w:szCs w:val="24"/>
    </w:rPr>
  </w:style>
</w:styles>
</file>

<file path=word/webSettings.xml><?xml version="1.0" encoding="utf-8"?>
<w:webSettings xmlns:r="http://schemas.openxmlformats.org/officeDocument/2006/relationships" xmlns:w="http://schemas.openxmlformats.org/wordprocessingml/2006/main">
  <w:divs>
    <w:div w:id="751856265">
      <w:bodyDiv w:val="1"/>
      <w:marLeft w:val="0"/>
      <w:marRight w:val="0"/>
      <w:marTop w:val="0"/>
      <w:marBottom w:val="0"/>
      <w:divBdr>
        <w:top w:val="none" w:sz="0" w:space="0" w:color="auto"/>
        <w:left w:val="none" w:sz="0" w:space="0" w:color="auto"/>
        <w:bottom w:val="none" w:sz="0" w:space="0" w:color="auto"/>
        <w:right w:val="none" w:sz="0" w:space="0" w:color="auto"/>
      </w:divBdr>
    </w:div>
    <w:div w:id="841362199">
      <w:bodyDiv w:val="1"/>
      <w:marLeft w:val="0"/>
      <w:marRight w:val="0"/>
      <w:marTop w:val="0"/>
      <w:marBottom w:val="0"/>
      <w:divBdr>
        <w:top w:val="none" w:sz="0" w:space="0" w:color="auto"/>
        <w:left w:val="none" w:sz="0" w:space="0" w:color="auto"/>
        <w:bottom w:val="none" w:sz="0" w:space="0" w:color="auto"/>
        <w:right w:val="none" w:sz="0" w:space="0" w:color="auto"/>
      </w:divBdr>
    </w:div>
    <w:div w:id="1223559852">
      <w:bodyDiv w:val="1"/>
      <w:marLeft w:val="0"/>
      <w:marRight w:val="0"/>
      <w:marTop w:val="0"/>
      <w:marBottom w:val="0"/>
      <w:divBdr>
        <w:top w:val="none" w:sz="0" w:space="0" w:color="auto"/>
        <w:left w:val="none" w:sz="0" w:space="0" w:color="auto"/>
        <w:bottom w:val="none" w:sz="0" w:space="0" w:color="auto"/>
        <w:right w:val="none" w:sz="0" w:space="0" w:color="auto"/>
      </w:divBdr>
    </w:div>
    <w:div w:id="1278022911">
      <w:bodyDiv w:val="1"/>
      <w:marLeft w:val="0"/>
      <w:marRight w:val="0"/>
      <w:marTop w:val="0"/>
      <w:marBottom w:val="0"/>
      <w:divBdr>
        <w:top w:val="none" w:sz="0" w:space="0" w:color="auto"/>
        <w:left w:val="none" w:sz="0" w:space="0" w:color="auto"/>
        <w:bottom w:val="none" w:sz="0" w:space="0" w:color="auto"/>
        <w:right w:val="none" w:sz="0" w:space="0" w:color="auto"/>
      </w:divBdr>
    </w:div>
    <w:div w:id="1417438404">
      <w:bodyDiv w:val="1"/>
      <w:marLeft w:val="0"/>
      <w:marRight w:val="0"/>
      <w:marTop w:val="0"/>
      <w:marBottom w:val="0"/>
      <w:divBdr>
        <w:top w:val="none" w:sz="0" w:space="0" w:color="auto"/>
        <w:left w:val="none" w:sz="0" w:space="0" w:color="auto"/>
        <w:bottom w:val="none" w:sz="0" w:space="0" w:color="auto"/>
        <w:right w:val="none" w:sz="0" w:space="0" w:color="auto"/>
      </w:divBdr>
    </w:div>
    <w:div w:id="166671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EBBCA0-5E55-46EE-B9B3-8F8FA0C44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Pages>
  <Words>205</Words>
  <Characters>1172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okayamaken</dc:creator>
  <cp:lastModifiedBy>okayamaken</cp:lastModifiedBy>
  <cp:revision>5</cp:revision>
  <cp:lastPrinted>2013-03-11T06:34:00Z</cp:lastPrinted>
  <dcterms:created xsi:type="dcterms:W3CDTF">2013-03-08T00:22:00Z</dcterms:created>
  <dcterms:modified xsi:type="dcterms:W3CDTF">2013-03-13T07:16:00Z</dcterms:modified>
</cp:coreProperties>
</file>