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Look w:val="04A0"/>
      </w:tblPr>
      <w:tblGrid>
        <w:gridCol w:w="3544"/>
      </w:tblGrid>
      <w:tr w:rsidR="00F56C6D" w:rsidRPr="00F56C6D" w:rsidTr="001A385F">
        <w:trPr>
          <w:trHeight w:val="264"/>
        </w:trPr>
        <w:tc>
          <w:tcPr>
            <w:tcW w:w="3544" w:type="dxa"/>
          </w:tcPr>
          <w:p w:rsidR="00F56C6D" w:rsidRPr="00BB77D4" w:rsidRDefault="00F56C6D" w:rsidP="001A385F">
            <w:pPr>
              <w:spacing w:line="300" w:lineRule="exact"/>
              <w:rPr>
                <w:b/>
                <w:sz w:val="24"/>
                <w:szCs w:val="24"/>
              </w:rPr>
            </w:pPr>
            <w:r>
              <w:rPr>
                <w:rFonts w:hint="eastAsia"/>
                <w:b/>
                <w:sz w:val="24"/>
                <w:szCs w:val="24"/>
              </w:rPr>
              <w:t xml:space="preserve">２　</w:t>
            </w:r>
            <w:r w:rsidRPr="00BB77D4">
              <w:rPr>
                <w:rFonts w:hint="eastAsia"/>
                <w:b/>
                <w:sz w:val="24"/>
                <w:szCs w:val="24"/>
              </w:rPr>
              <w:t>防災教育年間計画（例</w:t>
            </w:r>
            <w:r>
              <w:rPr>
                <w:rFonts w:hint="eastAsia"/>
                <w:b/>
                <w:sz w:val="24"/>
                <w:szCs w:val="24"/>
              </w:rPr>
              <w:t>）</w:t>
            </w:r>
          </w:p>
        </w:tc>
      </w:tr>
    </w:tbl>
    <w:p w:rsidR="00A80CBA" w:rsidRDefault="00470B3B" w:rsidP="00F56C6D">
      <w:pPr>
        <w:spacing w:line="300" w:lineRule="exact"/>
      </w:pPr>
      <w:r>
        <w:rPr>
          <w:rFonts w:hint="eastAsia"/>
        </w:rPr>
        <w:t xml:space="preserve">　中・高校（例）</w:t>
      </w:r>
    </w:p>
    <w:tbl>
      <w:tblPr>
        <w:tblStyle w:val="a7"/>
        <w:tblW w:w="0" w:type="auto"/>
        <w:tblInd w:w="108" w:type="dxa"/>
        <w:tblLook w:val="04A0"/>
      </w:tblPr>
      <w:tblGrid>
        <w:gridCol w:w="9781"/>
      </w:tblGrid>
      <w:tr w:rsidR="00A80CBA" w:rsidTr="00A80CBA">
        <w:tc>
          <w:tcPr>
            <w:tcW w:w="9781" w:type="dxa"/>
            <w:tcBorders>
              <w:top w:val="single" w:sz="12" w:space="0" w:color="auto"/>
              <w:left w:val="single" w:sz="12" w:space="0" w:color="auto"/>
              <w:bottom w:val="single" w:sz="12" w:space="0" w:color="auto"/>
              <w:right w:val="single" w:sz="12" w:space="0" w:color="auto"/>
            </w:tcBorders>
          </w:tcPr>
          <w:p w:rsidR="001A385F" w:rsidRPr="00541D82" w:rsidRDefault="001A385F" w:rsidP="001A385F">
            <w:pPr>
              <w:spacing w:line="300" w:lineRule="exact"/>
              <w:rPr>
                <w:rFonts w:asciiTheme="minorEastAsia" w:hAnsiTheme="minorEastAsia"/>
                <w:b/>
                <w:i/>
              </w:rPr>
            </w:pPr>
            <w:r w:rsidRPr="00470B3B">
              <w:rPr>
                <w:rFonts w:asciiTheme="minorEastAsia" w:hAnsiTheme="minorEastAsia" w:hint="eastAsia"/>
                <w:i/>
              </w:rPr>
              <w:t>＜</w:t>
            </w:r>
            <w:r w:rsidR="00A80CBA" w:rsidRPr="00470B3B">
              <w:rPr>
                <w:rFonts w:asciiTheme="minorEastAsia" w:hAnsiTheme="minorEastAsia" w:hint="eastAsia"/>
                <w:i/>
              </w:rPr>
              <w:t>ねらい</w:t>
            </w:r>
            <w:r w:rsidRPr="00470B3B">
              <w:rPr>
                <w:rFonts w:asciiTheme="minorEastAsia" w:hAnsiTheme="minorEastAsia" w:hint="eastAsia"/>
                <w:i/>
              </w:rPr>
              <w:t xml:space="preserve">＞　</w:t>
            </w:r>
            <w:r w:rsidRPr="00541D82">
              <w:rPr>
                <w:rFonts w:asciiTheme="minorEastAsia" w:hAnsiTheme="minorEastAsia" w:hint="eastAsia"/>
                <w:b/>
                <w:i/>
              </w:rPr>
              <w:t>「自ら考え、地域に貢献できる生徒を育てる」</w:t>
            </w:r>
          </w:p>
          <w:p w:rsidR="001A385F" w:rsidRPr="00470B3B" w:rsidRDefault="001A385F" w:rsidP="001A385F">
            <w:pPr>
              <w:spacing w:line="300" w:lineRule="exact"/>
              <w:rPr>
                <w:rFonts w:asciiTheme="minorEastAsia" w:hAnsiTheme="minorEastAsia"/>
                <w:i/>
              </w:rPr>
            </w:pPr>
          </w:p>
          <w:p w:rsidR="001A385F" w:rsidRPr="00470B3B" w:rsidRDefault="001A385F" w:rsidP="001A385F">
            <w:pPr>
              <w:spacing w:line="300" w:lineRule="exact"/>
              <w:rPr>
                <w:rFonts w:asciiTheme="minorEastAsia" w:hAnsiTheme="minorEastAsia"/>
                <w:i/>
                <w:sz w:val="22"/>
              </w:rPr>
            </w:pPr>
            <w:r w:rsidRPr="00470B3B">
              <w:rPr>
                <w:rFonts w:asciiTheme="minorEastAsia" w:hAnsiTheme="minorEastAsia" w:hint="eastAsia"/>
                <w:i/>
                <w:sz w:val="22"/>
              </w:rPr>
              <w:t>１年：災害時に自らの役割を自覚し行動できる態度を養う</w:t>
            </w:r>
          </w:p>
          <w:p w:rsidR="001A385F" w:rsidRPr="00470B3B" w:rsidRDefault="001A385F" w:rsidP="001A385F">
            <w:pPr>
              <w:pStyle w:val="Default"/>
              <w:spacing w:line="300" w:lineRule="exact"/>
              <w:rPr>
                <w:rFonts w:asciiTheme="minorEastAsia" w:eastAsiaTheme="minorEastAsia" w:hAnsiTheme="minorEastAsia" w:cs="ＭＳ"/>
                <w:i/>
                <w:sz w:val="22"/>
                <w:szCs w:val="22"/>
              </w:rPr>
            </w:pPr>
            <w:r w:rsidRPr="00470B3B">
              <w:rPr>
                <w:rFonts w:asciiTheme="minorEastAsia" w:eastAsiaTheme="minorEastAsia" w:hAnsiTheme="minorEastAsia" w:hint="eastAsia"/>
                <w:i/>
                <w:sz w:val="22"/>
                <w:szCs w:val="22"/>
              </w:rPr>
              <w:t>２年：</w:t>
            </w:r>
            <w:r w:rsidRPr="00470B3B">
              <w:rPr>
                <w:rFonts w:asciiTheme="minorEastAsia" w:eastAsiaTheme="minorEastAsia" w:hAnsiTheme="minorEastAsia"/>
                <w:i/>
                <w:sz w:val="22"/>
                <w:szCs w:val="22"/>
              </w:rPr>
              <w:t>地域を知り、他の人を助ける具体的な技能を身につける。</w:t>
            </w:r>
          </w:p>
          <w:p w:rsidR="001A385F" w:rsidRPr="00470B3B" w:rsidRDefault="001A385F" w:rsidP="001A385F">
            <w:pPr>
              <w:pStyle w:val="Default"/>
              <w:spacing w:line="300" w:lineRule="exact"/>
              <w:rPr>
                <w:rFonts w:asciiTheme="minorEastAsia" w:eastAsiaTheme="minorEastAsia" w:hAnsiTheme="minorEastAsia"/>
                <w:i/>
                <w:sz w:val="22"/>
                <w:szCs w:val="22"/>
              </w:rPr>
            </w:pPr>
            <w:r w:rsidRPr="00470B3B">
              <w:rPr>
                <w:rFonts w:asciiTheme="minorEastAsia" w:eastAsiaTheme="minorEastAsia" w:hAnsiTheme="minorEastAsia" w:hint="eastAsia"/>
                <w:i/>
                <w:sz w:val="22"/>
                <w:szCs w:val="22"/>
              </w:rPr>
              <w:t>３年：</w:t>
            </w:r>
            <w:r w:rsidRPr="00470B3B">
              <w:rPr>
                <w:rFonts w:asciiTheme="minorEastAsia" w:eastAsiaTheme="minorEastAsia" w:hAnsiTheme="minorEastAsia"/>
                <w:i/>
                <w:sz w:val="22"/>
                <w:szCs w:val="22"/>
              </w:rPr>
              <w:t>社会人としての自覚を高めるとともに、災害時に進んで防災活動に参加し、対応できる能</w:t>
            </w:r>
          </w:p>
          <w:p w:rsidR="00A80CBA" w:rsidRDefault="001A385F" w:rsidP="001A385F">
            <w:pPr>
              <w:pStyle w:val="Default"/>
              <w:spacing w:line="300" w:lineRule="exact"/>
              <w:ind w:firstLineChars="300" w:firstLine="660"/>
            </w:pPr>
            <w:r w:rsidRPr="00470B3B">
              <w:rPr>
                <w:rFonts w:asciiTheme="minorEastAsia" w:eastAsiaTheme="minorEastAsia" w:hAnsiTheme="minorEastAsia"/>
                <w:i/>
                <w:sz w:val="22"/>
                <w:szCs w:val="22"/>
              </w:rPr>
              <w:t>力を身につける。</w:t>
            </w:r>
          </w:p>
        </w:tc>
      </w:tr>
    </w:tbl>
    <w:p w:rsidR="00A80CBA" w:rsidRDefault="00A80CBA" w:rsidP="00F56C6D">
      <w:pPr>
        <w:spacing w:line="300" w:lineRule="exact"/>
      </w:pPr>
    </w:p>
    <w:tbl>
      <w:tblPr>
        <w:tblStyle w:val="a7"/>
        <w:tblW w:w="0" w:type="auto"/>
        <w:tblInd w:w="108" w:type="dxa"/>
        <w:tblLook w:val="04A0"/>
      </w:tblPr>
      <w:tblGrid>
        <w:gridCol w:w="709"/>
        <w:gridCol w:w="1701"/>
        <w:gridCol w:w="2835"/>
        <w:gridCol w:w="2126"/>
        <w:gridCol w:w="2410"/>
      </w:tblGrid>
      <w:tr w:rsidR="00F56C6D" w:rsidTr="00FF6B79">
        <w:tc>
          <w:tcPr>
            <w:tcW w:w="709" w:type="dxa"/>
            <w:tcBorders>
              <w:top w:val="single" w:sz="12" w:space="0" w:color="auto"/>
              <w:left w:val="single" w:sz="12" w:space="0" w:color="auto"/>
              <w:bottom w:val="single" w:sz="12" w:space="0" w:color="auto"/>
              <w:right w:val="single" w:sz="12" w:space="0" w:color="auto"/>
            </w:tcBorders>
          </w:tcPr>
          <w:p w:rsidR="00F56C6D" w:rsidRPr="00A84523" w:rsidRDefault="00F56C6D" w:rsidP="00FF6B79">
            <w:pPr>
              <w:spacing w:line="300" w:lineRule="exact"/>
              <w:jc w:val="center"/>
              <w:rPr>
                <w:szCs w:val="21"/>
              </w:rPr>
            </w:pPr>
            <w:r w:rsidRPr="00A84523">
              <w:rPr>
                <w:rFonts w:hint="eastAsia"/>
                <w:szCs w:val="21"/>
              </w:rPr>
              <w:t>月</w:t>
            </w:r>
          </w:p>
        </w:tc>
        <w:tc>
          <w:tcPr>
            <w:tcW w:w="1701" w:type="dxa"/>
            <w:tcBorders>
              <w:top w:val="single" w:sz="12" w:space="0" w:color="auto"/>
              <w:left w:val="single" w:sz="12" w:space="0" w:color="auto"/>
              <w:bottom w:val="single" w:sz="12" w:space="0" w:color="auto"/>
            </w:tcBorders>
          </w:tcPr>
          <w:p w:rsidR="00F56C6D" w:rsidRPr="00A84523" w:rsidRDefault="00F56C6D" w:rsidP="00FF6B79">
            <w:pPr>
              <w:spacing w:line="300" w:lineRule="exact"/>
              <w:jc w:val="center"/>
              <w:rPr>
                <w:szCs w:val="21"/>
              </w:rPr>
            </w:pPr>
            <w:r w:rsidRPr="00A84523">
              <w:rPr>
                <w:rFonts w:hint="eastAsia"/>
                <w:szCs w:val="21"/>
              </w:rPr>
              <w:t>教科・学級活動</w:t>
            </w:r>
          </w:p>
        </w:tc>
        <w:tc>
          <w:tcPr>
            <w:tcW w:w="2835" w:type="dxa"/>
            <w:tcBorders>
              <w:top w:val="single" w:sz="12" w:space="0" w:color="auto"/>
              <w:bottom w:val="single" w:sz="12" w:space="0" w:color="auto"/>
              <w:right w:val="double" w:sz="4" w:space="0" w:color="auto"/>
            </w:tcBorders>
          </w:tcPr>
          <w:p w:rsidR="00F56C6D" w:rsidRPr="00A84523" w:rsidRDefault="00F56C6D" w:rsidP="00FF6B79">
            <w:pPr>
              <w:spacing w:line="300" w:lineRule="exact"/>
              <w:jc w:val="center"/>
              <w:rPr>
                <w:szCs w:val="21"/>
              </w:rPr>
            </w:pPr>
            <w:r w:rsidRPr="00A84523">
              <w:rPr>
                <w:rFonts w:hint="eastAsia"/>
                <w:szCs w:val="21"/>
              </w:rPr>
              <w:t>内　　容</w:t>
            </w:r>
          </w:p>
        </w:tc>
        <w:tc>
          <w:tcPr>
            <w:tcW w:w="2126" w:type="dxa"/>
            <w:tcBorders>
              <w:top w:val="single" w:sz="12" w:space="0" w:color="auto"/>
              <w:left w:val="double" w:sz="4" w:space="0" w:color="auto"/>
              <w:bottom w:val="single" w:sz="12" w:space="0" w:color="auto"/>
            </w:tcBorders>
          </w:tcPr>
          <w:p w:rsidR="00F56C6D" w:rsidRPr="00A84523" w:rsidRDefault="00F56C6D" w:rsidP="00FF6B79">
            <w:pPr>
              <w:spacing w:line="300" w:lineRule="exact"/>
              <w:jc w:val="center"/>
              <w:rPr>
                <w:szCs w:val="21"/>
              </w:rPr>
            </w:pPr>
            <w:r w:rsidRPr="00A84523">
              <w:rPr>
                <w:rFonts w:hint="eastAsia"/>
                <w:szCs w:val="21"/>
              </w:rPr>
              <w:t>行事・訓練等</w:t>
            </w:r>
          </w:p>
        </w:tc>
        <w:tc>
          <w:tcPr>
            <w:tcW w:w="2410" w:type="dxa"/>
            <w:tcBorders>
              <w:top w:val="single" w:sz="12" w:space="0" w:color="auto"/>
              <w:bottom w:val="single" w:sz="12" w:space="0" w:color="auto"/>
              <w:right w:val="single" w:sz="12" w:space="0" w:color="auto"/>
            </w:tcBorders>
          </w:tcPr>
          <w:p w:rsidR="00F56C6D" w:rsidRPr="00A84523" w:rsidRDefault="00F56C6D" w:rsidP="00FF6B79">
            <w:pPr>
              <w:spacing w:line="300" w:lineRule="exact"/>
              <w:jc w:val="center"/>
              <w:rPr>
                <w:szCs w:val="21"/>
              </w:rPr>
            </w:pPr>
            <w:r>
              <w:rPr>
                <w:rFonts w:hint="eastAsia"/>
                <w:szCs w:val="21"/>
              </w:rPr>
              <w:t>防災管理・組織活動</w:t>
            </w:r>
          </w:p>
        </w:tc>
      </w:tr>
      <w:tr w:rsidR="00F56C6D" w:rsidTr="00FF6B79">
        <w:tc>
          <w:tcPr>
            <w:tcW w:w="709" w:type="dxa"/>
            <w:tcBorders>
              <w:top w:val="single" w:sz="12" w:space="0" w:color="auto"/>
              <w:left w:val="single" w:sz="12" w:space="0" w:color="auto"/>
              <w:right w:val="single" w:sz="12" w:space="0" w:color="auto"/>
            </w:tcBorders>
          </w:tcPr>
          <w:p w:rsidR="00F56C6D" w:rsidRPr="00A84523" w:rsidRDefault="00F56C6D" w:rsidP="00FF6B79">
            <w:pPr>
              <w:spacing w:line="300" w:lineRule="exact"/>
              <w:ind w:firstLineChars="100" w:firstLine="210"/>
              <w:rPr>
                <w:szCs w:val="21"/>
              </w:rPr>
            </w:pPr>
            <w:r w:rsidRPr="00A84523">
              <w:rPr>
                <w:rFonts w:hint="eastAsia"/>
                <w:szCs w:val="21"/>
              </w:rPr>
              <w:t>４</w:t>
            </w:r>
          </w:p>
        </w:tc>
        <w:tc>
          <w:tcPr>
            <w:tcW w:w="1701" w:type="dxa"/>
            <w:tcBorders>
              <w:top w:val="single" w:sz="12" w:space="0" w:color="auto"/>
              <w:left w:val="single" w:sz="12" w:space="0" w:color="auto"/>
            </w:tcBorders>
          </w:tcPr>
          <w:p w:rsidR="00F56C6D" w:rsidRDefault="00F56C6D" w:rsidP="00FF6B79">
            <w:pPr>
              <w:spacing w:line="300" w:lineRule="exact"/>
              <w:rPr>
                <w:i/>
                <w:sz w:val="20"/>
                <w:szCs w:val="20"/>
              </w:rPr>
            </w:pPr>
            <w:r>
              <w:rPr>
                <w:rFonts w:hint="eastAsia"/>
                <w:i/>
                <w:sz w:val="20"/>
                <w:szCs w:val="20"/>
              </w:rPr>
              <w:t>学級活動</w:t>
            </w:r>
          </w:p>
          <w:p w:rsidR="00F56C6D" w:rsidRPr="00A84523" w:rsidRDefault="00F56C6D" w:rsidP="00FF6B79">
            <w:pPr>
              <w:spacing w:line="300" w:lineRule="exact"/>
              <w:ind w:firstLineChars="200" w:firstLine="400"/>
              <w:rPr>
                <w:i/>
                <w:sz w:val="20"/>
                <w:szCs w:val="20"/>
              </w:rPr>
            </w:pPr>
            <w:r>
              <w:rPr>
                <w:rFonts w:hint="eastAsia"/>
                <w:i/>
                <w:sz w:val="20"/>
                <w:szCs w:val="20"/>
              </w:rPr>
              <w:t>（</w:t>
            </w:r>
            <w:r w:rsidRPr="00A84523">
              <w:rPr>
                <w:rFonts w:hint="eastAsia"/>
                <w:i/>
                <w:sz w:val="20"/>
                <w:szCs w:val="20"/>
              </w:rPr>
              <w:t>全学年</w:t>
            </w:r>
            <w:r>
              <w:rPr>
                <w:rFonts w:hint="eastAsia"/>
                <w:i/>
                <w:sz w:val="20"/>
                <w:szCs w:val="20"/>
              </w:rPr>
              <w:t>）</w:t>
            </w:r>
          </w:p>
        </w:tc>
        <w:tc>
          <w:tcPr>
            <w:tcW w:w="2835" w:type="dxa"/>
            <w:tcBorders>
              <w:top w:val="single" w:sz="12" w:space="0" w:color="auto"/>
              <w:right w:val="double" w:sz="4" w:space="0" w:color="auto"/>
            </w:tcBorders>
          </w:tcPr>
          <w:p w:rsidR="00F56C6D" w:rsidRPr="00A84523" w:rsidRDefault="00F56C6D" w:rsidP="00FF6B79">
            <w:pPr>
              <w:spacing w:line="300" w:lineRule="exact"/>
              <w:rPr>
                <w:i/>
                <w:sz w:val="20"/>
                <w:szCs w:val="20"/>
              </w:rPr>
            </w:pPr>
            <w:r w:rsidRPr="00A84523">
              <w:rPr>
                <w:rFonts w:hint="eastAsia"/>
                <w:i/>
                <w:sz w:val="20"/>
                <w:szCs w:val="20"/>
              </w:rPr>
              <w:t>風水害時等警報発令時の対応に関すること</w:t>
            </w:r>
          </w:p>
        </w:tc>
        <w:tc>
          <w:tcPr>
            <w:tcW w:w="2126" w:type="dxa"/>
            <w:tcBorders>
              <w:top w:val="single" w:sz="12" w:space="0" w:color="auto"/>
              <w:left w:val="double" w:sz="4" w:space="0" w:color="auto"/>
            </w:tcBorders>
          </w:tcPr>
          <w:p w:rsidR="00F56C6D" w:rsidRPr="00A84523" w:rsidRDefault="00F56C6D" w:rsidP="00FF6B79">
            <w:pPr>
              <w:spacing w:line="300" w:lineRule="exact"/>
              <w:rPr>
                <w:i/>
                <w:sz w:val="20"/>
                <w:szCs w:val="20"/>
              </w:rPr>
            </w:pPr>
          </w:p>
        </w:tc>
        <w:tc>
          <w:tcPr>
            <w:tcW w:w="2410" w:type="dxa"/>
            <w:tcBorders>
              <w:top w:val="single" w:sz="12" w:space="0" w:color="auto"/>
              <w:right w:val="single" w:sz="12" w:space="0" w:color="auto"/>
            </w:tcBorders>
          </w:tcPr>
          <w:p w:rsidR="00F56C6D" w:rsidRPr="00A84523" w:rsidRDefault="00F56C6D" w:rsidP="00FF6B79">
            <w:pPr>
              <w:spacing w:line="300" w:lineRule="exact"/>
              <w:rPr>
                <w:i/>
                <w:sz w:val="20"/>
                <w:szCs w:val="20"/>
              </w:rPr>
            </w:pPr>
            <w:r>
              <w:rPr>
                <w:rFonts w:hint="eastAsia"/>
                <w:i/>
                <w:sz w:val="20"/>
                <w:szCs w:val="20"/>
              </w:rPr>
              <w:t>第</w:t>
            </w:r>
            <w:r>
              <w:rPr>
                <w:rFonts w:hint="eastAsia"/>
                <w:i/>
                <w:sz w:val="20"/>
                <w:szCs w:val="20"/>
              </w:rPr>
              <w:t>1</w:t>
            </w:r>
            <w:r>
              <w:rPr>
                <w:rFonts w:hint="eastAsia"/>
                <w:i/>
                <w:sz w:val="20"/>
                <w:szCs w:val="20"/>
              </w:rPr>
              <w:t>回校内</w:t>
            </w:r>
            <w:r w:rsidRPr="00A84523">
              <w:rPr>
                <w:rFonts w:hint="eastAsia"/>
                <w:i/>
                <w:sz w:val="20"/>
                <w:szCs w:val="20"/>
              </w:rPr>
              <w:t>防災委員会</w:t>
            </w:r>
          </w:p>
          <w:p w:rsidR="00F56C6D" w:rsidRDefault="00F56C6D" w:rsidP="00FF6B79">
            <w:pPr>
              <w:spacing w:line="300" w:lineRule="exact"/>
              <w:rPr>
                <w:i/>
                <w:sz w:val="20"/>
                <w:szCs w:val="20"/>
              </w:rPr>
            </w:pPr>
            <w:r w:rsidRPr="00A84523">
              <w:rPr>
                <w:rFonts w:hint="eastAsia"/>
                <w:i/>
                <w:sz w:val="20"/>
                <w:szCs w:val="20"/>
              </w:rPr>
              <w:t>教職員研修</w:t>
            </w:r>
          </w:p>
          <w:p w:rsidR="00F56C6D" w:rsidRPr="00A84523" w:rsidRDefault="00F56C6D" w:rsidP="00FF6B79">
            <w:pPr>
              <w:spacing w:line="300" w:lineRule="exact"/>
              <w:ind w:firstLineChars="200" w:firstLine="400"/>
              <w:rPr>
                <w:i/>
                <w:sz w:val="20"/>
                <w:szCs w:val="20"/>
              </w:rPr>
            </w:pPr>
            <w:r>
              <w:rPr>
                <w:rFonts w:hint="eastAsia"/>
                <w:i/>
                <w:sz w:val="20"/>
                <w:szCs w:val="20"/>
              </w:rPr>
              <w:t>（危機管理対応）</w:t>
            </w:r>
          </w:p>
          <w:p w:rsidR="00F56C6D" w:rsidRPr="002637E6" w:rsidRDefault="00F56C6D" w:rsidP="00FF6B79">
            <w:pPr>
              <w:spacing w:line="300" w:lineRule="exact"/>
              <w:rPr>
                <w:i/>
                <w:sz w:val="20"/>
                <w:szCs w:val="20"/>
              </w:rPr>
            </w:pPr>
          </w:p>
        </w:tc>
      </w:tr>
      <w:tr w:rsidR="00F56C6D" w:rsidTr="00FF6B79">
        <w:tc>
          <w:tcPr>
            <w:tcW w:w="709" w:type="dxa"/>
            <w:tcBorders>
              <w:left w:val="single" w:sz="12" w:space="0" w:color="auto"/>
              <w:right w:val="single" w:sz="12" w:space="0" w:color="auto"/>
            </w:tcBorders>
          </w:tcPr>
          <w:p w:rsidR="00F56C6D" w:rsidRPr="00A84523" w:rsidRDefault="00F56C6D" w:rsidP="00FF6B79">
            <w:pPr>
              <w:spacing w:line="300" w:lineRule="exact"/>
              <w:ind w:firstLineChars="100" w:firstLine="210"/>
              <w:rPr>
                <w:szCs w:val="21"/>
              </w:rPr>
            </w:pPr>
            <w:r w:rsidRPr="00A84523">
              <w:rPr>
                <w:rFonts w:hint="eastAsia"/>
                <w:szCs w:val="21"/>
              </w:rPr>
              <w:t>５</w:t>
            </w:r>
          </w:p>
        </w:tc>
        <w:tc>
          <w:tcPr>
            <w:tcW w:w="1701" w:type="dxa"/>
            <w:tcBorders>
              <w:left w:val="single" w:sz="12" w:space="0" w:color="auto"/>
            </w:tcBorders>
          </w:tcPr>
          <w:p w:rsidR="00F56C6D" w:rsidRDefault="00F56C6D" w:rsidP="00FF6B79">
            <w:pPr>
              <w:spacing w:line="300" w:lineRule="exact"/>
              <w:rPr>
                <w:i/>
                <w:sz w:val="20"/>
                <w:szCs w:val="20"/>
              </w:rPr>
            </w:pPr>
            <w:r w:rsidRPr="002637E6">
              <w:rPr>
                <w:rFonts w:hint="eastAsia"/>
                <w:i/>
                <w:sz w:val="20"/>
                <w:szCs w:val="20"/>
              </w:rPr>
              <w:t>学級活動</w:t>
            </w:r>
          </w:p>
          <w:p w:rsidR="00F56C6D" w:rsidRDefault="00F56C6D" w:rsidP="00FF6B79">
            <w:pPr>
              <w:spacing w:line="300" w:lineRule="exact"/>
              <w:ind w:firstLineChars="200" w:firstLine="400"/>
              <w:rPr>
                <w:i/>
                <w:sz w:val="20"/>
                <w:szCs w:val="20"/>
              </w:rPr>
            </w:pPr>
            <w:r>
              <w:rPr>
                <w:rFonts w:hint="eastAsia"/>
                <w:i/>
                <w:sz w:val="20"/>
                <w:szCs w:val="20"/>
              </w:rPr>
              <w:t>（全学年）</w:t>
            </w:r>
          </w:p>
          <w:p w:rsidR="00F56C6D" w:rsidRPr="002637E6" w:rsidRDefault="00F56C6D" w:rsidP="00FF6B79">
            <w:pPr>
              <w:spacing w:line="300" w:lineRule="exact"/>
              <w:rPr>
                <w:i/>
                <w:sz w:val="20"/>
                <w:szCs w:val="20"/>
              </w:rPr>
            </w:pPr>
          </w:p>
        </w:tc>
        <w:tc>
          <w:tcPr>
            <w:tcW w:w="2835" w:type="dxa"/>
            <w:tcBorders>
              <w:right w:val="double" w:sz="4" w:space="0" w:color="auto"/>
            </w:tcBorders>
          </w:tcPr>
          <w:p w:rsidR="00F56C6D" w:rsidRPr="002637E6" w:rsidRDefault="00F56C6D" w:rsidP="00FF6B79">
            <w:pPr>
              <w:spacing w:line="300" w:lineRule="exact"/>
              <w:rPr>
                <w:i/>
                <w:sz w:val="20"/>
                <w:szCs w:val="20"/>
              </w:rPr>
            </w:pPr>
            <w:r>
              <w:rPr>
                <w:rFonts w:hint="eastAsia"/>
                <w:i/>
                <w:sz w:val="20"/>
                <w:szCs w:val="20"/>
              </w:rPr>
              <w:t>災害発生時の行動を考える</w:t>
            </w:r>
          </w:p>
        </w:tc>
        <w:tc>
          <w:tcPr>
            <w:tcW w:w="2126" w:type="dxa"/>
            <w:tcBorders>
              <w:left w:val="double" w:sz="4" w:space="0" w:color="auto"/>
            </w:tcBorders>
          </w:tcPr>
          <w:p w:rsidR="00F56C6D" w:rsidRPr="003C0A28" w:rsidRDefault="00F56C6D" w:rsidP="00FF6B79">
            <w:pPr>
              <w:spacing w:line="300" w:lineRule="exact"/>
              <w:rPr>
                <w:b/>
                <w:i/>
                <w:sz w:val="20"/>
                <w:szCs w:val="20"/>
              </w:rPr>
            </w:pPr>
            <w:r w:rsidRPr="003C0A28">
              <w:rPr>
                <w:rFonts w:hint="eastAsia"/>
                <w:b/>
                <w:i/>
                <w:sz w:val="20"/>
                <w:szCs w:val="20"/>
              </w:rPr>
              <w:t>防災訓練（地震・</w:t>
            </w:r>
            <w:r>
              <w:rPr>
                <w:rFonts w:hint="eastAsia"/>
                <w:b/>
                <w:i/>
                <w:sz w:val="20"/>
                <w:szCs w:val="20"/>
              </w:rPr>
              <w:t>火災</w:t>
            </w:r>
            <w:r w:rsidRPr="003C0A28">
              <w:rPr>
                <w:rFonts w:hint="eastAsia"/>
                <w:b/>
                <w:i/>
                <w:sz w:val="20"/>
                <w:szCs w:val="20"/>
              </w:rPr>
              <w:t>）</w:t>
            </w:r>
          </w:p>
        </w:tc>
        <w:tc>
          <w:tcPr>
            <w:tcW w:w="2410" w:type="dxa"/>
            <w:tcBorders>
              <w:right w:val="single" w:sz="12" w:space="0" w:color="auto"/>
            </w:tcBorders>
          </w:tcPr>
          <w:p w:rsidR="00F56C6D" w:rsidRPr="002637E6" w:rsidRDefault="00F56C6D" w:rsidP="00FF6B79">
            <w:pPr>
              <w:spacing w:line="300" w:lineRule="exact"/>
              <w:rPr>
                <w:i/>
                <w:sz w:val="20"/>
                <w:szCs w:val="20"/>
              </w:rPr>
            </w:pP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ind w:firstLineChars="100" w:firstLine="210"/>
              <w:rPr>
                <w:szCs w:val="21"/>
              </w:rPr>
            </w:pPr>
            <w:r w:rsidRPr="00A84523">
              <w:rPr>
                <w:rFonts w:hint="eastAsia"/>
                <w:szCs w:val="21"/>
              </w:rPr>
              <w:t>６</w:t>
            </w:r>
          </w:p>
        </w:tc>
        <w:tc>
          <w:tcPr>
            <w:tcW w:w="1701" w:type="dxa"/>
            <w:tcBorders>
              <w:left w:val="single" w:sz="12" w:space="0" w:color="auto"/>
            </w:tcBorders>
          </w:tcPr>
          <w:p w:rsidR="00470B3B" w:rsidRDefault="00470B3B" w:rsidP="00574F30">
            <w:pPr>
              <w:spacing w:line="300" w:lineRule="exact"/>
              <w:rPr>
                <w:i/>
                <w:sz w:val="20"/>
                <w:szCs w:val="20"/>
              </w:rPr>
            </w:pPr>
            <w:r>
              <w:rPr>
                <w:rFonts w:hint="eastAsia"/>
                <w:i/>
                <w:sz w:val="20"/>
                <w:szCs w:val="20"/>
              </w:rPr>
              <w:t>保健（２年）</w:t>
            </w:r>
          </w:p>
          <w:p w:rsidR="00470B3B" w:rsidRPr="002637E6" w:rsidRDefault="00470B3B" w:rsidP="00574F30">
            <w:pPr>
              <w:spacing w:line="300" w:lineRule="exact"/>
              <w:rPr>
                <w:i/>
                <w:sz w:val="20"/>
                <w:szCs w:val="20"/>
              </w:rPr>
            </w:pPr>
          </w:p>
        </w:tc>
        <w:tc>
          <w:tcPr>
            <w:tcW w:w="2835" w:type="dxa"/>
            <w:tcBorders>
              <w:right w:val="double" w:sz="4" w:space="0" w:color="auto"/>
            </w:tcBorders>
          </w:tcPr>
          <w:p w:rsidR="00470B3B" w:rsidRPr="002637E6" w:rsidRDefault="00470B3B" w:rsidP="00574F30">
            <w:pPr>
              <w:spacing w:line="300" w:lineRule="exact"/>
              <w:rPr>
                <w:i/>
                <w:sz w:val="20"/>
                <w:szCs w:val="20"/>
              </w:rPr>
            </w:pPr>
            <w:r>
              <w:rPr>
                <w:rFonts w:hint="eastAsia"/>
                <w:i/>
                <w:sz w:val="20"/>
                <w:szCs w:val="20"/>
              </w:rPr>
              <w:t>応急手当</w:t>
            </w: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Pr="002637E6" w:rsidRDefault="00470B3B" w:rsidP="00FF6B79">
            <w:pPr>
              <w:spacing w:line="300" w:lineRule="exact"/>
              <w:rPr>
                <w:i/>
                <w:sz w:val="20"/>
                <w:szCs w:val="20"/>
              </w:rPr>
            </w:pP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ind w:firstLineChars="100" w:firstLine="210"/>
              <w:rPr>
                <w:szCs w:val="21"/>
              </w:rPr>
            </w:pPr>
            <w:r w:rsidRPr="00A84523">
              <w:rPr>
                <w:rFonts w:hint="eastAsia"/>
                <w:szCs w:val="21"/>
              </w:rPr>
              <w:t>７</w:t>
            </w:r>
          </w:p>
        </w:tc>
        <w:tc>
          <w:tcPr>
            <w:tcW w:w="1701" w:type="dxa"/>
            <w:tcBorders>
              <w:left w:val="single" w:sz="12" w:space="0" w:color="auto"/>
            </w:tcBorders>
          </w:tcPr>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Pr="002637E6" w:rsidRDefault="00470B3B" w:rsidP="00FF6B79">
            <w:pPr>
              <w:spacing w:line="300" w:lineRule="exact"/>
              <w:rPr>
                <w:i/>
                <w:sz w:val="20"/>
                <w:szCs w:val="20"/>
              </w:rPr>
            </w:pPr>
            <w:r>
              <w:rPr>
                <w:rFonts w:hint="eastAsia"/>
                <w:i/>
                <w:sz w:val="20"/>
                <w:szCs w:val="20"/>
              </w:rPr>
              <w:t>防災安全点検の実施</w:t>
            </w: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ind w:firstLineChars="100" w:firstLine="210"/>
              <w:rPr>
                <w:szCs w:val="21"/>
              </w:rPr>
            </w:pPr>
            <w:r w:rsidRPr="00A84523">
              <w:rPr>
                <w:rFonts w:hint="eastAsia"/>
                <w:szCs w:val="21"/>
              </w:rPr>
              <w:t>８</w:t>
            </w:r>
          </w:p>
        </w:tc>
        <w:tc>
          <w:tcPr>
            <w:tcW w:w="1701" w:type="dxa"/>
            <w:tcBorders>
              <w:left w:val="single" w:sz="12" w:space="0" w:color="auto"/>
            </w:tcBorders>
          </w:tcPr>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p>
        </w:tc>
        <w:tc>
          <w:tcPr>
            <w:tcW w:w="2126" w:type="dxa"/>
            <w:tcBorders>
              <w:left w:val="double" w:sz="4" w:space="0" w:color="auto"/>
            </w:tcBorders>
          </w:tcPr>
          <w:p w:rsidR="00470B3B" w:rsidRPr="002637E6" w:rsidRDefault="00470B3B" w:rsidP="00C85EF8">
            <w:pPr>
              <w:spacing w:line="300" w:lineRule="exact"/>
              <w:rPr>
                <w:i/>
                <w:sz w:val="20"/>
                <w:szCs w:val="20"/>
              </w:rPr>
            </w:pPr>
            <w:r>
              <w:rPr>
                <w:rFonts w:hint="eastAsia"/>
                <w:i/>
                <w:sz w:val="20"/>
                <w:szCs w:val="20"/>
              </w:rPr>
              <w:t>高校生地域防災ボランティア養成研修参加</w:t>
            </w:r>
          </w:p>
        </w:tc>
        <w:tc>
          <w:tcPr>
            <w:tcW w:w="2410" w:type="dxa"/>
            <w:tcBorders>
              <w:right w:val="single" w:sz="12" w:space="0" w:color="auto"/>
            </w:tcBorders>
          </w:tcPr>
          <w:p w:rsidR="00470B3B" w:rsidRDefault="00470B3B" w:rsidP="00FF6B79">
            <w:pPr>
              <w:spacing w:line="300" w:lineRule="exact"/>
              <w:rPr>
                <w:i/>
                <w:sz w:val="20"/>
                <w:szCs w:val="20"/>
              </w:rPr>
            </w:pPr>
            <w:r>
              <w:rPr>
                <w:rFonts w:hint="eastAsia"/>
                <w:i/>
                <w:sz w:val="20"/>
                <w:szCs w:val="20"/>
              </w:rPr>
              <w:t>地域との協議会</w:t>
            </w:r>
          </w:p>
          <w:p w:rsidR="00470B3B" w:rsidRPr="002637E6" w:rsidRDefault="00470B3B" w:rsidP="00FF6B79">
            <w:pPr>
              <w:spacing w:line="300" w:lineRule="exact"/>
              <w:rPr>
                <w:i/>
                <w:sz w:val="20"/>
                <w:szCs w:val="20"/>
              </w:rPr>
            </w:pPr>
            <w:r>
              <w:rPr>
                <w:rFonts w:hint="eastAsia"/>
                <w:i/>
                <w:sz w:val="20"/>
                <w:szCs w:val="20"/>
              </w:rPr>
              <w:t>教職員研修（救命講習）</w:t>
            </w: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ind w:firstLineChars="100" w:firstLine="210"/>
              <w:rPr>
                <w:szCs w:val="21"/>
              </w:rPr>
            </w:pPr>
            <w:r w:rsidRPr="00A84523">
              <w:rPr>
                <w:rFonts w:hint="eastAsia"/>
                <w:szCs w:val="21"/>
              </w:rPr>
              <w:t>９</w:t>
            </w:r>
          </w:p>
        </w:tc>
        <w:tc>
          <w:tcPr>
            <w:tcW w:w="1701" w:type="dxa"/>
            <w:tcBorders>
              <w:left w:val="single" w:sz="12" w:space="0" w:color="auto"/>
            </w:tcBorders>
          </w:tcPr>
          <w:p w:rsidR="00470B3B" w:rsidRDefault="00470B3B" w:rsidP="00FF6B79">
            <w:pPr>
              <w:spacing w:line="300" w:lineRule="exact"/>
              <w:rPr>
                <w:i/>
                <w:sz w:val="20"/>
                <w:szCs w:val="20"/>
              </w:rPr>
            </w:pPr>
            <w:r>
              <w:rPr>
                <w:rFonts w:hint="eastAsia"/>
                <w:i/>
                <w:sz w:val="20"/>
                <w:szCs w:val="20"/>
              </w:rPr>
              <w:t>家庭科（２年）</w:t>
            </w:r>
          </w:p>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r>
              <w:rPr>
                <w:rFonts w:hint="eastAsia"/>
                <w:i/>
                <w:sz w:val="20"/>
                <w:szCs w:val="20"/>
              </w:rPr>
              <w:t>非常食づくり</w:t>
            </w: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Pr="002637E6" w:rsidRDefault="00470B3B" w:rsidP="00FF6B79">
            <w:pPr>
              <w:spacing w:line="300" w:lineRule="exact"/>
              <w:rPr>
                <w:i/>
                <w:sz w:val="20"/>
                <w:szCs w:val="20"/>
              </w:rPr>
            </w:pP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１０</w:t>
            </w:r>
          </w:p>
        </w:tc>
        <w:tc>
          <w:tcPr>
            <w:tcW w:w="1701" w:type="dxa"/>
            <w:tcBorders>
              <w:left w:val="single" w:sz="12" w:space="0" w:color="auto"/>
            </w:tcBorders>
          </w:tcPr>
          <w:p w:rsidR="00470B3B" w:rsidRPr="002637E6" w:rsidRDefault="00470B3B" w:rsidP="00FF6B79">
            <w:pPr>
              <w:spacing w:line="300" w:lineRule="exact"/>
              <w:rPr>
                <w:i/>
                <w:sz w:val="20"/>
                <w:szCs w:val="20"/>
              </w:rPr>
            </w:pPr>
            <w:r>
              <w:rPr>
                <w:rFonts w:hint="eastAsia"/>
                <w:i/>
                <w:sz w:val="20"/>
                <w:szCs w:val="20"/>
              </w:rPr>
              <w:t>学級活動</w:t>
            </w:r>
          </w:p>
        </w:tc>
        <w:tc>
          <w:tcPr>
            <w:tcW w:w="2835" w:type="dxa"/>
            <w:tcBorders>
              <w:right w:val="double" w:sz="4" w:space="0" w:color="auto"/>
            </w:tcBorders>
          </w:tcPr>
          <w:p w:rsidR="00470B3B" w:rsidRDefault="00470B3B" w:rsidP="00FF6B79">
            <w:pPr>
              <w:spacing w:line="300" w:lineRule="exact"/>
              <w:rPr>
                <w:i/>
                <w:sz w:val="20"/>
                <w:szCs w:val="20"/>
              </w:rPr>
            </w:pPr>
            <w:r>
              <w:rPr>
                <w:rFonts w:hint="eastAsia"/>
                <w:i/>
                <w:sz w:val="20"/>
                <w:szCs w:val="20"/>
              </w:rPr>
              <w:t>１年：地震発生のメカニズム</w:t>
            </w:r>
          </w:p>
          <w:p w:rsidR="00470B3B" w:rsidRDefault="00470B3B" w:rsidP="00FF6B79">
            <w:pPr>
              <w:spacing w:line="300" w:lineRule="exact"/>
              <w:rPr>
                <w:i/>
                <w:sz w:val="20"/>
                <w:szCs w:val="20"/>
              </w:rPr>
            </w:pPr>
            <w:r>
              <w:rPr>
                <w:rFonts w:hint="eastAsia"/>
                <w:i/>
                <w:sz w:val="20"/>
                <w:szCs w:val="20"/>
              </w:rPr>
              <w:t>２年：災害時の行動</w:t>
            </w:r>
          </w:p>
          <w:p w:rsidR="00470B3B" w:rsidRPr="002637E6" w:rsidRDefault="00470B3B" w:rsidP="00FF6B79">
            <w:pPr>
              <w:spacing w:line="300" w:lineRule="exact"/>
              <w:rPr>
                <w:i/>
                <w:sz w:val="20"/>
                <w:szCs w:val="20"/>
              </w:rPr>
            </w:pPr>
            <w:r>
              <w:rPr>
                <w:rFonts w:hint="eastAsia"/>
                <w:i/>
                <w:sz w:val="20"/>
                <w:szCs w:val="20"/>
              </w:rPr>
              <w:t>３年：災害時にできる支援</w:t>
            </w:r>
          </w:p>
        </w:tc>
        <w:tc>
          <w:tcPr>
            <w:tcW w:w="2126" w:type="dxa"/>
            <w:tcBorders>
              <w:left w:val="double" w:sz="4" w:space="0" w:color="auto"/>
            </w:tcBorders>
          </w:tcPr>
          <w:p w:rsidR="00470B3B" w:rsidRDefault="00470B3B" w:rsidP="00FF6B79">
            <w:pPr>
              <w:spacing w:line="300" w:lineRule="exact"/>
              <w:rPr>
                <w:b/>
                <w:i/>
                <w:sz w:val="20"/>
                <w:szCs w:val="20"/>
              </w:rPr>
            </w:pPr>
            <w:r>
              <w:rPr>
                <w:rFonts w:hint="eastAsia"/>
                <w:b/>
                <w:i/>
                <w:sz w:val="20"/>
                <w:szCs w:val="20"/>
              </w:rPr>
              <w:t>合同</w:t>
            </w:r>
            <w:r w:rsidRPr="003C0A28">
              <w:rPr>
                <w:rFonts w:hint="eastAsia"/>
                <w:b/>
                <w:i/>
                <w:sz w:val="20"/>
                <w:szCs w:val="20"/>
              </w:rPr>
              <w:t>防災訓練</w:t>
            </w:r>
          </w:p>
          <w:p w:rsidR="00470B3B" w:rsidRDefault="00470B3B" w:rsidP="00FF6B79">
            <w:pPr>
              <w:spacing w:line="300" w:lineRule="exact"/>
              <w:ind w:firstLineChars="200" w:firstLine="402"/>
              <w:rPr>
                <w:b/>
                <w:i/>
                <w:sz w:val="20"/>
                <w:szCs w:val="20"/>
              </w:rPr>
            </w:pPr>
            <w:r w:rsidRPr="003C0A28">
              <w:rPr>
                <w:rFonts w:hint="eastAsia"/>
                <w:b/>
                <w:i/>
                <w:sz w:val="20"/>
                <w:szCs w:val="20"/>
              </w:rPr>
              <w:t>（地震</w:t>
            </w:r>
            <w:r>
              <w:rPr>
                <w:rFonts w:hint="eastAsia"/>
                <w:b/>
                <w:i/>
                <w:sz w:val="20"/>
                <w:szCs w:val="20"/>
              </w:rPr>
              <w:t>・津波）</w:t>
            </w:r>
          </w:p>
          <w:p w:rsidR="00470B3B" w:rsidRPr="002637E6" w:rsidRDefault="00470B3B" w:rsidP="00FF6B79">
            <w:pPr>
              <w:spacing w:line="300" w:lineRule="exact"/>
              <w:rPr>
                <w:i/>
                <w:sz w:val="20"/>
                <w:szCs w:val="20"/>
              </w:rPr>
            </w:pPr>
            <w:r w:rsidRPr="003C0A28">
              <w:rPr>
                <w:rFonts w:hint="eastAsia"/>
                <w:b/>
                <w:i/>
                <w:sz w:val="20"/>
                <w:szCs w:val="20"/>
              </w:rPr>
              <w:t>防災講習会</w:t>
            </w:r>
          </w:p>
        </w:tc>
        <w:tc>
          <w:tcPr>
            <w:tcW w:w="2410" w:type="dxa"/>
            <w:tcBorders>
              <w:right w:val="single" w:sz="12" w:space="0" w:color="auto"/>
            </w:tcBorders>
          </w:tcPr>
          <w:p w:rsidR="00470B3B" w:rsidRPr="002637E6" w:rsidRDefault="00470B3B" w:rsidP="00FF6B79">
            <w:pPr>
              <w:spacing w:line="300" w:lineRule="exact"/>
              <w:rPr>
                <w:i/>
                <w:sz w:val="20"/>
                <w:szCs w:val="20"/>
              </w:rPr>
            </w:pP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１１</w:t>
            </w:r>
          </w:p>
        </w:tc>
        <w:tc>
          <w:tcPr>
            <w:tcW w:w="1701" w:type="dxa"/>
            <w:tcBorders>
              <w:left w:val="single" w:sz="12" w:space="0" w:color="auto"/>
            </w:tcBorders>
          </w:tcPr>
          <w:p w:rsidR="00470B3B" w:rsidRDefault="00470B3B" w:rsidP="00FF6B79">
            <w:pPr>
              <w:spacing w:line="300" w:lineRule="exact"/>
              <w:rPr>
                <w:i/>
                <w:sz w:val="20"/>
                <w:szCs w:val="20"/>
              </w:rPr>
            </w:pPr>
            <w:r>
              <w:rPr>
                <w:rFonts w:hint="eastAsia"/>
                <w:i/>
                <w:sz w:val="20"/>
                <w:szCs w:val="20"/>
              </w:rPr>
              <w:t>地理（１年）</w:t>
            </w:r>
          </w:p>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r>
              <w:rPr>
                <w:rFonts w:hint="eastAsia"/>
                <w:i/>
                <w:sz w:val="20"/>
                <w:szCs w:val="20"/>
              </w:rPr>
              <w:t>プレートの境界</w:t>
            </w: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Pr="002637E6" w:rsidRDefault="00470B3B" w:rsidP="00FF6B79">
            <w:pPr>
              <w:spacing w:line="300" w:lineRule="exact"/>
              <w:rPr>
                <w:i/>
                <w:sz w:val="20"/>
                <w:szCs w:val="20"/>
              </w:rPr>
            </w:pPr>
            <w:r>
              <w:rPr>
                <w:rFonts w:hint="eastAsia"/>
                <w:i/>
                <w:sz w:val="20"/>
                <w:szCs w:val="20"/>
              </w:rPr>
              <w:t>（地域防災訓練）</w:t>
            </w: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１２</w:t>
            </w:r>
          </w:p>
        </w:tc>
        <w:tc>
          <w:tcPr>
            <w:tcW w:w="1701" w:type="dxa"/>
            <w:tcBorders>
              <w:left w:val="single" w:sz="12" w:space="0" w:color="auto"/>
            </w:tcBorders>
          </w:tcPr>
          <w:p w:rsidR="00470B3B" w:rsidRDefault="00470B3B" w:rsidP="00FF6B79">
            <w:pPr>
              <w:spacing w:line="300" w:lineRule="exact"/>
              <w:rPr>
                <w:i/>
                <w:sz w:val="20"/>
                <w:szCs w:val="20"/>
              </w:rPr>
            </w:pPr>
            <w:r>
              <w:rPr>
                <w:rFonts w:hint="eastAsia"/>
                <w:i/>
                <w:sz w:val="20"/>
                <w:szCs w:val="20"/>
              </w:rPr>
              <w:t>学級活動</w:t>
            </w:r>
          </w:p>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r>
              <w:rPr>
                <w:rFonts w:hint="eastAsia"/>
                <w:i/>
                <w:sz w:val="20"/>
                <w:szCs w:val="20"/>
              </w:rPr>
              <w:t>ストーブの取扱いと消火</w:t>
            </w:r>
          </w:p>
        </w:tc>
        <w:tc>
          <w:tcPr>
            <w:tcW w:w="2126" w:type="dxa"/>
            <w:tcBorders>
              <w:left w:val="double" w:sz="4" w:space="0" w:color="auto"/>
            </w:tcBorders>
          </w:tcPr>
          <w:p w:rsidR="00470B3B" w:rsidRPr="003C0A28" w:rsidRDefault="00470B3B" w:rsidP="00FF6B79">
            <w:pPr>
              <w:spacing w:line="300" w:lineRule="exact"/>
              <w:rPr>
                <w:b/>
                <w:i/>
                <w:sz w:val="20"/>
                <w:szCs w:val="20"/>
              </w:rPr>
            </w:pPr>
            <w:r w:rsidRPr="003C0A28">
              <w:rPr>
                <w:rFonts w:hint="eastAsia"/>
                <w:b/>
                <w:i/>
                <w:sz w:val="20"/>
                <w:szCs w:val="20"/>
              </w:rPr>
              <w:t>防災訓練（火災）</w:t>
            </w:r>
          </w:p>
        </w:tc>
        <w:tc>
          <w:tcPr>
            <w:tcW w:w="2410" w:type="dxa"/>
            <w:tcBorders>
              <w:right w:val="single" w:sz="12" w:space="0" w:color="auto"/>
            </w:tcBorders>
          </w:tcPr>
          <w:p w:rsidR="00470B3B" w:rsidRPr="002637E6" w:rsidRDefault="00470B3B" w:rsidP="00FF6B79">
            <w:pPr>
              <w:spacing w:line="300" w:lineRule="exact"/>
              <w:rPr>
                <w:i/>
                <w:sz w:val="20"/>
                <w:szCs w:val="20"/>
              </w:rPr>
            </w:pPr>
            <w:r>
              <w:rPr>
                <w:rFonts w:hint="eastAsia"/>
                <w:i/>
                <w:sz w:val="20"/>
                <w:szCs w:val="20"/>
              </w:rPr>
              <w:t>防災安全点検の実施</w:t>
            </w: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 xml:space="preserve">　１</w:t>
            </w:r>
          </w:p>
        </w:tc>
        <w:tc>
          <w:tcPr>
            <w:tcW w:w="1701" w:type="dxa"/>
            <w:tcBorders>
              <w:left w:val="single" w:sz="12" w:space="0" w:color="auto"/>
            </w:tcBorders>
          </w:tcPr>
          <w:p w:rsidR="00470B3B" w:rsidRDefault="00470B3B" w:rsidP="00FF6B79">
            <w:pPr>
              <w:spacing w:line="300" w:lineRule="exact"/>
              <w:rPr>
                <w:i/>
                <w:sz w:val="20"/>
                <w:szCs w:val="20"/>
              </w:rPr>
            </w:pPr>
            <w:r>
              <w:rPr>
                <w:rFonts w:hint="eastAsia"/>
                <w:i/>
                <w:sz w:val="20"/>
                <w:szCs w:val="20"/>
              </w:rPr>
              <w:t>理科（１年）</w:t>
            </w:r>
          </w:p>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r>
              <w:rPr>
                <w:rFonts w:hint="eastAsia"/>
                <w:i/>
                <w:sz w:val="20"/>
                <w:szCs w:val="20"/>
              </w:rPr>
              <w:t>地震災害と震度</w:t>
            </w: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Pr="002637E6" w:rsidRDefault="00470B3B" w:rsidP="00FF6B79">
            <w:pPr>
              <w:spacing w:line="300" w:lineRule="exact"/>
              <w:rPr>
                <w:i/>
                <w:sz w:val="20"/>
                <w:szCs w:val="20"/>
              </w:rPr>
            </w:pPr>
          </w:p>
        </w:tc>
      </w:tr>
      <w:tr w:rsidR="00470B3B" w:rsidTr="00FF6B79">
        <w:tc>
          <w:tcPr>
            <w:tcW w:w="709" w:type="dxa"/>
            <w:tcBorders>
              <w:left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 xml:space="preserve">　２</w:t>
            </w:r>
          </w:p>
        </w:tc>
        <w:tc>
          <w:tcPr>
            <w:tcW w:w="1701" w:type="dxa"/>
            <w:tcBorders>
              <w:left w:val="single" w:sz="12" w:space="0" w:color="auto"/>
            </w:tcBorders>
          </w:tcPr>
          <w:p w:rsidR="00470B3B" w:rsidRPr="002637E6" w:rsidRDefault="00470B3B" w:rsidP="00FF6B79">
            <w:pPr>
              <w:spacing w:line="300" w:lineRule="exact"/>
              <w:rPr>
                <w:i/>
                <w:sz w:val="20"/>
                <w:szCs w:val="20"/>
              </w:rPr>
            </w:pPr>
          </w:p>
        </w:tc>
        <w:tc>
          <w:tcPr>
            <w:tcW w:w="2835" w:type="dxa"/>
            <w:tcBorders>
              <w:right w:val="double" w:sz="4" w:space="0" w:color="auto"/>
            </w:tcBorders>
          </w:tcPr>
          <w:p w:rsidR="00470B3B" w:rsidRPr="002637E6" w:rsidRDefault="00470B3B" w:rsidP="00FF6B79">
            <w:pPr>
              <w:spacing w:line="300" w:lineRule="exact"/>
              <w:rPr>
                <w:i/>
                <w:sz w:val="20"/>
                <w:szCs w:val="20"/>
              </w:rPr>
            </w:pPr>
          </w:p>
        </w:tc>
        <w:tc>
          <w:tcPr>
            <w:tcW w:w="2126" w:type="dxa"/>
            <w:tcBorders>
              <w:left w:val="double" w:sz="4" w:space="0" w:color="auto"/>
            </w:tcBorders>
          </w:tcPr>
          <w:p w:rsidR="00470B3B" w:rsidRPr="002637E6" w:rsidRDefault="00470B3B" w:rsidP="00FF6B79">
            <w:pPr>
              <w:spacing w:line="300" w:lineRule="exact"/>
              <w:rPr>
                <w:i/>
                <w:sz w:val="20"/>
                <w:szCs w:val="20"/>
              </w:rPr>
            </w:pPr>
          </w:p>
        </w:tc>
        <w:tc>
          <w:tcPr>
            <w:tcW w:w="2410" w:type="dxa"/>
            <w:tcBorders>
              <w:right w:val="single" w:sz="12" w:space="0" w:color="auto"/>
            </w:tcBorders>
          </w:tcPr>
          <w:p w:rsidR="00470B3B" w:rsidRDefault="00470B3B" w:rsidP="00FF6B79">
            <w:pPr>
              <w:spacing w:line="300" w:lineRule="exact"/>
              <w:rPr>
                <w:i/>
                <w:sz w:val="20"/>
                <w:szCs w:val="20"/>
              </w:rPr>
            </w:pPr>
            <w:r>
              <w:rPr>
                <w:rFonts w:hint="eastAsia"/>
                <w:i/>
                <w:sz w:val="20"/>
                <w:szCs w:val="20"/>
              </w:rPr>
              <w:t>第</w:t>
            </w:r>
            <w:r>
              <w:rPr>
                <w:rFonts w:hint="eastAsia"/>
                <w:i/>
                <w:sz w:val="20"/>
                <w:szCs w:val="20"/>
              </w:rPr>
              <w:t>2</w:t>
            </w:r>
            <w:r>
              <w:rPr>
                <w:rFonts w:hint="eastAsia"/>
                <w:i/>
                <w:sz w:val="20"/>
                <w:szCs w:val="20"/>
              </w:rPr>
              <w:t>回校内防災委員会</w:t>
            </w:r>
          </w:p>
          <w:p w:rsidR="00470B3B" w:rsidRPr="002637E6" w:rsidRDefault="00470B3B" w:rsidP="00FF6B79">
            <w:pPr>
              <w:spacing w:line="300" w:lineRule="exact"/>
              <w:rPr>
                <w:i/>
                <w:sz w:val="20"/>
                <w:szCs w:val="20"/>
              </w:rPr>
            </w:pPr>
            <w:r>
              <w:rPr>
                <w:rFonts w:hint="eastAsia"/>
                <w:i/>
                <w:sz w:val="20"/>
                <w:szCs w:val="20"/>
              </w:rPr>
              <w:t>ＡＥＤ点検</w:t>
            </w:r>
          </w:p>
        </w:tc>
      </w:tr>
      <w:tr w:rsidR="00470B3B" w:rsidTr="00470B3B">
        <w:trPr>
          <w:trHeight w:val="407"/>
        </w:trPr>
        <w:tc>
          <w:tcPr>
            <w:tcW w:w="709" w:type="dxa"/>
            <w:tcBorders>
              <w:left w:val="single" w:sz="12" w:space="0" w:color="auto"/>
              <w:bottom w:val="single" w:sz="12" w:space="0" w:color="auto"/>
              <w:right w:val="single" w:sz="12" w:space="0" w:color="auto"/>
            </w:tcBorders>
          </w:tcPr>
          <w:p w:rsidR="00470B3B" w:rsidRPr="00A84523" w:rsidRDefault="00470B3B" w:rsidP="00FF6B79">
            <w:pPr>
              <w:spacing w:line="300" w:lineRule="exact"/>
              <w:rPr>
                <w:szCs w:val="21"/>
              </w:rPr>
            </w:pPr>
            <w:r w:rsidRPr="00A84523">
              <w:rPr>
                <w:rFonts w:hint="eastAsia"/>
                <w:szCs w:val="21"/>
              </w:rPr>
              <w:t xml:space="preserve">　３</w:t>
            </w:r>
          </w:p>
        </w:tc>
        <w:tc>
          <w:tcPr>
            <w:tcW w:w="1701" w:type="dxa"/>
            <w:tcBorders>
              <w:left w:val="single" w:sz="12" w:space="0" w:color="auto"/>
              <w:bottom w:val="single" w:sz="12" w:space="0" w:color="auto"/>
            </w:tcBorders>
          </w:tcPr>
          <w:p w:rsidR="00470B3B" w:rsidRPr="002637E6" w:rsidRDefault="00470B3B" w:rsidP="00FF6B79">
            <w:pPr>
              <w:spacing w:line="300" w:lineRule="exact"/>
              <w:rPr>
                <w:i/>
                <w:sz w:val="20"/>
                <w:szCs w:val="20"/>
              </w:rPr>
            </w:pPr>
          </w:p>
        </w:tc>
        <w:tc>
          <w:tcPr>
            <w:tcW w:w="2835" w:type="dxa"/>
            <w:tcBorders>
              <w:bottom w:val="single" w:sz="12" w:space="0" w:color="auto"/>
              <w:right w:val="double" w:sz="4" w:space="0" w:color="auto"/>
            </w:tcBorders>
          </w:tcPr>
          <w:p w:rsidR="00470B3B" w:rsidRPr="002637E6" w:rsidRDefault="00470B3B" w:rsidP="00FF6B79">
            <w:pPr>
              <w:spacing w:line="300" w:lineRule="exact"/>
              <w:rPr>
                <w:i/>
                <w:sz w:val="20"/>
                <w:szCs w:val="20"/>
              </w:rPr>
            </w:pPr>
          </w:p>
        </w:tc>
        <w:tc>
          <w:tcPr>
            <w:tcW w:w="2126" w:type="dxa"/>
            <w:tcBorders>
              <w:left w:val="double" w:sz="4" w:space="0" w:color="auto"/>
              <w:bottom w:val="single" w:sz="12" w:space="0" w:color="auto"/>
            </w:tcBorders>
          </w:tcPr>
          <w:p w:rsidR="00470B3B" w:rsidRPr="002637E6" w:rsidRDefault="00470B3B" w:rsidP="00FF6B79">
            <w:pPr>
              <w:spacing w:line="300" w:lineRule="exact"/>
              <w:rPr>
                <w:i/>
                <w:sz w:val="20"/>
                <w:szCs w:val="20"/>
              </w:rPr>
            </w:pPr>
          </w:p>
        </w:tc>
        <w:tc>
          <w:tcPr>
            <w:tcW w:w="2410" w:type="dxa"/>
            <w:tcBorders>
              <w:bottom w:val="single" w:sz="12" w:space="0" w:color="auto"/>
              <w:right w:val="single" w:sz="12" w:space="0" w:color="auto"/>
            </w:tcBorders>
          </w:tcPr>
          <w:p w:rsidR="00470B3B" w:rsidRPr="002637E6" w:rsidRDefault="00470B3B" w:rsidP="00FF6B79">
            <w:pPr>
              <w:spacing w:line="300" w:lineRule="exact"/>
              <w:rPr>
                <w:i/>
                <w:sz w:val="20"/>
                <w:szCs w:val="20"/>
              </w:rPr>
            </w:pPr>
          </w:p>
        </w:tc>
      </w:tr>
    </w:tbl>
    <w:p w:rsidR="00F56C6D" w:rsidRPr="00357F0D" w:rsidRDefault="00F56C6D" w:rsidP="00357F0D">
      <w:pPr>
        <w:spacing w:line="300" w:lineRule="exact"/>
        <w:rPr>
          <w:sz w:val="24"/>
          <w:szCs w:val="24"/>
        </w:rPr>
      </w:pPr>
      <w:r w:rsidRPr="00357F0D">
        <w:rPr>
          <w:rFonts w:hint="eastAsia"/>
          <w:sz w:val="24"/>
          <w:szCs w:val="24"/>
        </w:rPr>
        <w:t>＜作成上の留意点＞</w:t>
      </w:r>
    </w:p>
    <w:p w:rsidR="00F56C6D" w:rsidRPr="00357F0D" w:rsidRDefault="001B3DE0" w:rsidP="00357F0D">
      <w:pPr>
        <w:spacing w:line="300" w:lineRule="exact"/>
        <w:ind w:left="480" w:hangingChars="200" w:hanging="480"/>
        <w:rPr>
          <w:sz w:val="24"/>
          <w:szCs w:val="24"/>
        </w:rPr>
      </w:pPr>
      <w:r w:rsidRPr="00357F0D">
        <w:rPr>
          <w:rFonts w:hint="eastAsia"/>
          <w:sz w:val="24"/>
          <w:szCs w:val="24"/>
        </w:rPr>
        <w:t xml:space="preserve">　・防災教育に関する年間計画の作成にあたっては、防災訓練を中心とし、教科や学級活動と関連づけながら効果的にすすめられるよう考慮する。</w:t>
      </w:r>
    </w:p>
    <w:p w:rsidR="001B3DE0" w:rsidRPr="00357F0D" w:rsidRDefault="001B3DE0" w:rsidP="00357F0D">
      <w:pPr>
        <w:spacing w:line="300" w:lineRule="exact"/>
        <w:ind w:left="480" w:hangingChars="200" w:hanging="480"/>
        <w:rPr>
          <w:sz w:val="24"/>
          <w:szCs w:val="24"/>
        </w:rPr>
      </w:pPr>
      <w:r w:rsidRPr="00357F0D">
        <w:rPr>
          <w:rFonts w:hint="eastAsia"/>
          <w:sz w:val="24"/>
          <w:szCs w:val="24"/>
        </w:rPr>
        <w:t xml:space="preserve">　・防災管理・組織活動に関する年間計画の作成にあたっては、防災委員会や教職員の研修、防災に関する安全点検、地域との連絡会等について他の安全管理と関連づけながら計画を立てる。</w:t>
      </w:r>
    </w:p>
    <w:p w:rsidR="00F56C6D" w:rsidRPr="00357F0D" w:rsidRDefault="00F56C6D" w:rsidP="00357F0D">
      <w:pPr>
        <w:spacing w:line="300" w:lineRule="exact"/>
        <w:rPr>
          <w:sz w:val="24"/>
          <w:szCs w:val="24"/>
        </w:rPr>
      </w:pPr>
      <w:r w:rsidRPr="00357F0D">
        <w:rPr>
          <w:rFonts w:hint="eastAsia"/>
          <w:sz w:val="24"/>
          <w:szCs w:val="24"/>
        </w:rPr>
        <w:t>＜参考資料＞</w:t>
      </w:r>
    </w:p>
    <w:p w:rsidR="00470B3B" w:rsidRDefault="001B3DE0" w:rsidP="00470B3B">
      <w:pPr>
        <w:spacing w:line="300" w:lineRule="exact"/>
        <w:rPr>
          <w:sz w:val="24"/>
          <w:szCs w:val="24"/>
        </w:rPr>
      </w:pPr>
      <w:r w:rsidRPr="00357F0D">
        <w:rPr>
          <w:rFonts w:hint="eastAsia"/>
          <w:sz w:val="24"/>
          <w:szCs w:val="24"/>
        </w:rPr>
        <w:t xml:space="preserve">　・「生きる力をはぐくむ学校での安全教育」（Ｈ２１文部科学省）</w:t>
      </w:r>
    </w:p>
    <w:tbl>
      <w:tblPr>
        <w:tblStyle w:val="a7"/>
        <w:tblW w:w="0" w:type="auto"/>
        <w:tblInd w:w="108" w:type="dxa"/>
        <w:tblLook w:val="04A0"/>
      </w:tblPr>
      <w:tblGrid>
        <w:gridCol w:w="3544"/>
      </w:tblGrid>
      <w:tr w:rsidR="00470B3B" w:rsidRPr="00F56C6D" w:rsidTr="00574F30">
        <w:trPr>
          <w:trHeight w:val="264"/>
        </w:trPr>
        <w:tc>
          <w:tcPr>
            <w:tcW w:w="3544" w:type="dxa"/>
          </w:tcPr>
          <w:p w:rsidR="00470B3B" w:rsidRPr="00BB77D4" w:rsidRDefault="00470B3B" w:rsidP="00574F30">
            <w:pPr>
              <w:spacing w:line="300" w:lineRule="exact"/>
              <w:rPr>
                <w:b/>
                <w:sz w:val="24"/>
                <w:szCs w:val="24"/>
              </w:rPr>
            </w:pPr>
            <w:r>
              <w:rPr>
                <w:rFonts w:hint="eastAsia"/>
                <w:b/>
                <w:sz w:val="24"/>
                <w:szCs w:val="24"/>
              </w:rPr>
              <w:lastRenderedPageBreak/>
              <w:t xml:space="preserve">２　</w:t>
            </w:r>
            <w:r w:rsidRPr="00BB77D4">
              <w:rPr>
                <w:rFonts w:hint="eastAsia"/>
                <w:b/>
                <w:sz w:val="24"/>
                <w:szCs w:val="24"/>
              </w:rPr>
              <w:t>防災教育年間計画（例</w:t>
            </w:r>
            <w:r>
              <w:rPr>
                <w:rFonts w:hint="eastAsia"/>
                <w:b/>
                <w:sz w:val="24"/>
                <w:szCs w:val="24"/>
              </w:rPr>
              <w:t>）</w:t>
            </w:r>
          </w:p>
        </w:tc>
      </w:tr>
    </w:tbl>
    <w:p w:rsidR="00470B3B" w:rsidRDefault="00470B3B" w:rsidP="00470B3B">
      <w:pPr>
        <w:spacing w:line="300" w:lineRule="exact"/>
      </w:pPr>
      <w:r>
        <w:rPr>
          <w:rFonts w:hint="eastAsia"/>
        </w:rPr>
        <w:t xml:space="preserve">　小学校（例）</w:t>
      </w:r>
    </w:p>
    <w:tbl>
      <w:tblPr>
        <w:tblStyle w:val="a7"/>
        <w:tblW w:w="0" w:type="auto"/>
        <w:tblInd w:w="108" w:type="dxa"/>
        <w:tblLook w:val="04A0"/>
      </w:tblPr>
      <w:tblGrid>
        <w:gridCol w:w="9781"/>
      </w:tblGrid>
      <w:tr w:rsidR="00470B3B" w:rsidTr="00574F30">
        <w:tc>
          <w:tcPr>
            <w:tcW w:w="9781" w:type="dxa"/>
            <w:tcBorders>
              <w:top w:val="single" w:sz="12" w:space="0" w:color="auto"/>
              <w:left w:val="single" w:sz="12" w:space="0" w:color="auto"/>
              <w:bottom w:val="single" w:sz="12" w:space="0" w:color="auto"/>
              <w:right w:val="single" w:sz="12" w:space="0" w:color="auto"/>
            </w:tcBorders>
          </w:tcPr>
          <w:p w:rsidR="003A1ACC" w:rsidRDefault="00470B3B" w:rsidP="003A1ACC">
            <w:pPr>
              <w:pStyle w:val="Default"/>
              <w:spacing w:line="300" w:lineRule="exact"/>
              <w:rPr>
                <w:rFonts w:ascii="尺....." w:eastAsia="尺....."/>
              </w:rPr>
            </w:pPr>
            <w:r w:rsidRPr="00470B3B">
              <w:rPr>
                <w:rFonts w:asciiTheme="minorEastAsia" w:hAnsiTheme="minorEastAsia" w:hint="eastAsia"/>
                <w:i/>
              </w:rPr>
              <w:t>＜</w:t>
            </w:r>
            <w:r w:rsidRPr="00470B3B">
              <w:rPr>
                <w:rFonts w:asciiTheme="minorEastAsia" w:eastAsiaTheme="minorEastAsia" w:hAnsiTheme="minorEastAsia" w:hint="eastAsia"/>
                <w:i/>
              </w:rPr>
              <w:t>ねらい</w:t>
            </w:r>
            <w:r w:rsidRPr="00470B3B">
              <w:rPr>
                <w:rFonts w:asciiTheme="minorEastAsia" w:hAnsiTheme="minorEastAsia" w:hint="eastAsia"/>
                <w:i/>
              </w:rPr>
              <w:t>＞</w:t>
            </w:r>
            <w:r w:rsidRPr="00470B3B">
              <w:rPr>
                <w:rFonts w:asciiTheme="minorEastAsia" w:eastAsiaTheme="minorEastAsia" w:hAnsiTheme="minorEastAsia" w:hint="eastAsia"/>
                <w:i/>
              </w:rPr>
              <w:t xml:space="preserve">　</w:t>
            </w:r>
            <w:r w:rsidRPr="00470B3B">
              <w:rPr>
                <w:rFonts w:ascii="尺....." w:eastAsia="尺....."/>
              </w:rPr>
              <w:t xml:space="preserve"> </w:t>
            </w:r>
          </w:p>
          <w:p w:rsidR="00470B3B" w:rsidRPr="00541D82" w:rsidRDefault="00541D82" w:rsidP="003A1ACC">
            <w:pPr>
              <w:pStyle w:val="Default"/>
              <w:spacing w:line="300" w:lineRule="exact"/>
              <w:rPr>
                <w:rFonts w:asciiTheme="minorEastAsia" w:eastAsiaTheme="minorEastAsia" w:hAnsiTheme="minorEastAsia"/>
                <w:b/>
                <w:i/>
                <w:sz w:val="22"/>
                <w:szCs w:val="22"/>
              </w:rPr>
            </w:pPr>
            <w:r w:rsidRPr="00541D82">
              <w:rPr>
                <w:rFonts w:asciiTheme="minorEastAsia" w:eastAsiaTheme="minorEastAsia" w:hAnsiTheme="minorEastAsia" w:hint="eastAsia"/>
                <w:b/>
                <w:i/>
                <w:sz w:val="22"/>
                <w:szCs w:val="22"/>
              </w:rPr>
              <w:t>「</w:t>
            </w:r>
            <w:r w:rsidR="00470B3B" w:rsidRPr="00541D82">
              <w:rPr>
                <w:rFonts w:asciiTheme="minorEastAsia" w:eastAsiaTheme="minorEastAsia" w:hAnsiTheme="minorEastAsia"/>
                <w:b/>
                <w:i/>
                <w:sz w:val="22"/>
                <w:szCs w:val="22"/>
              </w:rPr>
              <w:t>自他の生命を尊重し、災害発生時に適切に判断し、主体的に行動できる児童の育成</w:t>
            </w:r>
            <w:r w:rsidRPr="00541D82">
              <w:rPr>
                <w:rFonts w:asciiTheme="minorEastAsia" w:eastAsiaTheme="minorEastAsia" w:hAnsiTheme="minorEastAsia" w:hint="eastAsia"/>
                <w:b/>
                <w:i/>
                <w:sz w:val="22"/>
                <w:szCs w:val="22"/>
              </w:rPr>
              <w:t>」</w:t>
            </w:r>
          </w:p>
          <w:p w:rsidR="00470B3B" w:rsidRDefault="00470B3B" w:rsidP="003A1ACC">
            <w:pPr>
              <w:spacing w:line="300" w:lineRule="exact"/>
              <w:ind w:left="880" w:hangingChars="400" w:hanging="880"/>
              <w:rPr>
                <w:rFonts w:asciiTheme="minorEastAsia" w:hAnsiTheme="minorEastAsia"/>
                <w:i/>
                <w:sz w:val="22"/>
              </w:rPr>
            </w:pPr>
            <w:r>
              <w:rPr>
                <w:rFonts w:asciiTheme="minorEastAsia" w:hAnsiTheme="minorEastAsia" w:hint="eastAsia"/>
                <w:i/>
                <w:sz w:val="22"/>
              </w:rPr>
              <w:t>低学年</w:t>
            </w:r>
            <w:r w:rsidRPr="00470B3B">
              <w:rPr>
                <w:rFonts w:asciiTheme="minorEastAsia" w:hAnsiTheme="minorEastAsia" w:hint="eastAsia"/>
                <w:i/>
                <w:sz w:val="22"/>
              </w:rPr>
              <w:t>：</w:t>
            </w:r>
            <w:r>
              <w:rPr>
                <w:rFonts w:asciiTheme="minorEastAsia" w:hAnsiTheme="minorEastAsia" w:hint="eastAsia"/>
                <w:i/>
                <w:sz w:val="22"/>
              </w:rPr>
              <w:t>身の回りの災害について知り、近くの大人に従うなど、</w:t>
            </w:r>
            <w:r w:rsidR="00541D82">
              <w:rPr>
                <w:rFonts w:asciiTheme="minorEastAsia" w:hAnsiTheme="minorEastAsia" w:hint="eastAsia"/>
                <w:i/>
                <w:sz w:val="22"/>
              </w:rPr>
              <w:t>安全で適切な行動がとれるようにする。</w:t>
            </w:r>
          </w:p>
          <w:p w:rsidR="00470B3B" w:rsidRPr="00470B3B" w:rsidRDefault="00470B3B" w:rsidP="003A1ACC">
            <w:pPr>
              <w:spacing w:line="300" w:lineRule="exact"/>
              <w:ind w:left="880" w:hangingChars="400" w:hanging="880"/>
              <w:rPr>
                <w:rFonts w:asciiTheme="minorEastAsia" w:hAnsiTheme="minorEastAsia" w:cs="ＭＳ"/>
                <w:i/>
                <w:sz w:val="22"/>
              </w:rPr>
            </w:pPr>
            <w:r>
              <w:rPr>
                <w:rFonts w:asciiTheme="minorEastAsia" w:hAnsiTheme="minorEastAsia" w:hint="eastAsia"/>
                <w:i/>
                <w:sz w:val="22"/>
              </w:rPr>
              <w:t>中学年</w:t>
            </w:r>
            <w:r w:rsidRPr="00470B3B">
              <w:rPr>
                <w:rFonts w:asciiTheme="minorEastAsia" w:hAnsiTheme="minorEastAsia" w:hint="eastAsia"/>
                <w:i/>
                <w:sz w:val="22"/>
              </w:rPr>
              <w:t>：</w:t>
            </w:r>
            <w:r w:rsidRPr="00470B3B">
              <w:rPr>
                <w:rFonts w:asciiTheme="minorEastAsia" w:hAnsiTheme="minorEastAsia"/>
                <w:i/>
                <w:kern w:val="0"/>
                <w:sz w:val="22"/>
              </w:rPr>
              <w:t>地域</w:t>
            </w:r>
            <w:r>
              <w:rPr>
                <w:rFonts w:asciiTheme="minorEastAsia" w:hAnsiTheme="minorEastAsia" w:hint="eastAsia"/>
                <w:i/>
                <w:kern w:val="0"/>
                <w:sz w:val="22"/>
              </w:rPr>
              <w:t>の自然や災害について知り、</w:t>
            </w:r>
            <w:r w:rsidR="00541D82">
              <w:rPr>
                <w:rFonts w:asciiTheme="minorEastAsia" w:hAnsiTheme="minorEastAsia" w:hint="eastAsia"/>
                <w:i/>
                <w:kern w:val="0"/>
                <w:sz w:val="22"/>
              </w:rPr>
              <w:t>自ら</w:t>
            </w:r>
            <w:r w:rsidR="00541D82">
              <w:rPr>
                <w:rFonts w:asciiTheme="minorEastAsia" w:hAnsiTheme="minorEastAsia" w:hint="eastAsia"/>
                <w:i/>
                <w:sz w:val="22"/>
              </w:rPr>
              <w:t>安全で適切な行動がとれるようにする。</w:t>
            </w:r>
          </w:p>
          <w:p w:rsidR="00470B3B" w:rsidRDefault="00470B3B" w:rsidP="003A1ACC">
            <w:pPr>
              <w:pStyle w:val="Default"/>
              <w:spacing w:line="300" w:lineRule="exact"/>
              <w:ind w:left="880" w:hangingChars="400" w:hanging="880"/>
            </w:pPr>
            <w:r>
              <w:rPr>
                <w:rFonts w:asciiTheme="minorEastAsia" w:eastAsiaTheme="minorEastAsia" w:hAnsiTheme="minorEastAsia" w:hint="eastAsia"/>
                <w:i/>
                <w:sz w:val="22"/>
                <w:szCs w:val="22"/>
              </w:rPr>
              <w:t>高学年</w:t>
            </w:r>
            <w:r w:rsidRPr="00470B3B">
              <w:rPr>
                <w:rFonts w:asciiTheme="minorEastAsia" w:eastAsiaTheme="minorEastAsia" w:hAnsiTheme="minorEastAsia" w:hint="eastAsia"/>
                <w:i/>
                <w:sz w:val="22"/>
                <w:szCs w:val="22"/>
              </w:rPr>
              <w:t>：</w:t>
            </w:r>
            <w:r w:rsidR="00541D82">
              <w:rPr>
                <w:rFonts w:asciiTheme="minorEastAsia" w:eastAsiaTheme="minorEastAsia" w:hAnsiTheme="minorEastAsia" w:hint="eastAsia"/>
                <w:i/>
                <w:sz w:val="22"/>
                <w:szCs w:val="22"/>
              </w:rPr>
              <w:t>我が国の自然や災害のメカニズムについて知り、様々な場面に応じて自ら</w:t>
            </w:r>
            <w:r w:rsidR="00541D82">
              <w:rPr>
                <w:rFonts w:asciiTheme="minorEastAsia" w:hAnsiTheme="minorEastAsia" w:hint="eastAsia"/>
                <w:i/>
                <w:sz w:val="22"/>
              </w:rPr>
              <w:t>安全で適切な行動とれるようにする。また、他の人々の安全にも気配りできるようにする。</w:t>
            </w:r>
          </w:p>
        </w:tc>
      </w:tr>
    </w:tbl>
    <w:p w:rsidR="00470B3B" w:rsidRDefault="00470B3B" w:rsidP="00470B3B">
      <w:pPr>
        <w:spacing w:line="300" w:lineRule="exact"/>
      </w:pPr>
    </w:p>
    <w:tbl>
      <w:tblPr>
        <w:tblStyle w:val="a7"/>
        <w:tblW w:w="0" w:type="auto"/>
        <w:tblInd w:w="108" w:type="dxa"/>
        <w:tblLook w:val="04A0"/>
      </w:tblPr>
      <w:tblGrid>
        <w:gridCol w:w="709"/>
        <w:gridCol w:w="1701"/>
        <w:gridCol w:w="2835"/>
        <w:gridCol w:w="2126"/>
        <w:gridCol w:w="2410"/>
      </w:tblGrid>
      <w:tr w:rsidR="00470B3B" w:rsidTr="00574F30">
        <w:tc>
          <w:tcPr>
            <w:tcW w:w="709" w:type="dxa"/>
            <w:tcBorders>
              <w:top w:val="single" w:sz="12" w:space="0" w:color="auto"/>
              <w:left w:val="single" w:sz="12" w:space="0" w:color="auto"/>
              <w:bottom w:val="single" w:sz="12" w:space="0" w:color="auto"/>
              <w:right w:val="single" w:sz="12" w:space="0" w:color="auto"/>
            </w:tcBorders>
          </w:tcPr>
          <w:p w:rsidR="00470B3B" w:rsidRPr="00A84523" w:rsidRDefault="00470B3B" w:rsidP="00574F30">
            <w:pPr>
              <w:spacing w:line="300" w:lineRule="exact"/>
              <w:jc w:val="center"/>
              <w:rPr>
                <w:szCs w:val="21"/>
              </w:rPr>
            </w:pPr>
            <w:r w:rsidRPr="00A84523">
              <w:rPr>
                <w:rFonts w:hint="eastAsia"/>
                <w:szCs w:val="21"/>
              </w:rPr>
              <w:t>月</w:t>
            </w:r>
          </w:p>
        </w:tc>
        <w:tc>
          <w:tcPr>
            <w:tcW w:w="1701" w:type="dxa"/>
            <w:tcBorders>
              <w:top w:val="single" w:sz="12" w:space="0" w:color="auto"/>
              <w:left w:val="single" w:sz="12" w:space="0" w:color="auto"/>
              <w:bottom w:val="single" w:sz="12" w:space="0" w:color="auto"/>
            </w:tcBorders>
          </w:tcPr>
          <w:p w:rsidR="00470B3B" w:rsidRPr="00A84523" w:rsidRDefault="00470B3B" w:rsidP="00574F30">
            <w:pPr>
              <w:spacing w:line="300" w:lineRule="exact"/>
              <w:jc w:val="center"/>
              <w:rPr>
                <w:szCs w:val="21"/>
              </w:rPr>
            </w:pPr>
            <w:r w:rsidRPr="00A84523">
              <w:rPr>
                <w:rFonts w:hint="eastAsia"/>
                <w:szCs w:val="21"/>
              </w:rPr>
              <w:t>教科・学級活動</w:t>
            </w:r>
          </w:p>
        </w:tc>
        <w:tc>
          <w:tcPr>
            <w:tcW w:w="2835" w:type="dxa"/>
            <w:tcBorders>
              <w:top w:val="single" w:sz="12" w:space="0" w:color="auto"/>
              <w:bottom w:val="single" w:sz="12" w:space="0" w:color="auto"/>
              <w:right w:val="double" w:sz="4" w:space="0" w:color="auto"/>
            </w:tcBorders>
          </w:tcPr>
          <w:p w:rsidR="00470B3B" w:rsidRPr="00A84523" w:rsidRDefault="00470B3B" w:rsidP="00574F30">
            <w:pPr>
              <w:spacing w:line="300" w:lineRule="exact"/>
              <w:jc w:val="center"/>
              <w:rPr>
                <w:szCs w:val="21"/>
              </w:rPr>
            </w:pPr>
            <w:r w:rsidRPr="00A84523">
              <w:rPr>
                <w:rFonts w:hint="eastAsia"/>
                <w:szCs w:val="21"/>
              </w:rPr>
              <w:t>内　　容</w:t>
            </w:r>
          </w:p>
        </w:tc>
        <w:tc>
          <w:tcPr>
            <w:tcW w:w="2126" w:type="dxa"/>
            <w:tcBorders>
              <w:top w:val="single" w:sz="12" w:space="0" w:color="auto"/>
              <w:left w:val="double" w:sz="4" w:space="0" w:color="auto"/>
              <w:bottom w:val="single" w:sz="12" w:space="0" w:color="auto"/>
            </w:tcBorders>
          </w:tcPr>
          <w:p w:rsidR="00470B3B" w:rsidRPr="00A84523" w:rsidRDefault="00470B3B" w:rsidP="00574F30">
            <w:pPr>
              <w:spacing w:line="300" w:lineRule="exact"/>
              <w:jc w:val="center"/>
              <w:rPr>
                <w:szCs w:val="21"/>
              </w:rPr>
            </w:pPr>
            <w:r w:rsidRPr="00A84523">
              <w:rPr>
                <w:rFonts w:hint="eastAsia"/>
                <w:szCs w:val="21"/>
              </w:rPr>
              <w:t>行事・訓練等</w:t>
            </w:r>
          </w:p>
        </w:tc>
        <w:tc>
          <w:tcPr>
            <w:tcW w:w="2410" w:type="dxa"/>
            <w:tcBorders>
              <w:top w:val="single" w:sz="12" w:space="0" w:color="auto"/>
              <w:bottom w:val="single" w:sz="12" w:space="0" w:color="auto"/>
              <w:right w:val="single" w:sz="12" w:space="0" w:color="auto"/>
            </w:tcBorders>
          </w:tcPr>
          <w:p w:rsidR="00470B3B" w:rsidRPr="00A84523" w:rsidRDefault="00470B3B" w:rsidP="00574F30">
            <w:pPr>
              <w:spacing w:line="300" w:lineRule="exact"/>
              <w:jc w:val="center"/>
              <w:rPr>
                <w:szCs w:val="21"/>
              </w:rPr>
            </w:pPr>
            <w:r>
              <w:rPr>
                <w:rFonts w:hint="eastAsia"/>
                <w:szCs w:val="21"/>
              </w:rPr>
              <w:t>防災管理・組織活動</w:t>
            </w:r>
          </w:p>
        </w:tc>
      </w:tr>
      <w:tr w:rsidR="00470B3B" w:rsidTr="00574F30">
        <w:tc>
          <w:tcPr>
            <w:tcW w:w="709" w:type="dxa"/>
            <w:tcBorders>
              <w:top w:val="single" w:sz="12" w:space="0" w:color="auto"/>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４</w:t>
            </w:r>
          </w:p>
        </w:tc>
        <w:tc>
          <w:tcPr>
            <w:tcW w:w="1701" w:type="dxa"/>
            <w:tcBorders>
              <w:top w:val="single" w:sz="12" w:space="0" w:color="auto"/>
              <w:left w:val="single" w:sz="12" w:space="0" w:color="auto"/>
            </w:tcBorders>
          </w:tcPr>
          <w:p w:rsidR="00470B3B" w:rsidRDefault="00470B3B" w:rsidP="00574F30">
            <w:pPr>
              <w:spacing w:line="300" w:lineRule="exact"/>
              <w:rPr>
                <w:i/>
                <w:sz w:val="20"/>
                <w:szCs w:val="20"/>
              </w:rPr>
            </w:pPr>
            <w:r>
              <w:rPr>
                <w:rFonts w:hint="eastAsia"/>
                <w:i/>
                <w:sz w:val="20"/>
                <w:szCs w:val="20"/>
              </w:rPr>
              <w:t>学級活動</w:t>
            </w:r>
          </w:p>
          <w:p w:rsidR="00470B3B" w:rsidRDefault="00470B3B" w:rsidP="00574F30">
            <w:pPr>
              <w:spacing w:line="300" w:lineRule="exact"/>
              <w:ind w:firstLineChars="200" w:firstLine="400"/>
              <w:rPr>
                <w:i/>
                <w:sz w:val="20"/>
                <w:szCs w:val="20"/>
              </w:rPr>
            </w:pPr>
            <w:r>
              <w:rPr>
                <w:rFonts w:hint="eastAsia"/>
                <w:i/>
                <w:sz w:val="20"/>
                <w:szCs w:val="20"/>
              </w:rPr>
              <w:t>（</w:t>
            </w:r>
            <w:r w:rsidRPr="00A84523">
              <w:rPr>
                <w:rFonts w:hint="eastAsia"/>
                <w:i/>
                <w:sz w:val="20"/>
                <w:szCs w:val="20"/>
              </w:rPr>
              <w:t>全学年</w:t>
            </w:r>
            <w:r>
              <w:rPr>
                <w:rFonts w:hint="eastAsia"/>
                <w:i/>
                <w:sz w:val="20"/>
                <w:szCs w:val="20"/>
              </w:rPr>
              <w:t>）</w:t>
            </w:r>
          </w:p>
          <w:p w:rsidR="005F5A7A" w:rsidRDefault="005F5A7A" w:rsidP="005F5A7A">
            <w:pPr>
              <w:spacing w:line="300" w:lineRule="exact"/>
              <w:rPr>
                <w:i/>
                <w:sz w:val="20"/>
                <w:szCs w:val="20"/>
              </w:rPr>
            </w:pPr>
            <w:r>
              <w:rPr>
                <w:rFonts w:hint="eastAsia"/>
                <w:i/>
                <w:sz w:val="20"/>
                <w:szCs w:val="20"/>
              </w:rPr>
              <w:t>生活（３年）</w:t>
            </w:r>
          </w:p>
          <w:p w:rsidR="003A1ACC" w:rsidRPr="00A84523" w:rsidRDefault="003A1ACC" w:rsidP="005F5A7A">
            <w:pPr>
              <w:spacing w:line="300" w:lineRule="exact"/>
              <w:rPr>
                <w:i/>
                <w:sz w:val="20"/>
                <w:szCs w:val="20"/>
              </w:rPr>
            </w:pPr>
            <w:r>
              <w:rPr>
                <w:rFonts w:hint="eastAsia"/>
                <w:i/>
                <w:sz w:val="20"/>
                <w:szCs w:val="20"/>
              </w:rPr>
              <w:t xml:space="preserve">　　（１，２年）</w:t>
            </w:r>
          </w:p>
        </w:tc>
        <w:tc>
          <w:tcPr>
            <w:tcW w:w="2835" w:type="dxa"/>
            <w:tcBorders>
              <w:top w:val="single" w:sz="12" w:space="0" w:color="auto"/>
              <w:right w:val="double" w:sz="4" w:space="0" w:color="auto"/>
            </w:tcBorders>
          </w:tcPr>
          <w:p w:rsidR="00470B3B" w:rsidRDefault="005F5A7A" w:rsidP="005F5A7A">
            <w:pPr>
              <w:spacing w:line="300" w:lineRule="exact"/>
              <w:rPr>
                <w:i/>
                <w:sz w:val="20"/>
                <w:szCs w:val="20"/>
              </w:rPr>
            </w:pPr>
            <w:r>
              <w:rPr>
                <w:rFonts w:hint="eastAsia"/>
                <w:i/>
                <w:sz w:val="20"/>
                <w:szCs w:val="20"/>
              </w:rPr>
              <w:t>災害時の正しい行動の仕方</w:t>
            </w:r>
          </w:p>
          <w:p w:rsidR="005F5A7A" w:rsidRDefault="005F5A7A" w:rsidP="005F5A7A">
            <w:pPr>
              <w:spacing w:line="300" w:lineRule="exact"/>
              <w:rPr>
                <w:i/>
                <w:sz w:val="20"/>
                <w:szCs w:val="20"/>
              </w:rPr>
            </w:pPr>
          </w:p>
          <w:p w:rsidR="005F5A7A" w:rsidRDefault="005F5A7A" w:rsidP="005F5A7A">
            <w:pPr>
              <w:spacing w:line="300" w:lineRule="exact"/>
              <w:rPr>
                <w:i/>
                <w:sz w:val="20"/>
                <w:szCs w:val="20"/>
              </w:rPr>
            </w:pPr>
            <w:r>
              <w:rPr>
                <w:rFonts w:hint="eastAsia"/>
                <w:i/>
                <w:sz w:val="20"/>
                <w:szCs w:val="20"/>
              </w:rPr>
              <w:t>わたしたちのまち</w:t>
            </w:r>
          </w:p>
          <w:p w:rsidR="003A1ACC" w:rsidRPr="00A84523" w:rsidRDefault="003A1ACC" w:rsidP="005F5A7A">
            <w:pPr>
              <w:spacing w:line="300" w:lineRule="exact"/>
              <w:rPr>
                <w:i/>
                <w:sz w:val="20"/>
                <w:szCs w:val="20"/>
              </w:rPr>
            </w:pPr>
            <w:r>
              <w:rPr>
                <w:rFonts w:hint="eastAsia"/>
                <w:i/>
                <w:sz w:val="20"/>
                <w:szCs w:val="20"/>
              </w:rPr>
              <w:t>安全な生活</w:t>
            </w:r>
          </w:p>
        </w:tc>
        <w:tc>
          <w:tcPr>
            <w:tcW w:w="2126" w:type="dxa"/>
            <w:tcBorders>
              <w:top w:val="single" w:sz="12" w:space="0" w:color="auto"/>
              <w:left w:val="double" w:sz="4" w:space="0" w:color="auto"/>
            </w:tcBorders>
          </w:tcPr>
          <w:p w:rsidR="00470B3B" w:rsidRPr="003A1ACC" w:rsidRDefault="005F5A7A" w:rsidP="005F5A7A">
            <w:pPr>
              <w:spacing w:line="300" w:lineRule="exact"/>
              <w:rPr>
                <w:b/>
                <w:i/>
                <w:sz w:val="20"/>
                <w:szCs w:val="20"/>
              </w:rPr>
            </w:pPr>
            <w:r w:rsidRPr="003A1ACC">
              <w:rPr>
                <w:rFonts w:hint="eastAsia"/>
                <w:b/>
                <w:i/>
                <w:sz w:val="20"/>
                <w:szCs w:val="20"/>
              </w:rPr>
              <w:t>防災訓練（火災）</w:t>
            </w:r>
          </w:p>
        </w:tc>
        <w:tc>
          <w:tcPr>
            <w:tcW w:w="2410" w:type="dxa"/>
            <w:tcBorders>
              <w:top w:val="single" w:sz="12" w:space="0" w:color="auto"/>
              <w:right w:val="single" w:sz="12" w:space="0" w:color="auto"/>
            </w:tcBorders>
          </w:tcPr>
          <w:p w:rsidR="00470B3B" w:rsidRPr="00A84523" w:rsidRDefault="00470B3B" w:rsidP="00574F30">
            <w:pPr>
              <w:spacing w:line="300" w:lineRule="exact"/>
              <w:rPr>
                <w:i/>
                <w:sz w:val="20"/>
                <w:szCs w:val="20"/>
              </w:rPr>
            </w:pPr>
            <w:r>
              <w:rPr>
                <w:rFonts w:hint="eastAsia"/>
                <w:i/>
                <w:sz w:val="20"/>
                <w:szCs w:val="20"/>
              </w:rPr>
              <w:t>第</w:t>
            </w:r>
            <w:r>
              <w:rPr>
                <w:rFonts w:hint="eastAsia"/>
                <w:i/>
                <w:sz w:val="20"/>
                <w:szCs w:val="20"/>
              </w:rPr>
              <w:t>1</w:t>
            </w:r>
            <w:r>
              <w:rPr>
                <w:rFonts w:hint="eastAsia"/>
                <w:i/>
                <w:sz w:val="20"/>
                <w:szCs w:val="20"/>
              </w:rPr>
              <w:t>回校内</w:t>
            </w:r>
            <w:r w:rsidRPr="00A84523">
              <w:rPr>
                <w:rFonts w:hint="eastAsia"/>
                <w:i/>
                <w:sz w:val="20"/>
                <w:szCs w:val="20"/>
              </w:rPr>
              <w:t>防災委員会</w:t>
            </w:r>
          </w:p>
          <w:p w:rsidR="00470B3B" w:rsidRDefault="00470B3B" w:rsidP="00574F30">
            <w:pPr>
              <w:spacing w:line="300" w:lineRule="exact"/>
              <w:rPr>
                <w:i/>
                <w:sz w:val="20"/>
                <w:szCs w:val="20"/>
              </w:rPr>
            </w:pPr>
            <w:r w:rsidRPr="00A84523">
              <w:rPr>
                <w:rFonts w:hint="eastAsia"/>
                <w:i/>
                <w:sz w:val="20"/>
                <w:szCs w:val="20"/>
              </w:rPr>
              <w:t>教職員研修</w:t>
            </w:r>
          </w:p>
          <w:p w:rsidR="00470B3B" w:rsidRPr="00A84523" w:rsidRDefault="00470B3B" w:rsidP="00574F30">
            <w:pPr>
              <w:spacing w:line="300" w:lineRule="exact"/>
              <w:ind w:firstLineChars="200" w:firstLine="400"/>
              <w:rPr>
                <w:i/>
                <w:sz w:val="20"/>
                <w:szCs w:val="20"/>
              </w:rPr>
            </w:pPr>
            <w:r>
              <w:rPr>
                <w:rFonts w:hint="eastAsia"/>
                <w:i/>
                <w:sz w:val="20"/>
                <w:szCs w:val="20"/>
              </w:rPr>
              <w:t>（危機管理対応）</w:t>
            </w:r>
          </w:p>
          <w:p w:rsidR="00470B3B" w:rsidRPr="002637E6" w:rsidRDefault="00470B3B" w:rsidP="00574F30">
            <w:pPr>
              <w:spacing w:line="300" w:lineRule="exact"/>
              <w:rPr>
                <w:i/>
                <w:sz w:val="20"/>
                <w:szCs w:val="20"/>
              </w:rPr>
            </w:pP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５</w:t>
            </w:r>
          </w:p>
        </w:tc>
        <w:tc>
          <w:tcPr>
            <w:tcW w:w="1701" w:type="dxa"/>
            <w:tcBorders>
              <w:left w:val="single" w:sz="12" w:space="0" w:color="auto"/>
            </w:tcBorders>
          </w:tcPr>
          <w:p w:rsidR="00470B3B" w:rsidRPr="002637E6" w:rsidRDefault="005F5A7A" w:rsidP="003A1ACC">
            <w:pPr>
              <w:spacing w:line="300" w:lineRule="exact"/>
              <w:rPr>
                <w:i/>
                <w:sz w:val="20"/>
                <w:szCs w:val="20"/>
              </w:rPr>
            </w:pPr>
            <w:r>
              <w:rPr>
                <w:rFonts w:hint="eastAsia"/>
                <w:i/>
                <w:sz w:val="20"/>
                <w:szCs w:val="20"/>
              </w:rPr>
              <w:t>理科（４年）</w:t>
            </w:r>
          </w:p>
        </w:tc>
        <w:tc>
          <w:tcPr>
            <w:tcW w:w="2835" w:type="dxa"/>
            <w:tcBorders>
              <w:right w:val="double" w:sz="4" w:space="0" w:color="auto"/>
            </w:tcBorders>
          </w:tcPr>
          <w:p w:rsidR="00470B3B" w:rsidRPr="002637E6" w:rsidRDefault="005F5A7A" w:rsidP="005F5A7A">
            <w:pPr>
              <w:spacing w:line="300" w:lineRule="exact"/>
              <w:rPr>
                <w:i/>
                <w:sz w:val="20"/>
                <w:szCs w:val="20"/>
              </w:rPr>
            </w:pPr>
            <w:r>
              <w:rPr>
                <w:rFonts w:hint="eastAsia"/>
                <w:i/>
                <w:sz w:val="20"/>
                <w:szCs w:val="20"/>
              </w:rPr>
              <w:t>天気と気温</w:t>
            </w:r>
          </w:p>
        </w:tc>
        <w:tc>
          <w:tcPr>
            <w:tcW w:w="2126" w:type="dxa"/>
            <w:tcBorders>
              <w:left w:val="double" w:sz="4" w:space="0" w:color="auto"/>
            </w:tcBorders>
          </w:tcPr>
          <w:p w:rsidR="00470B3B" w:rsidRPr="003C0A28" w:rsidRDefault="00470B3B" w:rsidP="00574F30">
            <w:pPr>
              <w:spacing w:line="300" w:lineRule="exact"/>
              <w:rPr>
                <w:b/>
                <w:i/>
                <w:sz w:val="20"/>
                <w:szCs w:val="20"/>
              </w:rPr>
            </w:pPr>
          </w:p>
        </w:tc>
        <w:tc>
          <w:tcPr>
            <w:tcW w:w="2410" w:type="dxa"/>
            <w:tcBorders>
              <w:right w:val="single" w:sz="12" w:space="0" w:color="auto"/>
            </w:tcBorders>
          </w:tcPr>
          <w:p w:rsidR="00470B3B" w:rsidRPr="002637E6" w:rsidRDefault="00470B3B" w:rsidP="00574F30">
            <w:pPr>
              <w:spacing w:line="300" w:lineRule="exact"/>
              <w:rPr>
                <w:i/>
                <w:sz w:val="20"/>
                <w:szCs w:val="20"/>
              </w:rPr>
            </w:pP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６</w:t>
            </w:r>
          </w:p>
        </w:tc>
        <w:tc>
          <w:tcPr>
            <w:tcW w:w="1701" w:type="dxa"/>
            <w:tcBorders>
              <w:left w:val="single" w:sz="12" w:space="0" w:color="auto"/>
            </w:tcBorders>
          </w:tcPr>
          <w:p w:rsidR="005F5A7A" w:rsidRDefault="005F5A7A" w:rsidP="00574F30">
            <w:pPr>
              <w:spacing w:line="300" w:lineRule="exact"/>
              <w:rPr>
                <w:i/>
                <w:sz w:val="20"/>
                <w:szCs w:val="20"/>
              </w:rPr>
            </w:pPr>
            <w:r>
              <w:rPr>
                <w:rFonts w:hint="eastAsia"/>
                <w:i/>
                <w:sz w:val="20"/>
                <w:szCs w:val="20"/>
              </w:rPr>
              <w:t>学級活動</w:t>
            </w:r>
          </w:p>
          <w:p w:rsidR="005F5A7A" w:rsidRDefault="005F5A7A" w:rsidP="00574F30">
            <w:pPr>
              <w:spacing w:line="300" w:lineRule="exact"/>
              <w:rPr>
                <w:i/>
                <w:sz w:val="20"/>
                <w:szCs w:val="20"/>
              </w:rPr>
            </w:pPr>
            <w:r>
              <w:rPr>
                <w:rFonts w:hint="eastAsia"/>
                <w:i/>
                <w:sz w:val="20"/>
                <w:szCs w:val="20"/>
              </w:rPr>
              <w:t xml:space="preserve">　　（全学年）</w:t>
            </w:r>
          </w:p>
          <w:p w:rsidR="00470B3B" w:rsidRDefault="00470B3B" w:rsidP="00574F30">
            <w:pPr>
              <w:spacing w:line="300" w:lineRule="exact"/>
              <w:rPr>
                <w:i/>
                <w:sz w:val="20"/>
                <w:szCs w:val="20"/>
              </w:rPr>
            </w:pPr>
          </w:p>
          <w:p w:rsidR="00470B3B" w:rsidRPr="002637E6" w:rsidRDefault="00470B3B" w:rsidP="00574F30">
            <w:pPr>
              <w:spacing w:line="300" w:lineRule="exact"/>
              <w:rPr>
                <w:i/>
                <w:sz w:val="20"/>
                <w:szCs w:val="20"/>
              </w:rPr>
            </w:pPr>
          </w:p>
        </w:tc>
        <w:tc>
          <w:tcPr>
            <w:tcW w:w="2835" w:type="dxa"/>
            <w:tcBorders>
              <w:right w:val="double" w:sz="4" w:space="0" w:color="auto"/>
            </w:tcBorders>
          </w:tcPr>
          <w:p w:rsidR="005F5A7A" w:rsidRDefault="008F1568" w:rsidP="00574F30">
            <w:pPr>
              <w:spacing w:line="300" w:lineRule="exact"/>
              <w:rPr>
                <w:i/>
                <w:sz w:val="20"/>
                <w:szCs w:val="20"/>
              </w:rPr>
            </w:pPr>
            <w:r>
              <w:rPr>
                <w:rFonts w:hint="eastAsia"/>
                <w:i/>
                <w:sz w:val="20"/>
                <w:szCs w:val="20"/>
              </w:rPr>
              <w:t>「おかしも」の約束</w:t>
            </w:r>
          </w:p>
          <w:p w:rsidR="00470B3B" w:rsidRDefault="005F5A7A" w:rsidP="00574F30">
            <w:pPr>
              <w:spacing w:line="300" w:lineRule="exact"/>
              <w:rPr>
                <w:i/>
                <w:sz w:val="20"/>
                <w:szCs w:val="20"/>
              </w:rPr>
            </w:pPr>
            <w:r>
              <w:rPr>
                <w:rFonts w:hint="eastAsia"/>
                <w:i/>
                <w:sz w:val="20"/>
                <w:szCs w:val="20"/>
              </w:rPr>
              <w:t>低学年：</w:t>
            </w:r>
            <w:r w:rsidR="008F1568">
              <w:rPr>
                <w:rFonts w:hint="eastAsia"/>
                <w:i/>
                <w:sz w:val="20"/>
                <w:szCs w:val="20"/>
              </w:rPr>
              <w:t>身の守り方</w:t>
            </w:r>
          </w:p>
          <w:p w:rsidR="005F5A7A" w:rsidRDefault="005F5A7A" w:rsidP="00574F30">
            <w:pPr>
              <w:spacing w:line="300" w:lineRule="exact"/>
              <w:rPr>
                <w:i/>
                <w:sz w:val="20"/>
                <w:szCs w:val="20"/>
              </w:rPr>
            </w:pPr>
            <w:r>
              <w:rPr>
                <w:rFonts w:hint="eastAsia"/>
                <w:i/>
                <w:sz w:val="20"/>
                <w:szCs w:val="20"/>
              </w:rPr>
              <w:t>中学年：</w:t>
            </w:r>
            <w:r w:rsidR="008F1568">
              <w:rPr>
                <w:rFonts w:hint="eastAsia"/>
                <w:i/>
                <w:sz w:val="20"/>
                <w:szCs w:val="20"/>
              </w:rPr>
              <w:t>安全な避難場所</w:t>
            </w:r>
          </w:p>
          <w:p w:rsidR="005F5A7A" w:rsidRPr="005F5A7A" w:rsidRDefault="005F5A7A" w:rsidP="00574F30">
            <w:pPr>
              <w:spacing w:line="300" w:lineRule="exact"/>
              <w:rPr>
                <w:i/>
                <w:sz w:val="20"/>
                <w:szCs w:val="20"/>
              </w:rPr>
            </w:pPr>
            <w:r>
              <w:rPr>
                <w:rFonts w:hint="eastAsia"/>
                <w:i/>
                <w:sz w:val="20"/>
                <w:szCs w:val="20"/>
              </w:rPr>
              <w:t>高学年：地域の避難場所</w:t>
            </w: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Pr="002637E6" w:rsidRDefault="005F5A7A" w:rsidP="008F1568">
            <w:pPr>
              <w:spacing w:line="300" w:lineRule="exact"/>
              <w:rPr>
                <w:i/>
                <w:sz w:val="20"/>
                <w:szCs w:val="20"/>
              </w:rPr>
            </w:pPr>
            <w:r>
              <w:rPr>
                <w:rFonts w:hint="eastAsia"/>
                <w:i/>
                <w:sz w:val="20"/>
                <w:szCs w:val="20"/>
              </w:rPr>
              <w:t>防災安全点検</w:t>
            </w: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７</w:t>
            </w:r>
          </w:p>
        </w:tc>
        <w:tc>
          <w:tcPr>
            <w:tcW w:w="1701" w:type="dxa"/>
            <w:tcBorders>
              <w:left w:val="single" w:sz="12" w:space="0" w:color="auto"/>
            </w:tcBorders>
          </w:tcPr>
          <w:p w:rsidR="00470B3B" w:rsidRPr="002637E6" w:rsidRDefault="008F1568" w:rsidP="008F1568">
            <w:pPr>
              <w:spacing w:line="300" w:lineRule="exact"/>
              <w:rPr>
                <w:i/>
                <w:sz w:val="20"/>
                <w:szCs w:val="20"/>
              </w:rPr>
            </w:pPr>
            <w:r>
              <w:rPr>
                <w:rFonts w:hint="eastAsia"/>
                <w:i/>
                <w:sz w:val="20"/>
                <w:szCs w:val="20"/>
              </w:rPr>
              <w:t>体育（５年）</w:t>
            </w:r>
          </w:p>
        </w:tc>
        <w:tc>
          <w:tcPr>
            <w:tcW w:w="2835" w:type="dxa"/>
            <w:tcBorders>
              <w:right w:val="double" w:sz="4" w:space="0" w:color="auto"/>
            </w:tcBorders>
          </w:tcPr>
          <w:p w:rsidR="00470B3B" w:rsidRPr="002637E6" w:rsidRDefault="008F1568" w:rsidP="00574F30">
            <w:pPr>
              <w:spacing w:line="300" w:lineRule="exact"/>
              <w:rPr>
                <w:i/>
                <w:sz w:val="20"/>
                <w:szCs w:val="20"/>
              </w:rPr>
            </w:pPr>
            <w:r>
              <w:rPr>
                <w:rFonts w:hint="eastAsia"/>
                <w:i/>
                <w:sz w:val="20"/>
                <w:szCs w:val="20"/>
              </w:rPr>
              <w:t>けがの防止</w:t>
            </w:r>
          </w:p>
        </w:tc>
        <w:tc>
          <w:tcPr>
            <w:tcW w:w="2126" w:type="dxa"/>
            <w:tcBorders>
              <w:left w:val="double" w:sz="4" w:space="0" w:color="auto"/>
            </w:tcBorders>
          </w:tcPr>
          <w:p w:rsidR="00470B3B" w:rsidRPr="002637E6" w:rsidRDefault="005F5A7A" w:rsidP="00574F30">
            <w:pPr>
              <w:spacing w:line="300" w:lineRule="exact"/>
              <w:rPr>
                <w:i/>
                <w:sz w:val="20"/>
                <w:szCs w:val="20"/>
              </w:rPr>
            </w:pPr>
            <w:r w:rsidRPr="003C0A28">
              <w:rPr>
                <w:rFonts w:hint="eastAsia"/>
                <w:b/>
                <w:i/>
                <w:sz w:val="20"/>
                <w:szCs w:val="20"/>
              </w:rPr>
              <w:t>防災訓練（地震・</w:t>
            </w:r>
            <w:r>
              <w:rPr>
                <w:rFonts w:hint="eastAsia"/>
                <w:b/>
                <w:i/>
                <w:sz w:val="20"/>
                <w:szCs w:val="20"/>
              </w:rPr>
              <w:t>火災</w:t>
            </w:r>
            <w:r w:rsidRPr="003C0A28">
              <w:rPr>
                <w:rFonts w:hint="eastAsia"/>
                <w:b/>
                <w:i/>
                <w:sz w:val="20"/>
                <w:szCs w:val="20"/>
              </w:rPr>
              <w:t>）</w:t>
            </w:r>
          </w:p>
        </w:tc>
        <w:tc>
          <w:tcPr>
            <w:tcW w:w="2410" w:type="dxa"/>
            <w:tcBorders>
              <w:right w:val="single" w:sz="12" w:space="0" w:color="auto"/>
            </w:tcBorders>
          </w:tcPr>
          <w:p w:rsidR="00470B3B" w:rsidRPr="002637E6" w:rsidRDefault="00470B3B" w:rsidP="00574F30">
            <w:pPr>
              <w:spacing w:line="300" w:lineRule="exact"/>
              <w:rPr>
                <w:i/>
                <w:sz w:val="20"/>
                <w:szCs w:val="20"/>
              </w:rPr>
            </w:pP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８</w:t>
            </w:r>
          </w:p>
        </w:tc>
        <w:tc>
          <w:tcPr>
            <w:tcW w:w="1701" w:type="dxa"/>
            <w:tcBorders>
              <w:left w:val="single" w:sz="12" w:space="0" w:color="auto"/>
            </w:tcBorders>
          </w:tcPr>
          <w:p w:rsidR="00470B3B" w:rsidRPr="002637E6" w:rsidRDefault="00470B3B" w:rsidP="00574F30">
            <w:pPr>
              <w:spacing w:line="300" w:lineRule="exact"/>
              <w:rPr>
                <w:i/>
                <w:sz w:val="20"/>
                <w:szCs w:val="20"/>
              </w:rPr>
            </w:pPr>
          </w:p>
        </w:tc>
        <w:tc>
          <w:tcPr>
            <w:tcW w:w="2835" w:type="dxa"/>
            <w:tcBorders>
              <w:right w:val="double" w:sz="4" w:space="0" w:color="auto"/>
            </w:tcBorders>
          </w:tcPr>
          <w:p w:rsidR="00470B3B" w:rsidRPr="002637E6" w:rsidRDefault="00470B3B" w:rsidP="00574F30">
            <w:pPr>
              <w:spacing w:line="300" w:lineRule="exact"/>
              <w:rPr>
                <w:i/>
                <w:sz w:val="20"/>
                <w:szCs w:val="20"/>
              </w:rPr>
            </w:pP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Default="00470B3B" w:rsidP="00574F30">
            <w:pPr>
              <w:spacing w:line="300" w:lineRule="exact"/>
              <w:rPr>
                <w:i/>
                <w:sz w:val="20"/>
                <w:szCs w:val="20"/>
              </w:rPr>
            </w:pPr>
            <w:r>
              <w:rPr>
                <w:rFonts w:hint="eastAsia"/>
                <w:i/>
                <w:sz w:val="20"/>
                <w:szCs w:val="20"/>
              </w:rPr>
              <w:t>地域との協議会</w:t>
            </w:r>
          </w:p>
          <w:p w:rsidR="00470B3B" w:rsidRPr="002637E6" w:rsidRDefault="00470B3B" w:rsidP="00574F30">
            <w:pPr>
              <w:spacing w:line="300" w:lineRule="exact"/>
              <w:rPr>
                <w:i/>
                <w:sz w:val="20"/>
                <w:szCs w:val="20"/>
              </w:rPr>
            </w:pPr>
            <w:r>
              <w:rPr>
                <w:rFonts w:hint="eastAsia"/>
                <w:i/>
                <w:sz w:val="20"/>
                <w:szCs w:val="20"/>
              </w:rPr>
              <w:t>教職員研修（救命講習）</w:t>
            </w: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ind w:firstLineChars="100" w:firstLine="210"/>
              <w:rPr>
                <w:szCs w:val="21"/>
              </w:rPr>
            </w:pPr>
            <w:r w:rsidRPr="00A84523">
              <w:rPr>
                <w:rFonts w:hint="eastAsia"/>
                <w:szCs w:val="21"/>
              </w:rPr>
              <w:t>９</w:t>
            </w:r>
          </w:p>
        </w:tc>
        <w:tc>
          <w:tcPr>
            <w:tcW w:w="1701" w:type="dxa"/>
            <w:tcBorders>
              <w:left w:val="single" w:sz="12" w:space="0" w:color="auto"/>
            </w:tcBorders>
          </w:tcPr>
          <w:p w:rsidR="00470B3B" w:rsidRDefault="00470B3B" w:rsidP="00574F30">
            <w:pPr>
              <w:spacing w:line="300" w:lineRule="exact"/>
              <w:rPr>
                <w:i/>
                <w:sz w:val="20"/>
                <w:szCs w:val="20"/>
              </w:rPr>
            </w:pPr>
            <w:r>
              <w:rPr>
                <w:rFonts w:hint="eastAsia"/>
                <w:i/>
                <w:sz w:val="20"/>
                <w:szCs w:val="20"/>
              </w:rPr>
              <w:t>家庭科（</w:t>
            </w:r>
            <w:r w:rsidR="008F1568">
              <w:rPr>
                <w:rFonts w:hint="eastAsia"/>
                <w:i/>
                <w:sz w:val="20"/>
                <w:szCs w:val="20"/>
              </w:rPr>
              <w:t>６</w:t>
            </w:r>
            <w:r>
              <w:rPr>
                <w:rFonts w:hint="eastAsia"/>
                <w:i/>
                <w:sz w:val="20"/>
                <w:szCs w:val="20"/>
              </w:rPr>
              <w:t>年）</w:t>
            </w:r>
          </w:p>
          <w:p w:rsidR="00470B3B" w:rsidRDefault="00470B3B" w:rsidP="00574F30">
            <w:pPr>
              <w:spacing w:line="300" w:lineRule="exact"/>
              <w:rPr>
                <w:i/>
                <w:sz w:val="20"/>
                <w:szCs w:val="20"/>
              </w:rPr>
            </w:pPr>
          </w:p>
          <w:p w:rsidR="008F1568" w:rsidRPr="002637E6" w:rsidRDefault="008F1568" w:rsidP="00574F30">
            <w:pPr>
              <w:spacing w:line="300" w:lineRule="exact"/>
              <w:rPr>
                <w:i/>
                <w:sz w:val="20"/>
                <w:szCs w:val="20"/>
              </w:rPr>
            </w:pPr>
            <w:r>
              <w:rPr>
                <w:rFonts w:hint="eastAsia"/>
                <w:i/>
                <w:sz w:val="20"/>
                <w:szCs w:val="20"/>
              </w:rPr>
              <w:t>社会（４年）</w:t>
            </w:r>
          </w:p>
        </w:tc>
        <w:tc>
          <w:tcPr>
            <w:tcW w:w="2835" w:type="dxa"/>
            <w:tcBorders>
              <w:right w:val="double" w:sz="4" w:space="0" w:color="auto"/>
            </w:tcBorders>
          </w:tcPr>
          <w:p w:rsidR="00470B3B" w:rsidRDefault="008F1568" w:rsidP="008F1568">
            <w:pPr>
              <w:spacing w:line="300" w:lineRule="exact"/>
              <w:rPr>
                <w:i/>
                <w:sz w:val="20"/>
                <w:szCs w:val="20"/>
              </w:rPr>
            </w:pPr>
            <w:r>
              <w:rPr>
                <w:rFonts w:hint="eastAsia"/>
                <w:i/>
                <w:sz w:val="20"/>
                <w:szCs w:val="20"/>
              </w:rPr>
              <w:t>快適な衣服と住まい【家具の固定】</w:t>
            </w:r>
          </w:p>
          <w:p w:rsidR="008F1568" w:rsidRPr="002637E6" w:rsidRDefault="008F1568" w:rsidP="008F1568">
            <w:pPr>
              <w:spacing w:line="300" w:lineRule="exact"/>
              <w:rPr>
                <w:i/>
                <w:sz w:val="20"/>
                <w:szCs w:val="20"/>
              </w:rPr>
            </w:pPr>
            <w:r>
              <w:rPr>
                <w:rFonts w:hint="eastAsia"/>
                <w:i/>
                <w:sz w:val="20"/>
                <w:szCs w:val="20"/>
              </w:rPr>
              <w:t>郷土をひらく</w:t>
            </w: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Pr="002637E6" w:rsidRDefault="00470B3B" w:rsidP="00574F30">
            <w:pPr>
              <w:spacing w:line="300" w:lineRule="exact"/>
              <w:rPr>
                <w:i/>
                <w:sz w:val="20"/>
                <w:szCs w:val="20"/>
              </w:rPr>
            </w:pPr>
          </w:p>
        </w:tc>
      </w:tr>
      <w:tr w:rsidR="00470B3B" w:rsidTr="003A1ACC">
        <w:trPr>
          <w:trHeight w:val="642"/>
        </w:trPr>
        <w:tc>
          <w:tcPr>
            <w:tcW w:w="709" w:type="dxa"/>
            <w:tcBorders>
              <w:left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１０</w:t>
            </w:r>
          </w:p>
        </w:tc>
        <w:tc>
          <w:tcPr>
            <w:tcW w:w="1701" w:type="dxa"/>
            <w:tcBorders>
              <w:left w:val="single" w:sz="12" w:space="0" w:color="auto"/>
            </w:tcBorders>
          </w:tcPr>
          <w:p w:rsidR="00470B3B" w:rsidRDefault="00470B3B" w:rsidP="00574F30">
            <w:pPr>
              <w:spacing w:line="300" w:lineRule="exact"/>
              <w:rPr>
                <w:i/>
                <w:sz w:val="20"/>
                <w:szCs w:val="20"/>
              </w:rPr>
            </w:pPr>
            <w:r>
              <w:rPr>
                <w:rFonts w:hint="eastAsia"/>
                <w:i/>
                <w:sz w:val="20"/>
                <w:szCs w:val="20"/>
              </w:rPr>
              <w:t>学級活動</w:t>
            </w:r>
          </w:p>
          <w:p w:rsidR="008F1568" w:rsidRPr="002637E6" w:rsidRDefault="008F1568" w:rsidP="00574F30">
            <w:pPr>
              <w:spacing w:line="300" w:lineRule="exact"/>
              <w:rPr>
                <w:i/>
                <w:sz w:val="20"/>
                <w:szCs w:val="20"/>
              </w:rPr>
            </w:pPr>
            <w:r>
              <w:rPr>
                <w:rFonts w:hint="eastAsia"/>
                <w:i/>
                <w:sz w:val="20"/>
                <w:szCs w:val="20"/>
              </w:rPr>
              <w:t>（全学年）</w:t>
            </w:r>
          </w:p>
        </w:tc>
        <w:tc>
          <w:tcPr>
            <w:tcW w:w="2835" w:type="dxa"/>
            <w:tcBorders>
              <w:right w:val="double" w:sz="4" w:space="0" w:color="auto"/>
            </w:tcBorders>
          </w:tcPr>
          <w:p w:rsidR="00470B3B" w:rsidRPr="002637E6" w:rsidRDefault="008F1568" w:rsidP="00574F30">
            <w:pPr>
              <w:spacing w:line="300" w:lineRule="exact"/>
              <w:rPr>
                <w:i/>
                <w:sz w:val="20"/>
                <w:szCs w:val="20"/>
              </w:rPr>
            </w:pPr>
            <w:r>
              <w:rPr>
                <w:rFonts w:hint="eastAsia"/>
                <w:i/>
                <w:sz w:val="20"/>
                <w:szCs w:val="20"/>
              </w:rPr>
              <w:t>合同訓練の参加の仕方</w:t>
            </w:r>
          </w:p>
        </w:tc>
        <w:tc>
          <w:tcPr>
            <w:tcW w:w="2126" w:type="dxa"/>
            <w:tcBorders>
              <w:left w:val="double" w:sz="4" w:space="0" w:color="auto"/>
            </w:tcBorders>
          </w:tcPr>
          <w:p w:rsidR="00470B3B" w:rsidRDefault="00470B3B" w:rsidP="00574F30">
            <w:pPr>
              <w:spacing w:line="300" w:lineRule="exact"/>
              <w:rPr>
                <w:b/>
                <w:i/>
                <w:sz w:val="20"/>
                <w:szCs w:val="20"/>
              </w:rPr>
            </w:pPr>
            <w:r>
              <w:rPr>
                <w:rFonts w:hint="eastAsia"/>
                <w:b/>
                <w:i/>
                <w:sz w:val="20"/>
                <w:szCs w:val="20"/>
              </w:rPr>
              <w:t>合同</w:t>
            </w:r>
            <w:r w:rsidRPr="003C0A28">
              <w:rPr>
                <w:rFonts w:hint="eastAsia"/>
                <w:b/>
                <w:i/>
                <w:sz w:val="20"/>
                <w:szCs w:val="20"/>
              </w:rPr>
              <w:t>防災訓練</w:t>
            </w:r>
          </w:p>
          <w:p w:rsidR="00470B3B" w:rsidRPr="002637E6" w:rsidRDefault="00470B3B" w:rsidP="003A1ACC">
            <w:pPr>
              <w:spacing w:line="300" w:lineRule="exact"/>
              <w:ind w:firstLineChars="200" w:firstLine="402"/>
              <w:rPr>
                <w:i/>
                <w:sz w:val="20"/>
                <w:szCs w:val="20"/>
              </w:rPr>
            </w:pPr>
            <w:r w:rsidRPr="003C0A28">
              <w:rPr>
                <w:rFonts w:hint="eastAsia"/>
                <w:b/>
                <w:i/>
                <w:sz w:val="20"/>
                <w:szCs w:val="20"/>
              </w:rPr>
              <w:t>（地震</w:t>
            </w:r>
            <w:r>
              <w:rPr>
                <w:rFonts w:hint="eastAsia"/>
                <w:b/>
                <w:i/>
                <w:sz w:val="20"/>
                <w:szCs w:val="20"/>
              </w:rPr>
              <w:t>・津波）</w:t>
            </w:r>
          </w:p>
        </w:tc>
        <w:tc>
          <w:tcPr>
            <w:tcW w:w="2410" w:type="dxa"/>
            <w:tcBorders>
              <w:right w:val="single" w:sz="12" w:space="0" w:color="auto"/>
            </w:tcBorders>
          </w:tcPr>
          <w:p w:rsidR="00470B3B" w:rsidRPr="002637E6" w:rsidRDefault="00470B3B" w:rsidP="00574F30">
            <w:pPr>
              <w:spacing w:line="300" w:lineRule="exact"/>
              <w:rPr>
                <w:i/>
                <w:sz w:val="20"/>
                <w:szCs w:val="20"/>
              </w:rPr>
            </w:pP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１１</w:t>
            </w:r>
          </w:p>
        </w:tc>
        <w:tc>
          <w:tcPr>
            <w:tcW w:w="1701" w:type="dxa"/>
            <w:tcBorders>
              <w:left w:val="single" w:sz="12" w:space="0" w:color="auto"/>
            </w:tcBorders>
          </w:tcPr>
          <w:p w:rsidR="00470B3B" w:rsidRDefault="008F1568" w:rsidP="00574F30">
            <w:pPr>
              <w:spacing w:line="300" w:lineRule="exact"/>
              <w:rPr>
                <w:i/>
                <w:sz w:val="20"/>
                <w:szCs w:val="20"/>
              </w:rPr>
            </w:pPr>
            <w:r>
              <w:rPr>
                <w:rFonts w:hint="eastAsia"/>
                <w:i/>
                <w:sz w:val="20"/>
                <w:szCs w:val="20"/>
              </w:rPr>
              <w:t>総合学習（５年）</w:t>
            </w:r>
          </w:p>
          <w:p w:rsidR="00470B3B" w:rsidRPr="002637E6" w:rsidRDefault="00470B3B" w:rsidP="00574F30">
            <w:pPr>
              <w:spacing w:line="300" w:lineRule="exact"/>
              <w:rPr>
                <w:i/>
                <w:sz w:val="20"/>
                <w:szCs w:val="20"/>
              </w:rPr>
            </w:pPr>
          </w:p>
        </w:tc>
        <w:tc>
          <w:tcPr>
            <w:tcW w:w="2835" w:type="dxa"/>
            <w:tcBorders>
              <w:right w:val="double" w:sz="4" w:space="0" w:color="auto"/>
            </w:tcBorders>
          </w:tcPr>
          <w:p w:rsidR="00470B3B" w:rsidRPr="002637E6" w:rsidRDefault="008F1568" w:rsidP="00574F30">
            <w:pPr>
              <w:spacing w:line="300" w:lineRule="exact"/>
              <w:rPr>
                <w:i/>
                <w:sz w:val="20"/>
                <w:szCs w:val="20"/>
              </w:rPr>
            </w:pPr>
            <w:r>
              <w:rPr>
                <w:rFonts w:hint="eastAsia"/>
                <w:i/>
                <w:sz w:val="20"/>
                <w:szCs w:val="20"/>
              </w:rPr>
              <w:t>防災マップづくり</w:t>
            </w: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Pr="002637E6" w:rsidRDefault="00470B3B" w:rsidP="00574F30">
            <w:pPr>
              <w:spacing w:line="300" w:lineRule="exact"/>
              <w:rPr>
                <w:i/>
                <w:sz w:val="20"/>
                <w:szCs w:val="20"/>
              </w:rPr>
            </w:pPr>
            <w:r>
              <w:rPr>
                <w:rFonts w:hint="eastAsia"/>
                <w:i/>
                <w:sz w:val="20"/>
                <w:szCs w:val="20"/>
              </w:rPr>
              <w:t>（地域防災訓練）</w:t>
            </w: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１２</w:t>
            </w:r>
          </w:p>
        </w:tc>
        <w:tc>
          <w:tcPr>
            <w:tcW w:w="1701" w:type="dxa"/>
            <w:tcBorders>
              <w:left w:val="single" w:sz="12" w:space="0" w:color="auto"/>
            </w:tcBorders>
          </w:tcPr>
          <w:p w:rsidR="008F1568" w:rsidRDefault="00470B3B" w:rsidP="00574F30">
            <w:pPr>
              <w:spacing w:line="300" w:lineRule="exact"/>
              <w:rPr>
                <w:i/>
                <w:sz w:val="20"/>
                <w:szCs w:val="20"/>
              </w:rPr>
            </w:pPr>
            <w:r>
              <w:rPr>
                <w:rFonts w:hint="eastAsia"/>
                <w:i/>
                <w:sz w:val="20"/>
                <w:szCs w:val="20"/>
              </w:rPr>
              <w:t>学級活動</w:t>
            </w:r>
          </w:p>
          <w:p w:rsidR="00470B3B" w:rsidRDefault="008F1568" w:rsidP="008F1568">
            <w:pPr>
              <w:spacing w:line="300" w:lineRule="exact"/>
              <w:ind w:firstLineChars="200" w:firstLine="400"/>
              <w:rPr>
                <w:i/>
                <w:sz w:val="20"/>
                <w:szCs w:val="20"/>
              </w:rPr>
            </w:pPr>
            <w:r>
              <w:rPr>
                <w:rFonts w:hint="eastAsia"/>
                <w:i/>
                <w:sz w:val="20"/>
                <w:szCs w:val="20"/>
              </w:rPr>
              <w:t>（全学年）</w:t>
            </w:r>
          </w:p>
          <w:p w:rsidR="00470B3B" w:rsidRPr="002637E6" w:rsidRDefault="00470B3B" w:rsidP="00574F30">
            <w:pPr>
              <w:spacing w:line="300" w:lineRule="exact"/>
              <w:rPr>
                <w:i/>
                <w:sz w:val="20"/>
                <w:szCs w:val="20"/>
              </w:rPr>
            </w:pPr>
          </w:p>
        </w:tc>
        <w:tc>
          <w:tcPr>
            <w:tcW w:w="2835" w:type="dxa"/>
            <w:tcBorders>
              <w:right w:val="double" w:sz="4" w:space="0" w:color="auto"/>
            </w:tcBorders>
          </w:tcPr>
          <w:p w:rsidR="00470B3B" w:rsidRPr="002637E6" w:rsidRDefault="00470B3B" w:rsidP="00574F30">
            <w:pPr>
              <w:spacing w:line="300" w:lineRule="exact"/>
              <w:rPr>
                <w:i/>
                <w:sz w:val="20"/>
                <w:szCs w:val="20"/>
              </w:rPr>
            </w:pPr>
            <w:r>
              <w:rPr>
                <w:rFonts w:hint="eastAsia"/>
                <w:i/>
                <w:sz w:val="20"/>
                <w:szCs w:val="20"/>
              </w:rPr>
              <w:t>ストーブの取扱いと消火</w:t>
            </w:r>
          </w:p>
        </w:tc>
        <w:tc>
          <w:tcPr>
            <w:tcW w:w="2126" w:type="dxa"/>
            <w:tcBorders>
              <w:left w:val="double" w:sz="4" w:space="0" w:color="auto"/>
            </w:tcBorders>
          </w:tcPr>
          <w:p w:rsidR="00470B3B" w:rsidRPr="003C0A28" w:rsidRDefault="003A1ACC" w:rsidP="003A1ACC">
            <w:pPr>
              <w:spacing w:line="300" w:lineRule="exact"/>
              <w:rPr>
                <w:b/>
                <w:i/>
                <w:sz w:val="20"/>
                <w:szCs w:val="20"/>
              </w:rPr>
            </w:pPr>
            <w:r>
              <w:rPr>
                <w:rFonts w:hint="eastAsia"/>
                <w:b/>
                <w:i/>
                <w:sz w:val="20"/>
                <w:szCs w:val="20"/>
              </w:rPr>
              <w:t>引き渡し訓練（参観日にあわせて実施）</w:t>
            </w:r>
          </w:p>
        </w:tc>
        <w:tc>
          <w:tcPr>
            <w:tcW w:w="2410" w:type="dxa"/>
            <w:tcBorders>
              <w:right w:val="single" w:sz="12" w:space="0" w:color="auto"/>
            </w:tcBorders>
          </w:tcPr>
          <w:p w:rsidR="00470B3B" w:rsidRPr="002637E6" w:rsidRDefault="00470B3B" w:rsidP="008F1568">
            <w:pPr>
              <w:spacing w:line="300" w:lineRule="exact"/>
              <w:rPr>
                <w:i/>
                <w:sz w:val="20"/>
                <w:szCs w:val="20"/>
              </w:rPr>
            </w:pPr>
            <w:r>
              <w:rPr>
                <w:rFonts w:hint="eastAsia"/>
                <w:i/>
                <w:sz w:val="20"/>
                <w:szCs w:val="20"/>
              </w:rPr>
              <w:t>防災安全点検</w:t>
            </w: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 xml:space="preserve">　１</w:t>
            </w:r>
          </w:p>
        </w:tc>
        <w:tc>
          <w:tcPr>
            <w:tcW w:w="1701" w:type="dxa"/>
            <w:tcBorders>
              <w:left w:val="single" w:sz="12" w:space="0" w:color="auto"/>
            </w:tcBorders>
          </w:tcPr>
          <w:p w:rsidR="00470B3B" w:rsidRPr="002637E6" w:rsidRDefault="003A1ACC" w:rsidP="008F1568">
            <w:pPr>
              <w:spacing w:line="300" w:lineRule="exact"/>
              <w:rPr>
                <w:i/>
                <w:sz w:val="20"/>
                <w:szCs w:val="20"/>
              </w:rPr>
            </w:pPr>
            <w:r>
              <w:rPr>
                <w:rFonts w:hint="eastAsia"/>
                <w:i/>
                <w:sz w:val="20"/>
                <w:szCs w:val="20"/>
              </w:rPr>
              <w:t>理科（６年）</w:t>
            </w:r>
          </w:p>
        </w:tc>
        <w:tc>
          <w:tcPr>
            <w:tcW w:w="2835" w:type="dxa"/>
            <w:tcBorders>
              <w:right w:val="double" w:sz="4" w:space="0" w:color="auto"/>
            </w:tcBorders>
          </w:tcPr>
          <w:p w:rsidR="00470B3B" w:rsidRPr="002637E6" w:rsidRDefault="003A1ACC" w:rsidP="00574F30">
            <w:pPr>
              <w:spacing w:line="300" w:lineRule="exact"/>
              <w:rPr>
                <w:i/>
                <w:sz w:val="20"/>
                <w:szCs w:val="20"/>
              </w:rPr>
            </w:pPr>
            <w:r>
              <w:rPr>
                <w:rFonts w:hint="eastAsia"/>
                <w:i/>
                <w:sz w:val="20"/>
                <w:szCs w:val="20"/>
              </w:rPr>
              <w:t>大地のつくりと変化</w:t>
            </w: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Pr="002637E6" w:rsidRDefault="00470B3B" w:rsidP="00574F30">
            <w:pPr>
              <w:spacing w:line="300" w:lineRule="exact"/>
              <w:rPr>
                <w:i/>
                <w:sz w:val="20"/>
                <w:szCs w:val="20"/>
              </w:rPr>
            </w:pPr>
          </w:p>
        </w:tc>
      </w:tr>
      <w:tr w:rsidR="00470B3B" w:rsidTr="00574F30">
        <w:tc>
          <w:tcPr>
            <w:tcW w:w="709" w:type="dxa"/>
            <w:tcBorders>
              <w:left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 xml:space="preserve">　２</w:t>
            </w:r>
          </w:p>
        </w:tc>
        <w:tc>
          <w:tcPr>
            <w:tcW w:w="1701" w:type="dxa"/>
            <w:tcBorders>
              <w:left w:val="single" w:sz="12" w:space="0" w:color="auto"/>
            </w:tcBorders>
          </w:tcPr>
          <w:p w:rsidR="00470B3B" w:rsidRPr="002637E6" w:rsidRDefault="008F1568" w:rsidP="00574F30">
            <w:pPr>
              <w:spacing w:line="300" w:lineRule="exact"/>
              <w:rPr>
                <w:i/>
                <w:sz w:val="20"/>
                <w:szCs w:val="20"/>
              </w:rPr>
            </w:pPr>
            <w:r>
              <w:rPr>
                <w:rFonts w:hint="eastAsia"/>
                <w:i/>
                <w:sz w:val="20"/>
                <w:szCs w:val="20"/>
              </w:rPr>
              <w:t>図工</w:t>
            </w:r>
          </w:p>
        </w:tc>
        <w:tc>
          <w:tcPr>
            <w:tcW w:w="2835" w:type="dxa"/>
            <w:tcBorders>
              <w:right w:val="double" w:sz="4" w:space="0" w:color="auto"/>
            </w:tcBorders>
          </w:tcPr>
          <w:p w:rsidR="00470B3B" w:rsidRPr="002637E6" w:rsidRDefault="008F1568" w:rsidP="00574F30">
            <w:pPr>
              <w:spacing w:line="300" w:lineRule="exact"/>
              <w:rPr>
                <w:i/>
                <w:sz w:val="20"/>
                <w:szCs w:val="20"/>
              </w:rPr>
            </w:pPr>
            <w:r>
              <w:rPr>
                <w:rFonts w:hint="eastAsia"/>
                <w:i/>
                <w:sz w:val="20"/>
                <w:szCs w:val="20"/>
              </w:rPr>
              <w:t>防災ポスター</w:t>
            </w:r>
          </w:p>
        </w:tc>
        <w:tc>
          <w:tcPr>
            <w:tcW w:w="2126" w:type="dxa"/>
            <w:tcBorders>
              <w:left w:val="double" w:sz="4" w:space="0" w:color="auto"/>
            </w:tcBorders>
          </w:tcPr>
          <w:p w:rsidR="00470B3B" w:rsidRPr="002637E6" w:rsidRDefault="00470B3B" w:rsidP="00574F30">
            <w:pPr>
              <w:spacing w:line="300" w:lineRule="exact"/>
              <w:rPr>
                <w:i/>
                <w:sz w:val="20"/>
                <w:szCs w:val="20"/>
              </w:rPr>
            </w:pPr>
          </w:p>
        </w:tc>
        <w:tc>
          <w:tcPr>
            <w:tcW w:w="2410" w:type="dxa"/>
            <w:tcBorders>
              <w:right w:val="single" w:sz="12" w:space="0" w:color="auto"/>
            </w:tcBorders>
          </w:tcPr>
          <w:p w:rsidR="00470B3B" w:rsidRDefault="00470B3B" w:rsidP="00574F30">
            <w:pPr>
              <w:spacing w:line="300" w:lineRule="exact"/>
              <w:rPr>
                <w:i/>
                <w:sz w:val="20"/>
                <w:szCs w:val="20"/>
              </w:rPr>
            </w:pPr>
            <w:r>
              <w:rPr>
                <w:rFonts w:hint="eastAsia"/>
                <w:i/>
                <w:sz w:val="20"/>
                <w:szCs w:val="20"/>
              </w:rPr>
              <w:t>第</w:t>
            </w:r>
            <w:r>
              <w:rPr>
                <w:rFonts w:hint="eastAsia"/>
                <w:i/>
                <w:sz w:val="20"/>
                <w:szCs w:val="20"/>
              </w:rPr>
              <w:t>2</w:t>
            </w:r>
            <w:r>
              <w:rPr>
                <w:rFonts w:hint="eastAsia"/>
                <w:i/>
                <w:sz w:val="20"/>
                <w:szCs w:val="20"/>
              </w:rPr>
              <w:t>回校内防災委員会</w:t>
            </w:r>
          </w:p>
          <w:p w:rsidR="00470B3B" w:rsidRPr="002637E6" w:rsidRDefault="00470B3B" w:rsidP="00574F30">
            <w:pPr>
              <w:spacing w:line="300" w:lineRule="exact"/>
              <w:rPr>
                <w:i/>
                <w:sz w:val="20"/>
                <w:szCs w:val="20"/>
              </w:rPr>
            </w:pPr>
            <w:r>
              <w:rPr>
                <w:rFonts w:hint="eastAsia"/>
                <w:i/>
                <w:sz w:val="20"/>
                <w:szCs w:val="20"/>
              </w:rPr>
              <w:t>ＡＥＤ点検</w:t>
            </w:r>
          </w:p>
        </w:tc>
      </w:tr>
      <w:tr w:rsidR="00470B3B" w:rsidTr="00574F30">
        <w:trPr>
          <w:trHeight w:val="407"/>
        </w:trPr>
        <w:tc>
          <w:tcPr>
            <w:tcW w:w="709" w:type="dxa"/>
            <w:tcBorders>
              <w:left w:val="single" w:sz="12" w:space="0" w:color="auto"/>
              <w:bottom w:val="single" w:sz="12" w:space="0" w:color="auto"/>
              <w:right w:val="single" w:sz="12" w:space="0" w:color="auto"/>
            </w:tcBorders>
          </w:tcPr>
          <w:p w:rsidR="00470B3B" w:rsidRPr="00A84523" w:rsidRDefault="00470B3B" w:rsidP="00574F30">
            <w:pPr>
              <w:spacing w:line="300" w:lineRule="exact"/>
              <w:rPr>
                <w:szCs w:val="21"/>
              </w:rPr>
            </w:pPr>
            <w:r w:rsidRPr="00A84523">
              <w:rPr>
                <w:rFonts w:hint="eastAsia"/>
                <w:szCs w:val="21"/>
              </w:rPr>
              <w:t xml:space="preserve">　３</w:t>
            </w:r>
          </w:p>
        </w:tc>
        <w:tc>
          <w:tcPr>
            <w:tcW w:w="1701" w:type="dxa"/>
            <w:tcBorders>
              <w:left w:val="single" w:sz="12" w:space="0" w:color="auto"/>
              <w:bottom w:val="single" w:sz="12" w:space="0" w:color="auto"/>
            </w:tcBorders>
          </w:tcPr>
          <w:p w:rsidR="00470B3B" w:rsidRPr="002637E6" w:rsidRDefault="00470B3B" w:rsidP="00574F30">
            <w:pPr>
              <w:spacing w:line="300" w:lineRule="exact"/>
              <w:rPr>
                <w:i/>
                <w:sz w:val="20"/>
                <w:szCs w:val="20"/>
              </w:rPr>
            </w:pPr>
          </w:p>
        </w:tc>
        <w:tc>
          <w:tcPr>
            <w:tcW w:w="2835" w:type="dxa"/>
            <w:tcBorders>
              <w:bottom w:val="single" w:sz="12" w:space="0" w:color="auto"/>
              <w:right w:val="double" w:sz="4" w:space="0" w:color="auto"/>
            </w:tcBorders>
          </w:tcPr>
          <w:p w:rsidR="00470B3B" w:rsidRPr="002637E6" w:rsidRDefault="00470B3B" w:rsidP="00574F30">
            <w:pPr>
              <w:spacing w:line="300" w:lineRule="exact"/>
              <w:rPr>
                <w:i/>
                <w:sz w:val="20"/>
                <w:szCs w:val="20"/>
              </w:rPr>
            </w:pPr>
          </w:p>
        </w:tc>
        <w:tc>
          <w:tcPr>
            <w:tcW w:w="2126" w:type="dxa"/>
            <w:tcBorders>
              <w:left w:val="double" w:sz="4" w:space="0" w:color="auto"/>
              <w:bottom w:val="single" w:sz="12" w:space="0" w:color="auto"/>
            </w:tcBorders>
          </w:tcPr>
          <w:p w:rsidR="00470B3B" w:rsidRPr="002637E6" w:rsidRDefault="00470B3B" w:rsidP="00574F30">
            <w:pPr>
              <w:spacing w:line="300" w:lineRule="exact"/>
              <w:rPr>
                <w:i/>
                <w:sz w:val="20"/>
                <w:szCs w:val="20"/>
              </w:rPr>
            </w:pPr>
          </w:p>
        </w:tc>
        <w:tc>
          <w:tcPr>
            <w:tcW w:w="2410" w:type="dxa"/>
            <w:tcBorders>
              <w:bottom w:val="single" w:sz="12" w:space="0" w:color="auto"/>
              <w:right w:val="single" w:sz="12" w:space="0" w:color="auto"/>
            </w:tcBorders>
          </w:tcPr>
          <w:p w:rsidR="00470B3B" w:rsidRPr="002637E6" w:rsidRDefault="00470B3B" w:rsidP="00574F30">
            <w:pPr>
              <w:spacing w:line="300" w:lineRule="exact"/>
              <w:rPr>
                <w:i/>
                <w:sz w:val="20"/>
                <w:szCs w:val="20"/>
              </w:rPr>
            </w:pPr>
          </w:p>
        </w:tc>
      </w:tr>
    </w:tbl>
    <w:p w:rsidR="00470B3B" w:rsidRPr="00357F0D" w:rsidRDefault="00470B3B" w:rsidP="00470B3B">
      <w:pPr>
        <w:spacing w:line="300" w:lineRule="exact"/>
        <w:rPr>
          <w:sz w:val="24"/>
          <w:szCs w:val="24"/>
        </w:rPr>
      </w:pPr>
      <w:r w:rsidRPr="00357F0D">
        <w:rPr>
          <w:rFonts w:hint="eastAsia"/>
          <w:sz w:val="24"/>
          <w:szCs w:val="24"/>
        </w:rPr>
        <w:t>＜作成上の留意点＞</w:t>
      </w:r>
    </w:p>
    <w:p w:rsidR="00470B3B" w:rsidRPr="00357F0D" w:rsidRDefault="00470B3B" w:rsidP="00470B3B">
      <w:pPr>
        <w:spacing w:line="300" w:lineRule="exact"/>
        <w:ind w:left="480" w:hangingChars="200" w:hanging="480"/>
        <w:rPr>
          <w:sz w:val="24"/>
          <w:szCs w:val="24"/>
        </w:rPr>
      </w:pPr>
      <w:r w:rsidRPr="00357F0D">
        <w:rPr>
          <w:rFonts w:hint="eastAsia"/>
          <w:sz w:val="24"/>
          <w:szCs w:val="24"/>
        </w:rPr>
        <w:t xml:space="preserve">　・防災教育に関する年間計画の作成にあたっては、防災訓練を中心とし、教科や学級活動と関連づけながら効果的にすすめられるよう考慮する。</w:t>
      </w:r>
    </w:p>
    <w:p w:rsidR="00470B3B" w:rsidRPr="00357F0D" w:rsidRDefault="00470B3B" w:rsidP="00470B3B">
      <w:pPr>
        <w:spacing w:line="300" w:lineRule="exact"/>
        <w:ind w:left="480" w:hangingChars="200" w:hanging="480"/>
        <w:rPr>
          <w:sz w:val="24"/>
          <w:szCs w:val="24"/>
        </w:rPr>
      </w:pPr>
      <w:r w:rsidRPr="00357F0D">
        <w:rPr>
          <w:rFonts w:hint="eastAsia"/>
          <w:sz w:val="24"/>
          <w:szCs w:val="24"/>
        </w:rPr>
        <w:t xml:space="preserve">　・防災管理・組織活動に関する年間計画の作成にあたっては、防災委員会や教職員の研修、防災に関する安全点検、地域との連絡会等について他の安全管理と関連づけながら計画を立てる。</w:t>
      </w:r>
    </w:p>
    <w:p w:rsidR="00470B3B" w:rsidRPr="00357F0D" w:rsidRDefault="00470B3B" w:rsidP="00470B3B">
      <w:pPr>
        <w:spacing w:line="300" w:lineRule="exact"/>
        <w:rPr>
          <w:sz w:val="24"/>
          <w:szCs w:val="24"/>
        </w:rPr>
      </w:pPr>
      <w:r w:rsidRPr="00357F0D">
        <w:rPr>
          <w:rFonts w:hint="eastAsia"/>
          <w:sz w:val="24"/>
          <w:szCs w:val="24"/>
        </w:rPr>
        <w:t>＜参考資料＞</w:t>
      </w:r>
    </w:p>
    <w:p w:rsidR="0031004C" w:rsidRPr="001049F0" w:rsidRDefault="00470B3B" w:rsidP="00AC119B">
      <w:pPr>
        <w:spacing w:line="300" w:lineRule="exact"/>
      </w:pPr>
      <w:r w:rsidRPr="00357F0D">
        <w:rPr>
          <w:rFonts w:hint="eastAsia"/>
          <w:sz w:val="24"/>
          <w:szCs w:val="24"/>
        </w:rPr>
        <w:t xml:space="preserve">　・「生きる力をはぐくむ学校での安全教育」（Ｈ２１文部科学省）</w:t>
      </w:r>
    </w:p>
    <w:sectPr w:rsidR="0031004C" w:rsidRPr="001049F0"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3DB" w:rsidRDefault="00BF63DB" w:rsidP="00BA583A">
      <w:r>
        <w:separator/>
      </w:r>
    </w:p>
  </w:endnote>
  <w:endnote w:type="continuationSeparator" w:id="0">
    <w:p w:rsidR="00BF63DB" w:rsidRDefault="00BF63DB"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尺.....">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3DB" w:rsidRDefault="00BF63DB" w:rsidP="00BA583A">
      <w:r>
        <w:separator/>
      </w:r>
    </w:p>
  </w:footnote>
  <w:footnote w:type="continuationSeparator" w:id="0">
    <w:p w:rsidR="00BF63DB" w:rsidRDefault="00BF63DB"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67586">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15CB"/>
    <w:rsid w:val="00037A64"/>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7F0D"/>
    <w:rsid w:val="003635AA"/>
    <w:rsid w:val="00364B8C"/>
    <w:rsid w:val="00375C56"/>
    <w:rsid w:val="00385B61"/>
    <w:rsid w:val="00386C33"/>
    <w:rsid w:val="003A1ACC"/>
    <w:rsid w:val="003B2362"/>
    <w:rsid w:val="003C0A28"/>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83398"/>
    <w:rsid w:val="00483F95"/>
    <w:rsid w:val="00486868"/>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900F6"/>
    <w:rsid w:val="006B0531"/>
    <w:rsid w:val="006B2082"/>
    <w:rsid w:val="006D425D"/>
    <w:rsid w:val="006E6718"/>
    <w:rsid w:val="00700297"/>
    <w:rsid w:val="0070283F"/>
    <w:rsid w:val="00704CA8"/>
    <w:rsid w:val="007137DA"/>
    <w:rsid w:val="0074212D"/>
    <w:rsid w:val="00747166"/>
    <w:rsid w:val="00750B9E"/>
    <w:rsid w:val="00760362"/>
    <w:rsid w:val="0076259C"/>
    <w:rsid w:val="00765A09"/>
    <w:rsid w:val="00771D04"/>
    <w:rsid w:val="00772D59"/>
    <w:rsid w:val="007751FA"/>
    <w:rsid w:val="00781342"/>
    <w:rsid w:val="0078752F"/>
    <w:rsid w:val="0079010B"/>
    <w:rsid w:val="00796830"/>
    <w:rsid w:val="007A3F9F"/>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948F1"/>
    <w:rsid w:val="008A65BE"/>
    <w:rsid w:val="008A6994"/>
    <w:rsid w:val="008A7309"/>
    <w:rsid w:val="008C0D53"/>
    <w:rsid w:val="008C2A5F"/>
    <w:rsid w:val="008C76D2"/>
    <w:rsid w:val="008E41F0"/>
    <w:rsid w:val="008F1568"/>
    <w:rsid w:val="008F54DF"/>
    <w:rsid w:val="00904772"/>
    <w:rsid w:val="00905CD9"/>
    <w:rsid w:val="00915774"/>
    <w:rsid w:val="009363B4"/>
    <w:rsid w:val="0094162F"/>
    <w:rsid w:val="00943DA0"/>
    <w:rsid w:val="0094648B"/>
    <w:rsid w:val="00961769"/>
    <w:rsid w:val="00970302"/>
    <w:rsid w:val="009842CC"/>
    <w:rsid w:val="00987D4A"/>
    <w:rsid w:val="009A3C01"/>
    <w:rsid w:val="009B4732"/>
    <w:rsid w:val="009D2AD4"/>
    <w:rsid w:val="009D43B7"/>
    <w:rsid w:val="009D478B"/>
    <w:rsid w:val="009E1837"/>
    <w:rsid w:val="009F2993"/>
    <w:rsid w:val="009F32A1"/>
    <w:rsid w:val="009F3D84"/>
    <w:rsid w:val="009F4F6E"/>
    <w:rsid w:val="00A03D76"/>
    <w:rsid w:val="00A0655C"/>
    <w:rsid w:val="00A3758F"/>
    <w:rsid w:val="00A43D90"/>
    <w:rsid w:val="00A669C0"/>
    <w:rsid w:val="00A80181"/>
    <w:rsid w:val="00A80CBA"/>
    <w:rsid w:val="00A84523"/>
    <w:rsid w:val="00A90C57"/>
    <w:rsid w:val="00A926F0"/>
    <w:rsid w:val="00AA24B7"/>
    <w:rsid w:val="00AA4E71"/>
    <w:rsid w:val="00AA7479"/>
    <w:rsid w:val="00AC119B"/>
    <w:rsid w:val="00AD3476"/>
    <w:rsid w:val="00AE7F9B"/>
    <w:rsid w:val="00AF2873"/>
    <w:rsid w:val="00AF352B"/>
    <w:rsid w:val="00AF6998"/>
    <w:rsid w:val="00AF6B89"/>
    <w:rsid w:val="00B17D9B"/>
    <w:rsid w:val="00B257BB"/>
    <w:rsid w:val="00B36C46"/>
    <w:rsid w:val="00B427AD"/>
    <w:rsid w:val="00B515D9"/>
    <w:rsid w:val="00B71FC7"/>
    <w:rsid w:val="00B911FB"/>
    <w:rsid w:val="00B92980"/>
    <w:rsid w:val="00BA583A"/>
    <w:rsid w:val="00BB77D4"/>
    <w:rsid w:val="00BD0587"/>
    <w:rsid w:val="00BD0E69"/>
    <w:rsid w:val="00BD7B1A"/>
    <w:rsid w:val="00BE3F0A"/>
    <w:rsid w:val="00BF63DB"/>
    <w:rsid w:val="00C20211"/>
    <w:rsid w:val="00C21993"/>
    <w:rsid w:val="00C32FFA"/>
    <w:rsid w:val="00C34FC7"/>
    <w:rsid w:val="00C41795"/>
    <w:rsid w:val="00C41944"/>
    <w:rsid w:val="00C52D7D"/>
    <w:rsid w:val="00C57B99"/>
    <w:rsid w:val="00C66183"/>
    <w:rsid w:val="00C70089"/>
    <w:rsid w:val="00C80039"/>
    <w:rsid w:val="00C85EF8"/>
    <w:rsid w:val="00CB3C3C"/>
    <w:rsid w:val="00CE716B"/>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0154B-0C28-449F-A930-E01F15D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3</cp:revision>
  <cp:lastPrinted>2013-01-25T07:31:00Z</cp:lastPrinted>
  <dcterms:created xsi:type="dcterms:W3CDTF">2013-02-05T07:08:00Z</dcterms:created>
  <dcterms:modified xsi:type="dcterms:W3CDTF">2013-02-05T07:08:00Z</dcterms:modified>
</cp:coreProperties>
</file>