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24" w:rsidRPr="004A2BEF" w:rsidRDefault="00F63D67" w:rsidP="00B0222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spacing w:val="37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</w:p>
    <w:p w:rsidR="00F63D67" w:rsidRPr="00F63D67" w:rsidRDefault="00AE534E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859C9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4320" w:id="-1965842176"/>
        </w:rPr>
        <w:t>飼料添加物</w:t>
      </w:r>
      <w:r w:rsidR="000303A3" w:rsidRPr="000859C9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4320" w:id="-1965842176"/>
        </w:rPr>
        <w:t>輸入</w:t>
      </w:r>
      <w:r w:rsidR="00F63D67" w:rsidRPr="000859C9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4320" w:id="-1965842176"/>
        </w:rPr>
        <w:t>業者事業廃止</w:t>
      </w:r>
      <w:r w:rsidR="00F63D67" w:rsidRPr="000859C9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  <w:fitText w:val="4320" w:id="-1965842176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D034DE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05F9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日付けで飼料の安全性の確保及び品質の改善に関する法律第５０条第１項の規定により</w:t>
      </w:r>
      <w:r w:rsidR="00AE534E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飼料添加物</w:t>
      </w:r>
      <w:r w:rsidR="000303A3">
        <w:rPr>
          <w:rFonts w:ascii="ＭＳ 明朝" w:eastAsia="ＭＳ 明朝" w:hAnsi="ＭＳ 明朝" w:cs="ＭＳ 明朝" w:hint="eastAsia"/>
          <w:kern w:val="0"/>
          <w:sz w:val="24"/>
          <w:szCs w:val="24"/>
        </w:rPr>
        <w:t>輸入</w:t>
      </w:r>
      <w:r w:rsidR="00827619">
        <w:rPr>
          <w:rFonts w:ascii="ＭＳ 明朝" w:eastAsia="ＭＳ 明朝" w:hAnsi="ＭＳ 明朝" w:cs="ＭＳ 明朝" w:hint="eastAsia"/>
          <w:kern w:val="0"/>
          <w:sz w:val="24"/>
          <w:szCs w:val="24"/>
        </w:rPr>
        <w:t>業者の届出をしたが，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05F9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005F9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月　日限りで事業を廃止したので，同条第４項の規定により届け出ます。</w:t>
      </w:r>
    </w:p>
    <w:p w:rsidR="00A31580" w:rsidRPr="00F63D67" w:rsidRDefault="00A31580"/>
    <w:sectPr w:rsidR="00A31580" w:rsidRPr="00F63D67" w:rsidSect="00F6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9F" w:rsidRDefault="00B4189F" w:rsidP="008C6B67">
      <w:r>
        <w:separator/>
      </w:r>
    </w:p>
  </w:endnote>
  <w:endnote w:type="continuationSeparator" w:id="0">
    <w:p w:rsidR="00B4189F" w:rsidRDefault="00B4189F" w:rsidP="008C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C9" w:rsidRDefault="000859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C9" w:rsidRDefault="000859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C9" w:rsidRDefault="000859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9F" w:rsidRDefault="00B4189F" w:rsidP="008C6B67">
      <w:r>
        <w:separator/>
      </w:r>
    </w:p>
  </w:footnote>
  <w:footnote w:type="continuationSeparator" w:id="0">
    <w:p w:rsidR="00B4189F" w:rsidRDefault="00B4189F" w:rsidP="008C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C9" w:rsidRDefault="000859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C9" w:rsidRDefault="000859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C9" w:rsidRDefault="000859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05F9D"/>
    <w:rsid w:val="000303A3"/>
    <w:rsid w:val="000859C9"/>
    <w:rsid w:val="002A4905"/>
    <w:rsid w:val="00482EFF"/>
    <w:rsid w:val="004A2BEF"/>
    <w:rsid w:val="00693556"/>
    <w:rsid w:val="0070539D"/>
    <w:rsid w:val="007355B7"/>
    <w:rsid w:val="00827619"/>
    <w:rsid w:val="00880AE9"/>
    <w:rsid w:val="008C6B67"/>
    <w:rsid w:val="00990077"/>
    <w:rsid w:val="00A31580"/>
    <w:rsid w:val="00A73D4A"/>
    <w:rsid w:val="00AE534E"/>
    <w:rsid w:val="00B02224"/>
    <w:rsid w:val="00B35F14"/>
    <w:rsid w:val="00B4189F"/>
    <w:rsid w:val="00C22379"/>
    <w:rsid w:val="00D034DE"/>
    <w:rsid w:val="00D847D9"/>
    <w:rsid w:val="00DA49AA"/>
    <w:rsid w:val="00DC7A54"/>
    <w:rsid w:val="00F51D80"/>
    <w:rsid w:val="00F63D67"/>
    <w:rsid w:val="00F66AB7"/>
    <w:rsid w:val="00F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6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6B67"/>
  </w:style>
  <w:style w:type="paragraph" w:styleId="ac">
    <w:name w:val="footer"/>
    <w:basedOn w:val="a"/>
    <w:link w:val="ad"/>
    <w:uiPriority w:val="99"/>
    <w:unhideWhenUsed/>
    <w:rsid w:val="008C6B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6B67"/>
  </w:style>
  <w:style w:type="table" w:styleId="ae">
    <w:name w:val="Table Grid"/>
    <w:basedOn w:val="a1"/>
    <w:uiPriority w:val="59"/>
    <w:rsid w:val="008C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2022-09-07T03:37:00Z</dcterms:created>
  <dcterms:modified xsi:type="dcterms:W3CDTF">2022-09-07T03:37:00Z</dcterms:modified>
</cp:coreProperties>
</file>