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35" w:type="dxa"/>
        <w:tblInd w:w="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2603"/>
        <w:gridCol w:w="2013"/>
        <w:gridCol w:w="1759"/>
        <w:gridCol w:w="1502"/>
      </w:tblGrid>
      <w:tr w:rsidR="00BC5366">
        <w:tc>
          <w:tcPr>
            <w:tcW w:w="958" w:type="dxa"/>
            <w:shd w:val="clear" w:color="auto" w:fill="auto"/>
          </w:tcPr>
          <w:p w:rsidR="00BC5366" w:rsidRDefault="00224D8F">
            <w:pPr>
              <w:wordWrap/>
            </w:pPr>
            <w:bookmarkStart w:id="0" w:name="_GoBack"/>
            <w:bookmarkEnd w:id="0"/>
            <w:r>
              <w:rPr>
                <w:rFonts w:hint="eastAsia"/>
              </w:rPr>
              <w:t>市町</w:t>
            </w:r>
          </w:p>
        </w:tc>
        <w:tc>
          <w:tcPr>
            <w:tcW w:w="2603" w:type="dxa"/>
            <w:shd w:val="clear" w:color="auto" w:fill="auto"/>
          </w:tcPr>
          <w:p w:rsidR="00BC5366" w:rsidRDefault="00224D8F">
            <w:pPr>
              <w:wordWrap/>
              <w:ind w:firstLineChars="300" w:firstLine="720"/>
            </w:pPr>
            <w:r>
              <w:rPr>
                <w:rFonts w:hint="eastAsia"/>
              </w:rPr>
              <w:t>実施店舗</w:t>
            </w:r>
          </w:p>
        </w:tc>
        <w:tc>
          <w:tcPr>
            <w:tcW w:w="2013" w:type="dxa"/>
            <w:shd w:val="clear" w:color="auto" w:fill="auto"/>
          </w:tcPr>
          <w:p w:rsidR="00BC5366" w:rsidRDefault="00224D8F">
            <w:pPr>
              <w:wordWrap/>
              <w:ind w:firstLineChars="200" w:firstLine="480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759" w:type="dxa"/>
            <w:shd w:val="clear" w:color="auto" w:fill="auto"/>
          </w:tcPr>
          <w:p w:rsidR="00BC5366" w:rsidRDefault="00224D8F">
            <w:pPr>
              <w:wordWrap/>
              <w:ind w:firstLineChars="200" w:firstLine="480"/>
            </w:pPr>
            <w:r>
              <w:rPr>
                <w:rFonts w:hint="eastAsia"/>
              </w:rPr>
              <w:t>時間</w:t>
            </w:r>
          </w:p>
        </w:tc>
        <w:tc>
          <w:tcPr>
            <w:tcW w:w="1502" w:type="dxa"/>
            <w:shd w:val="clear" w:color="auto" w:fill="auto"/>
          </w:tcPr>
          <w:p w:rsidR="00BC5366" w:rsidRDefault="00224D8F">
            <w:pPr>
              <w:wordWrap/>
              <w:ind w:leftChars="-100" w:left="-240" w:firstLineChars="200" w:firstLine="480"/>
            </w:pPr>
            <w:r>
              <w:rPr>
                <w:rFonts w:hint="eastAsia"/>
              </w:rPr>
              <w:t xml:space="preserve">備考 </w:t>
            </w:r>
          </w:p>
        </w:tc>
      </w:tr>
      <w:tr w:rsidR="00BC5366">
        <w:trPr>
          <w:trHeight w:val="1070"/>
        </w:trPr>
        <w:tc>
          <w:tcPr>
            <w:tcW w:w="958" w:type="dxa"/>
            <w:shd w:val="clear" w:color="auto" w:fill="auto"/>
            <w:textDirection w:val="tbRlV"/>
          </w:tcPr>
          <w:p w:rsidR="00BC5366" w:rsidRDefault="00224D8F">
            <w:pPr>
              <w:wordWrap/>
              <w:ind w:leftChars="-50" w:left="-120" w:right="113" w:firstLineChars="100" w:firstLine="240"/>
            </w:pPr>
            <w:r>
              <w:rPr>
                <w:rFonts w:hint="eastAsia"/>
              </w:rPr>
              <w:t xml:space="preserve">玉野市 </w:t>
            </w:r>
          </w:p>
        </w:tc>
        <w:tc>
          <w:tcPr>
            <w:tcW w:w="2603" w:type="dxa"/>
            <w:shd w:val="clear" w:color="auto" w:fill="auto"/>
          </w:tcPr>
          <w:p w:rsidR="00BC5366" w:rsidRPr="00206E72" w:rsidRDefault="00224D8F">
            <w:pPr>
              <w:wordWrap/>
              <w:rPr>
                <w:color w:val="000000" w:themeColor="text1"/>
              </w:rPr>
            </w:pPr>
            <w:r w:rsidRPr="00206E72">
              <w:rPr>
                <w:rFonts w:hint="eastAsia"/>
                <w:color w:val="000000" w:themeColor="text1"/>
              </w:rPr>
              <w:t>ショッピングモール</w:t>
            </w:r>
          </w:p>
          <w:p w:rsidR="00BC5366" w:rsidRPr="00206E72" w:rsidRDefault="00224D8F">
            <w:pPr>
              <w:wordWrap/>
              <w:rPr>
                <w:color w:val="000000" w:themeColor="text1"/>
              </w:rPr>
            </w:pPr>
            <w:r w:rsidRPr="00206E72">
              <w:rPr>
                <w:rFonts w:hint="eastAsia"/>
                <w:color w:val="000000" w:themeColor="text1"/>
              </w:rPr>
              <w:t>メルカ・タマヤ宇野店</w:t>
            </w:r>
          </w:p>
        </w:tc>
        <w:tc>
          <w:tcPr>
            <w:tcW w:w="2013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H</w:t>
            </w:r>
            <w:r>
              <w:t>30.10.19</w:t>
            </w:r>
          </w:p>
          <w:p w:rsidR="00BC5366" w:rsidRDefault="00BC5366"/>
        </w:tc>
        <w:tc>
          <w:tcPr>
            <w:tcW w:w="1759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:00～1</w:t>
            </w:r>
            <w:r>
              <w:t>4</w:t>
            </w:r>
            <w:r>
              <w:rPr>
                <w:rFonts w:hint="eastAsia"/>
              </w:rPr>
              <w:t>:00</w:t>
            </w:r>
          </w:p>
        </w:tc>
        <w:tc>
          <w:tcPr>
            <w:tcW w:w="1502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栄養士</w:t>
            </w:r>
            <w:r>
              <w:t>会</w:t>
            </w:r>
            <w:r>
              <w:rPr>
                <w:rFonts w:hint="eastAsia"/>
              </w:rPr>
              <w:t>など</w:t>
            </w:r>
            <w:r>
              <w:t>の協力</w:t>
            </w:r>
            <w:r>
              <w:rPr>
                <w:rFonts w:hint="eastAsia"/>
              </w:rPr>
              <w:t>あ</w:t>
            </w:r>
            <w:r>
              <w:t xml:space="preserve">り </w:t>
            </w:r>
          </w:p>
        </w:tc>
      </w:tr>
      <w:tr w:rsidR="00BC5366">
        <w:tc>
          <w:tcPr>
            <w:tcW w:w="958" w:type="dxa"/>
            <w:vMerge w:val="restart"/>
            <w:shd w:val="clear" w:color="auto" w:fill="auto"/>
            <w:textDirection w:val="tbRlV"/>
          </w:tcPr>
          <w:p w:rsidR="00BC5366" w:rsidRDefault="00224D8F">
            <w:pPr>
              <w:ind w:leftChars="-55" w:left="-132" w:right="113" w:firstLineChars="100" w:firstLine="240"/>
            </w:pPr>
            <w:r>
              <w:rPr>
                <w:rFonts w:hint="eastAsia"/>
              </w:rPr>
              <w:t>瀬戸内市</w:t>
            </w:r>
          </w:p>
        </w:tc>
        <w:tc>
          <w:tcPr>
            <w:tcW w:w="2603" w:type="dxa"/>
            <w:shd w:val="clear" w:color="auto" w:fill="auto"/>
          </w:tcPr>
          <w:p w:rsidR="00BC5366" w:rsidRPr="00206E72" w:rsidRDefault="00224D8F">
            <w:pPr>
              <w:wordWrap/>
              <w:rPr>
                <w:color w:val="000000" w:themeColor="text1"/>
              </w:rPr>
            </w:pPr>
            <w:r w:rsidRPr="00206E72">
              <w:rPr>
                <w:rFonts w:hint="eastAsia"/>
                <w:color w:val="000000" w:themeColor="text1"/>
              </w:rPr>
              <w:t>ゆめタウン</w:t>
            </w:r>
            <w:r w:rsidRPr="00206E72">
              <w:rPr>
                <w:color w:val="000000" w:themeColor="text1"/>
              </w:rPr>
              <w:t>邑久店</w:t>
            </w:r>
          </w:p>
        </w:tc>
        <w:tc>
          <w:tcPr>
            <w:tcW w:w="2013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H</w:t>
            </w:r>
            <w:r>
              <w:t>30.1</w:t>
            </w:r>
            <w:r>
              <w:rPr>
                <w:rFonts w:hint="eastAsia"/>
              </w:rPr>
              <w:t>0</w:t>
            </w:r>
            <w:r>
              <w:t>.</w:t>
            </w:r>
            <w:r>
              <w:rPr>
                <w:rFonts w:hint="eastAsia"/>
              </w:rPr>
              <w:t>31</w:t>
            </w:r>
          </w:p>
        </w:tc>
        <w:tc>
          <w:tcPr>
            <w:tcW w:w="1759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9:</w:t>
            </w:r>
            <w:r>
              <w:t>3</w:t>
            </w:r>
            <w:r>
              <w:rPr>
                <w:rFonts w:hint="eastAsia"/>
              </w:rPr>
              <w:t>0～12:00</w:t>
            </w:r>
          </w:p>
        </w:tc>
        <w:tc>
          <w:tcPr>
            <w:tcW w:w="1502" w:type="dxa"/>
            <w:shd w:val="clear" w:color="auto" w:fill="auto"/>
          </w:tcPr>
          <w:p w:rsidR="00BC5366" w:rsidRDefault="00BC5366">
            <w:pPr>
              <w:wordWrap/>
            </w:pPr>
          </w:p>
        </w:tc>
      </w:tr>
      <w:tr w:rsidR="00BC5366">
        <w:tc>
          <w:tcPr>
            <w:tcW w:w="958" w:type="dxa"/>
            <w:vMerge/>
            <w:shd w:val="clear" w:color="auto" w:fill="auto"/>
            <w:textDirection w:val="tbRlV"/>
          </w:tcPr>
          <w:p w:rsidR="00BC5366" w:rsidRDefault="00BC5366">
            <w:pPr>
              <w:wordWrap/>
              <w:ind w:leftChars="-55" w:left="-132" w:right="113" w:firstLineChars="100" w:firstLine="240"/>
            </w:pPr>
          </w:p>
        </w:tc>
        <w:tc>
          <w:tcPr>
            <w:tcW w:w="2603" w:type="dxa"/>
            <w:shd w:val="clear" w:color="auto" w:fill="auto"/>
          </w:tcPr>
          <w:p w:rsidR="00BC5366" w:rsidRPr="00206E72" w:rsidRDefault="00224D8F">
            <w:pPr>
              <w:wordWrap/>
              <w:rPr>
                <w:color w:val="000000" w:themeColor="text1"/>
              </w:rPr>
            </w:pPr>
            <w:r w:rsidRPr="00206E72">
              <w:rPr>
                <w:rFonts w:hint="eastAsia"/>
                <w:color w:val="000000" w:themeColor="text1"/>
              </w:rPr>
              <w:t>ベーシック</w:t>
            </w:r>
            <w:r w:rsidRPr="00206E72">
              <w:rPr>
                <w:color w:val="000000" w:themeColor="text1"/>
              </w:rPr>
              <w:t>邑久</w:t>
            </w:r>
            <w:r w:rsidRPr="00206E72">
              <w:rPr>
                <w:rFonts w:hint="eastAsia"/>
                <w:color w:val="000000" w:themeColor="text1"/>
              </w:rPr>
              <w:t>店</w:t>
            </w:r>
          </w:p>
        </w:tc>
        <w:tc>
          <w:tcPr>
            <w:tcW w:w="2013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H</w:t>
            </w:r>
            <w:r>
              <w:t>30.11. 6</w:t>
            </w:r>
          </w:p>
        </w:tc>
        <w:tc>
          <w:tcPr>
            <w:tcW w:w="1759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9:</w:t>
            </w:r>
            <w:r>
              <w:t>3</w:t>
            </w:r>
            <w:r>
              <w:rPr>
                <w:rFonts w:hint="eastAsia"/>
              </w:rPr>
              <w:t>0～1</w:t>
            </w:r>
            <w:r>
              <w:t>1</w:t>
            </w:r>
            <w:r>
              <w:rPr>
                <w:rFonts w:hint="eastAsia"/>
              </w:rPr>
              <w:t>:00</w:t>
            </w:r>
          </w:p>
        </w:tc>
        <w:tc>
          <w:tcPr>
            <w:tcW w:w="1502" w:type="dxa"/>
            <w:shd w:val="clear" w:color="auto" w:fill="auto"/>
          </w:tcPr>
          <w:p w:rsidR="00BC5366" w:rsidRDefault="00BC5366">
            <w:pPr>
              <w:wordWrap/>
            </w:pPr>
          </w:p>
        </w:tc>
      </w:tr>
      <w:tr w:rsidR="00BC5366">
        <w:tc>
          <w:tcPr>
            <w:tcW w:w="958" w:type="dxa"/>
            <w:vMerge/>
            <w:shd w:val="clear" w:color="auto" w:fill="auto"/>
          </w:tcPr>
          <w:p w:rsidR="00BC5366" w:rsidRDefault="00BC5366">
            <w:pPr>
              <w:wordWrap/>
            </w:pPr>
          </w:p>
        </w:tc>
        <w:tc>
          <w:tcPr>
            <w:tcW w:w="2603" w:type="dxa"/>
            <w:shd w:val="clear" w:color="auto" w:fill="auto"/>
          </w:tcPr>
          <w:p w:rsidR="00BC5366" w:rsidRPr="00206E72" w:rsidRDefault="00224D8F">
            <w:pPr>
              <w:wordWrap/>
              <w:rPr>
                <w:color w:val="000000" w:themeColor="text1"/>
              </w:rPr>
            </w:pPr>
            <w:r w:rsidRPr="00206E72">
              <w:rPr>
                <w:rFonts w:hint="eastAsia"/>
                <w:color w:val="000000" w:themeColor="text1"/>
              </w:rPr>
              <w:t>JAはなやか瀬戸内店</w:t>
            </w:r>
          </w:p>
        </w:tc>
        <w:tc>
          <w:tcPr>
            <w:tcW w:w="2013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H</w:t>
            </w:r>
            <w:r>
              <w:t>30.11.13</w:t>
            </w:r>
          </w:p>
        </w:tc>
        <w:tc>
          <w:tcPr>
            <w:tcW w:w="1759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9:</w:t>
            </w:r>
            <w:r>
              <w:t>3</w:t>
            </w:r>
            <w:r>
              <w:rPr>
                <w:rFonts w:hint="eastAsia"/>
              </w:rPr>
              <w:t>0～1</w:t>
            </w:r>
            <w:r>
              <w:t>1</w:t>
            </w:r>
            <w:r>
              <w:rPr>
                <w:rFonts w:hint="eastAsia"/>
              </w:rPr>
              <w:t>:00</w:t>
            </w:r>
          </w:p>
        </w:tc>
        <w:tc>
          <w:tcPr>
            <w:tcW w:w="1502" w:type="dxa"/>
            <w:shd w:val="clear" w:color="auto" w:fill="auto"/>
          </w:tcPr>
          <w:p w:rsidR="00BC5366" w:rsidRDefault="00BC5366">
            <w:pPr>
              <w:wordWrap/>
            </w:pPr>
          </w:p>
        </w:tc>
      </w:tr>
      <w:tr w:rsidR="00BC5366">
        <w:tc>
          <w:tcPr>
            <w:tcW w:w="958" w:type="dxa"/>
            <w:vMerge/>
            <w:shd w:val="clear" w:color="auto" w:fill="auto"/>
          </w:tcPr>
          <w:p w:rsidR="00BC5366" w:rsidRDefault="00BC5366">
            <w:pPr>
              <w:wordWrap/>
            </w:pPr>
          </w:p>
        </w:tc>
        <w:tc>
          <w:tcPr>
            <w:tcW w:w="2603" w:type="dxa"/>
            <w:shd w:val="clear" w:color="auto" w:fill="auto"/>
          </w:tcPr>
          <w:p w:rsidR="00BC5366" w:rsidRPr="00206E72" w:rsidRDefault="00224D8F">
            <w:pPr>
              <w:wordWrap/>
              <w:rPr>
                <w:color w:val="000000" w:themeColor="text1"/>
              </w:rPr>
            </w:pPr>
            <w:r w:rsidRPr="00206E72">
              <w:rPr>
                <w:rFonts w:hint="eastAsia"/>
                <w:color w:val="000000" w:themeColor="text1"/>
              </w:rPr>
              <w:t>JAはなやか長船店</w:t>
            </w:r>
          </w:p>
        </w:tc>
        <w:tc>
          <w:tcPr>
            <w:tcW w:w="2013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H</w:t>
            </w:r>
            <w:r>
              <w:t>30.11.27</w:t>
            </w:r>
          </w:p>
        </w:tc>
        <w:tc>
          <w:tcPr>
            <w:tcW w:w="1759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9:</w:t>
            </w:r>
            <w:r>
              <w:t>3</w:t>
            </w:r>
            <w:r>
              <w:rPr>
                <w:rFonts w:hint="eastAsia"/>
              </w:rPr>
              <w:t>0～1</w:t>
            </w:r>
            <w:r>
              <w:t>1</w:t>
            </w:r>
            <w:r>
              <w:rPr>
                <w:rFonts w:hint="eastAsia"/>
              </w:rPr>
              <w:t>:00</w:t>
            </w:r>
          </w:p>
        </w:tc>
        <w:tc>
          <w:tcPr>
            <w:tcW w:w="1502" w:type="dxa"/>
            <w:shd w:val="clear" w:color="auto" w:fill="auto"/>
          </w:tcPr>
          <w:p w:rsidR="00BC5366" w:rsidRDefault="00BC5366">
            <w:pPr>
              <w:wordWrap/>
            </w:pPr>
          </w:p>
        </w:tc>
      </w:tr>
      <w:tr w:rsidR="00BC5366">
        <w:tc>
          <w:tcPr>
            <w:tcW w:w="958" w:type="dxa"/>
            <w:vMerge w:val="restart"/>
            <w:shd w:val="clear" w:color="auto" w:fill="auto"/>
            <w:textDirection w:val="tbRlV"/>
          </w:tcPr>
          <w:p w:rsidR="00BC5366" w:rsidRDefault="00224D8F">
            <w:pPr>
              <w:wordWrap/>
              <w:ind w:leftChars="-50" w:left="120" w:right="113" w:hangingChars="100" w:hanging="240"/>
              <w:jc w:val="both"/>
            </w:pPr>
            <w:r>
              <w:rPr>
                <w:rFonts w:hint="eastAsia"/>
              </w:rPr>
              <w:t xml:space="preserve">　吉備中央町</w:t>
            </w:r>
          </w:p>
        </w:tc>
        <w:tc>
          <w:tcPr>
            <w:tcW w:w="2603" w:type="dxa"/>
            <w:shd w:val="clear" w:color="auto" w:fill="auto"/>
          </w:tcPr>
          <w:p w:rsidR="00BC5366" w:rsidRPr="00206E72" w:rsidRDefault="00224D8F">
            <w:pPr>
              <w:wordWrap/>
              <w:rPr>
                <w:color w:val="000000" w:themeColor="text1"/>
              </w:rPr>
            </w:pPr>
            <w:r w:rsidRPr="00206E72">
              <w:rPr>
                <w:rFonts w:hint="eastAsia"/>
                <w:color w:val="000000" w:themeColor="text1"/>
              </w:rPr>
              <w:t>道の駅かもがわ</w:t>
            </w:r>
            <w:r w:rsidRPr="00206E72">
              <w:rPr>
                <w:color w:val="000000" w:themeColor="text1"/>
              </w:rPr>
              <w:t>円城</w:t>
            </w:r>
          </w:p>
        </w:tc>
        <w:tc>
          <w:tcPr>
            <w:tcW w:w="2013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H</w:t>
            </w:r>
            <w:r>
              <w:t>30.1</w:t>
            </w:r>
            <w:r>
              <w:rPr>
                <w:rFonts w:hint="eastAsia"/>
              </w:rPr>
              <w:t>0</w:t>
            </w:r>
            <w:r>
              <w:t>. 3</w:t>
            </w:r>
          </w:p>
        </w:tc>
        <w:tc>
          <w:tcPr>
            <w:tcW w:w="1759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 xml:space="preserve">10:00～12:00 </w:t>
            </w:r>
          </w:p>
        </w:tc>
        <w:tc>
          <w:tcPr>
            <w:tcW w:w="1502" w:type="dxa"/>
            <w:shd w:val="clear" w:color="auto" w:fill="auto"/>
          </w:tcPr>
          <w:p w:rsidR="00BC5366" w:rsidRDefault="00BC5366">
            <w:pPr>
              <w:wordWrap/>
            </w:pPr>
          </w:p>
        </w:tc>
      </w:tr>
      <w:tr w:rsidR="00BC5366">
        <w:tc>
          <w:tcPr>
            <w:tcW w:w="958" w:type="dxa"/>
            <w:vMerge/>
            <w:shd w:val="clear" w:color="auto" w:fill="auto"/>
          </w:tcPr>
          <w:p w:rsidR="00BC5366" w:rsidRDefault="00BC5366">
            <w:pPr>
              <w:wordWrap/>
            </w:pPr>
          </w:p>
        </w:tc>
        <w:tc>
          <w:tcPr>
            <w:tcW w:w="2603" w:type="dxa"/>
            <w:shd w:val="clear" w:color="auto" w:fill="auto"/>
          </w:tcPr>
          <w:p w:rsidR="00BC5366" w:rsidRPr="00206E72" w:rsidRDefault="00224D8F">
            <w:pPr>
              <w:wordWrap/>
              <w:rPr>
                <w:color w:val="000000" w:themeColor="text1"/>
              </w:rPr>
            </w:pPr>
            <w:r w:rsidRPr="00206E72">
              <w:rPr>
                <w:rFonts w:hint="eastAsia"/>
                <w:color w:val="000000" w:themeColor="text1"/>
              </w:rPr>
              <w:t>道の駅</w:t>
            </w:r>
            <w:r w:rsidRPr="00206E72">
              <w:rPr>
                <w:color w:val="000000" w:themeColor="text1"/>
              </w:rPr>
              <w:t>かよう</w:t>
            </w:r>
          </w:p>
        </w:tc>
        <w:tc>
          <w:tcPr>
            <w:tcW w:w="2013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H</w:t>
            </w:r>
            <w:r>
              <w:t>30.1</w:t>
            </w:r>
            <w:r>
              <w:rPr>
                <w:rFonts w:hint="eastAsia"/>
              </w:rPr>
              <w:t>0</w:t>
            </w:r>
            <w:r>
              <w:t xml:space="preserve">. </w:t>
            </w:r>
            <w:r>
              <w:rPr>
                <w:rFonts w:hint="eastAsia"/>
              </w:rPr>
              <w:t>5</w:t>
            </w:r>
          </w:p>
        </w:tc>
        <w:tc>
          <w:tcPr>
            <w:tcW w:w="1759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:00～1</w:t>
            </w:r>
            <w:r>
              <w:t>5</w:t>
            </w:r>
            <w:r>
              <w:rPr>
                <w:rFonts w:hint="eastAsia"/>
              </w:rPr>
              <w:t>:00</w:t>
            </w:r>
          </w:p>
        </w:tc>
        <w:tc>
          <w:tcPr>
            <w:tcW w:w="1502" w:type="dxa"/>
            <w:shd w:val="clear" w:color="auto" w:fill="auto"/>
          </w:tcPr>
          <w:p w:rsidR="00BC5366" w:rsidRDefault="00BC5366">
            <w:pPr>
              <w:wordWrap/>
            </w:pPr>
          </w:p>
        </w:tc>
      </w:tr>
      <w:tr w:rsidR="00BC5366">
        <w:tc>
          <w:tcPr>
            <w:tcW w:w="958" w:type="dxa"/>
            <w:vMerge/>
            <w:shd w:val="clear" w:color="auto" w:fill="auto"/>
          </w:tcPr>
          <w:p w:rsidR="00BC5366" w:rsidRDefault="00BC5366">
            <w:pPr>
              <w:wordWrap/>
            </w:pPr>
          </w:p>
        </w:tc>
        <w:tc>
          <w:tcPr>
            <w:tcW w:w="2603" w:type="dxa"/>
            <w:shd w:val="clear" w:color="auto" w:fill="auto"/>
          </w:tcPr>
          <w:p w:rsidR="00BC5366" w:rsidRPr="00206E72" w:rsidRDefault="00224D8F">
            <w:pPr>
              <w:wordWrap/>
              <w:rPr>
                <w:color w:val="000000" w:themeColor="text1"/>
              </w:rPr>
            </w:pPr>
            <w:r w:rsidRPr="00206E72">
              <w:rPr>
                <w:rFonts w:hint="eastAsia"/>
                <w:color w:val="000000" w:themeColor="text1"/>
              </w:rPr>
              <w:t>キョーエイ</w:t>
            </w:r>
            <w:r w:rsidR="00922057" w:rsidRPr="00206E72">
              <w:rPr>
                <w:rFonts w:hint="eastAsia"/>
                <w:color w:val="000000" w:themeColor="text1"/>
              </w:rPr>
              <w:t>加茂川店</w:t>
            </w:r>
          </w:p>
        </w:tc>
        <w:tc>
          <w:tcPr>
            <w:tcW w:w="2013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H</w:t>
            </w:r>
            <w:r>
              <w:t>30.1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12</w:t>
            </w:r>
          </w:p>
        </w:tc>
        <w:tc>
          <w:tcPr>
            <w:tcW w:w="1759" w:type="dxa"/>
            <w:shd w:val="clear" w:color="auto" w:fill="auto"/>
          </w:tcPr>
          <w:p w:rsidR="00BC5366" w:rsidRDefault="00224D8F">
            <w:pPr>
              <w:wordWrap/>
            </w:pPr>
            <w:r>
              <w:rPr>
                <w:rFonts w:hint="eastAsia"/>
              </w:rPr>
              <w:t>10:00～12:00</w:t>
            </w:r>
          </w:p>
        </w:tc>
        <w:tc>
          <w:tcPr>
            <w:tcW w:w="1502" w:type="dxa"/>
            <w:shd w:val="clear" w:color="auto" w:fill="auto"/>
          </w:tcPr>
          <w:p w:rsidR="00BC5366" w:rsidRDefault="00BC5366">
            <w:pPr>
              <w:wordWrap/>
            </w:pPr>
          </w:p>
        </w:tc>
      </w:tr>
    </w:tbl>
    <w:p w:rsidR="00BC5366" w:rsidRDefault="00BC5366"/>
    <w:sectPr w:rsidR="00BC53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CF" w:rsidRDefault="006F4CCF">
      <w:r>
        <w:separator/>
      </w:r>
    </w:p>
  </w:endnote>
  <w:endnote w:type="continuationSeparator" w:id="0">
    <w:p w:rsidR="006F4CCF" w:rsidRDefault="006F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D9" w:rsidRDefault="00D945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D9" w:rsidRDefault="00D945D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D9" w:rsidRDefault="00D945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CF" w:rsidRDefault="006F4CCF">
      <w:r>
        <w:separator/>
      </w:r>
    </w:p>
  </w:footnote>
  <w:footnote w:type="continuationSeparator" w:id="0">
    <w:p w:rsidR="006F4CCF" w:rsidRDefault="006F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D9" w:rsidRDefault="00D945D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D9" w:rsidRDefault="00D945D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5D9" w:rsidRDefault="00D945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66"/>
    <w:rsid w:val="00206E72"/>
    <w:rsid w:val="00224D8F"/>
    <w:rsid w:val="00672B72"/>
    <w:rsid w:val="006F4CCF"/>
    <w:rsid w:val="00922057"/>
    <w:rsid w:val="00BC5366"/>
    <w:rsid w:val="00C74973"/>
    <w:rsid w:val="00D9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94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5D9"/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D945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5D9"/>
    <w:rPr>
      <w:rFonts w:ascii="ＭＳ 明朝" w:eastAsia="ＭＳ 明朝" w:hAnsi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2022-07-19T00:22:00Z</dcterms:created>
  <dcterms:modified xsi:type="dcterms:W3CDTF">2022-07-19T00:23:00Z</dcterms:modified>
</cp:coreProperties>
</file>