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41" w:rsidRDefault="00065841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35</w:t>
      </w:r>
      <w:r>
        <w:rPr>
          <w:rFonts w:hint="eastAsia"/>
          <w:snapToGrid w:val="0"/>
        </w:rPr>
        <w:t>号</w:t>
      </w:r>
    </w:p>
    <w:p w:rsidR="00065841" w:rsidRDefault="00065841">
      <w:pPr>
        <w:rPr>
          <w:snapToGrid w:val="0"/>
        </w:rPr>
      </w:pPr>
    </w:p>
    <w:p w:rsidR="00065841" w:rsidRDefault="00065841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065841" w:rsidRDefault="00065841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65841" w:rsidRDefault="00065841">
      <w:pPr>
        <w:rPr>
          <w:snapToGrid w:val="0"/>
        </w:rPr>
      </w:pPr>
    </w:p>
    <w:p w:rsidR="00065841" w:rsidRDefault="00065841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065841" w:rsidRDefault="00065841">
      <w:pPr>
        <w:rPr>
          <w:snapToGrid w:val="0"/>
        </w:rPr>
      </w:pPr>
    </w:p>
    <w:p w:rsidR="00065841" w:rsidRDefault="00065841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065841" w:rsidRDefault="00065841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組合の名称　　　　　　　　　　</w:t>
      </w:r>
    </w:p>
    <w:p w:rsidR="00065841" w:rsidRDefault="00065841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9B0C03">
        <w:rPr>
          <w:rFonts w:hint="eastAsia"/>
          <w:snapToGrid w:val="0"/>
        </w:rPr>
        <w:t xml:space="preserve">　</w:t>
      </w:r>
    </w:p>
    <w:p w:rsidR="00065841" w:rsidRDefault="00065841">
      <w:pPr>
        <w:rPr>
          <w:snapToGrid w:val="0"/>
        </w:rPr>
      </w:pPr>
    </w:p>
    <w:p w:rsidR="00065841" w:rsidRDefault="00065841">
      <w:pPr>
        <w:jc w:val="center"/>
        <w:rPr>
          <w:snapToGrid w:val="0"/>
        </w:rPr>
      </w:pPr>
      <w:r>
        <w:rPr>
          <w:rFonts w:hint="eastAsia"/>
          <w:snapToGrid w:val="0"/>
        </w:rPr>
        <w:t>農業協同組合破産手続開始決定報告書</w:t>
      </w:r>
    </w:p>
    <w:p w:rsidR="00065841" w:rsidRDefault="00065841">
      <w:pPr>
        <w:rPr>
          <w:snapToGrid w:val="0"/>
        </w:rPr>
      </w:pPr>
    </w:p>
    <w:p w:rsidR="00065841" w:rsidRDefault="00065841">
      <w:pPr>
        <w:rPr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で　　裁判所から破産手続開始の決定を受けたので</w:t>
      </w:r>
      <w:r w:rsidR="000C37F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農業協同組合法施行細則</w:t>
      </w:r>
      <w:r>
        <w:rPr>
          <w:snapToGrid w:val="0"/>
        </w:rPr>
        <w:t>(</w:t>
      </w:r>
      <w:r>
        <w:rPr>
          <w:rFonts w:hint="eastAsia"/>
          <w:snapToGrid w:val="0"/>
        </w:rPr>
        <w:t>平成</w:t>
      </w:r>
      <w:r>
        <w:rPr>
          <w:snapToGrid w:val="0"/>
        </w:rPr>
        <w:t>16</w:t>
      </w:r>
      <w:r>
        <w:rPr>
          <w:rFonts w:hint="eastAsia"/>
          <w:snapToGrid w:val="0"/>
        </w:rPr>
        <w:t>年岡山県規則第</w:t>
      </w:r>
      <w:r>
        <w:rPr>
          <w:snapToGrid w:val="0"/>
        </w:rPr>
        <w:t>74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33</w:t>
      </w:r>
      <w:r>
        <w:rPr>
          <w:rFonts w:hint="eastAsia"/>
          <w:snapToGrid w:val="0"/>
        </w:rPr>
        <w:t>条の規定により</w:t>
      </w:r>
      <w:r w:rsidR="000C37F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当該決定に関する裁判所からの通知の写しを添えて報告します。</w:t>
      </w:r>
    </w:p>
    <w:sectPr w:rsidR="00065841" w:rsidSect="00E07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0F" w:rsidRDefault="003D0A0F" w:rsidP="00522C7D">
      <w:r>
        <w:separator/>
      </w:r>
    </w:p>
  </w:endnote>
  <w:endnote w:type="continuationSeparator" w:id="0">
    <w:p w:rsidR="003D0A0F" w:rsidRDefault="003D0A0F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0F" w:rsidRDefault="003D0A0F" w:rsidP="00522C7D">
      <w:r>
        <w:separator/>
      </w:r>
    </w:p>
  </w:footnote>
  <w:footnote w:type="continuationSeparator" w:id="0">
    <w:p w:rsidR="003D0A0F" w:rsidRDefault="003D0A0F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A0" w:rsidRPr="00E071A0" w:rsidRDefault="00E071A0" w:rsidP="00E071A0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41"/>
    <w:rsid w:val="00065841"/>
    <w:rsid w:val="000C37F1"/>
    <w:rsid w:val="003D0A0F"/>
    <w:rsid w:val="00404E1B"/>
    <w:rsid w:val="00522C7D"/>
    <w:rsid w:val="00602B4D"/>
    <w:rsid w:val="006E6406"/>
    <w:rsid w:val="00892BB7"/>
    <w:rsid w:val="009B0C03"/>
    <w:rsid w:val="00E071A0"/>
    <w:rsid w:val="00E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071A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071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2022-09-03T23:01:00Z</dcterms:created>
  <dcterms:modified xsi:type="dcterms:W3CDTF">2022-09-03T23:02:00Z</dcterms:modified>
</cp:coreProperties>
</file>