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4B" w:rsidRDefault="00D0114B">
      <w:pPr>
        <w:spacing w:after="120"/>
      </w:pPr>
      <w:r>
        <w:rPr>
          <w:rFonts w:hint="eastAsia"/>
        </w:rPr>
        <w:t>様式第</w:t>
      </w:r>
      <w:r>
        <w:t>50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条関係</w:t>
      </w:r>
      <w:r>
        <w:t>)</w:t>
      </w:r>
    </w:p>
    <w:p w:rsidR="00D0114B" w:rsidRDefault="00D0114B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D0114B" w:rsidRDefault="00D0114B">
      <w:pPr>
        <w:spacing w:after="160"/>
      </w:pPr>
      <w:r>
        <w:rPr>
          <w:rFonts w:hint="eastAsia"/>
        </w:rPr>
        <w:t xml:space="preserve">　岡山県知事　　　　　　　殿</w:t>
      </w:r>
    </w:p>
    <w:tbl>
      <w:tblPr>
        <w:tblW w:w="8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1779"/>
        <w:gridCol w:w="3065"/>
      </w:tblGrid>
      <w:tr w:rsidR="00D0114B" w:rsidTr="00CB27C7">
        <w:tc>
          <w:tcPr>
            <w:tcW w:w="3681" w:type="dxa"/>
          </w:tcPr>
          <w:p w:rsidR="00D0114B" w:rsidRDefault="00D0114B">
            <w:r>
              <w:rPr>
                <w:rFonts w:hint="eastAsia"/>
              </w:rPr>
              <w:t xml:space="preserve">　</w:t>
            </w:r>
          </w:p>
        </w:tc>
        <w:tc>
          <w:tcPr>
            <w:tcW w:w="1779" w:type="dxa"/>
          </w:tcPr>
          <w:p w:rsidR="00D0114B" w:rsidRDefault="00D0114B">
            <w:pPr>
              <w:jc w:val="distribute"/>
            </w:pPr>
            <w:r>
              <w:rPr>
                <w:rFonts w:hint="eastAsia"/>
                <w:spacing w:val="5"/>
              </w:rPr>
              <w:t>法人の主た</w:t>
            </w:r>
            <w:r>
              <w:rPr>
                <w:rFonts w:hint="eastAsia"/>
              </w:rPr>
              <w:t>る事務所の所在地</w:t>
            </w:r>
          </w:p>
        </w:tc>
        <w:tc>
          <w:tcPr>
            <w:tcW w:w="3065" w:type="dxa"/>
          </w:tcPr>
          <w:p w:rsidR="00D0114B" w:rsidRDefault="00D0114B">
            <w:pPr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</w:t>
            </w:r>
          </w:p>
        </w:tc>
      </w:tr>
    </w:tbl>
    <w:p w:rsidR="00D0114B" w:rsidRDefault="00D0114B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D0114B" w:rsidRDefault="00D0114B">
      <w:pPr>
        <w:jc w:val="right"/>
      </w:pPr>
      <w:r>
        <w:rPr>
          <w:rFonts w:hint="eastAsia"/>
          <w:spacing w:val="52"/>
        </w:rPr>
        <w:t>医療法人</w:t>
      </w:r>
      <w:r>
        <w:rPr>
          <w:rFonts w:hint="eastAsia"/>
        </w:rPr>
        <w:t xml:space="preserve">名　　　　　　　　　　　　　　　</w:t>
      </w:r>
    </w:p>
    <w:p w:rsidR="00D0114B" w:rsidRDefault="00D0114B" w:rsidP="00A277FF">
      <w:pPr>
        <w:spacing w:after="120"/>
        <w:ind w:right="420"/>
        <w:jc w:val="right"/>
      </w:pPr>
      <w:bookmarkStart w:id="0" w:name="_GoBack"/>
      <w:bookmarkEnd w:id="0"/>
      <w:r>
        <w:rPr>
          <w:rFonts w:hint="eastAsia"/>
          <w:spacing w:val="52"/>
        </w:rPr>
        <w:t>清算人氏</w:t>
      </w:r>
      <w:r>
        <w:rPr>
          <w:rFonts w:hint="eastAsia"/>
        </w:rPr>
        <w:t xml:space="preserve">名　　　　　　　　　　　　　</w:t>
      </w:r>
    </w:p>
    <w:p w:rsidR="00D0114B" w:rsidRDefault="00D0114B">
      <w:pPr>
        <w:spacing w:after="120"/>
        <w:jc w:val="center"/>
      </w:pPr>
      <w:r>
        <w:rPr>
          <w:rFonts w:hint="eastAsia"/>
        </w:rPr>
        <w:t>医療法人清算結了届</w:t>
      </w:r>
    </w:p>
    <w:p w:rsidR="00D0114B" w:rsidRDefault="00D0114B">
      <w:pPr>
        <w:spacing w:after="120"/>
      </w:pPr>
      <w:r>
        <w:rPr>
          <w:rFonts w:hint="eastAsia"/>
        </w:rPr>
        <w:t xml:space="preserve">　　　年　　月　　日に清算を結了したので，医療法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56</w:t>
      </w:r>
      <w:r>
        <w:rPr>
          <w:rFonts w:hint="eastAsia"/>
        </w:rPr>
        <w:t>条の</w:t>
      </w:r>
      <w:r>
        <w:t>11</w:t>
      </w:r>
      <w:r>
        <w:rPr>
          <w:rFonts w:hint="eastAsia"/>
        </w:rPr>
        <w:t>の規定により，次のとおり届け出ます。</w:t>
      </w:r>
    </w:p>
    <w:p w:rsidR="00D0114B" w:rsidRDefault="00D0114B">
      <w:pPr>
        <w:pStyle w:val="a3"/>
        <w:spacing w:after="16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635"/>
      </w:tblGrid>
      <w:tr w:rsidR="00D0114B">
        <w:trPr>
          <w:cantSplit/>
          <w:trHeight w:val="440"/>
        </w:trPr>
        <w:tc>
          <w:tcPr>
            <w:tcW w:w="1890" w:type="dxa"/>
            <w:gridSpan w:val="2"/>
            <w:vAlign w:val="center"/>
          </w:tcPr>
          <w:p w:rsidR="00D0114B" w:rsidRDefault="00D0114B">
            <w:pPr>
              <w:jc w:val="distribute"/>
            </w:pPr>
            <w:r>
              <w:rPr>
                <w:rFonts w:hint="eastAsia"/>
              </w:rPr>
              <w:t>解散時の資産総額</w:t>
            </w:r>
          </w:p>
        </w:tc>
        <w:tc>
          <w:tcPr>
            <w:tcW w:w="6635" w:type="dxa"/>
          </w:tcPr>
          <w:p w:rsidR="00D0114B" w:rsidRDefault="00D0114B">
            <w:r>
              <w:rPr>
                <w:rFonts w:hint="eastAsia"/>
              </w:rPr>
              <w:t xml:space="preserve">　</w:t>
            </w:r>
          </w:p>
        </w:tc>
      </w:tr>
      <w:tr w:rsidR="00D0114B"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D0114B" w:rsidRDefault="00D0114B">
            <w:pPr>
              <w:ind w:left="113" w:right="113"/>
              <w:jc w:val="distribute"/>
            </w:pPr>
            <w:r>
              <w:rPr>
                <w:rFonts w:hint="eastAsia"/>
              </w:rPr>
              <w:t>解散及び清算諸費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D0114B" w:rsidRDefault="00D0114B">
            <w:pPr>
              <w:jc w:val="distribute"/>
            </w:pPr>
            <w:r>
              <w:rPr>
                <w:rFonts w:hint="eastAsia"/>
              </w:rPr>
              <w:t>解散事務費</w:t>
            </w:r>
          </w:p>
        </w:tc>
        <w:tc>
          <w:tcPr>
            <w:tcW w:w="6635" w:type="dxa"/>
            <w:tcBorders>
              <w:bottom w:val="dashed" w:sz="4" w:space="0" w:color="auto"/>
            </w:tcBorders>
          </w:tcPr>
          <w:p w:rsidR="00D0114B" w:rsidRDefault="00D0114B">
            <w:r>
              <w:rPr>
                <w:rFonts w:hint="eastAsia"/>
              </w:rPr>
              <w:t xml:space="preserve">　</w:t>
            </w:r>
          </w:p>
        </w:tc>
      </w:tr>
      <w:tr w:rsidR="00D0114B">
        <w:trPr>
          <w:cantSplit/>
          <w:trHeight w:val="440"/>
        </w:trPr>
        <w:tc>
          <w:tcPr>
            <w:tcW w:w="420" w:type="dxa"/>
            <w:vMerge/>
          </w:tcPr>
          <w:p w:rsidR="00D0114B" w:rsidRDefault="00D0114B"/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0114B" w:rsidRDefault="00D0114B">
            <w:pPr>
              <w:jc w:val="distribute"/>
            </w:pPr>
            <w:r>
              <w:rPr>
                <w:rFonts w:hint="eastAsia"/>
              </w:rPr>
              <w:t>借入金の返済</w:t>
            </w:r>
          </w:p>
        </w:tc>
        <w:tc>
          <w:tcPr>
            <w:tcW w:w="6635" w:type="dxa"/>
            <w:tcBorders>
              <w:top w:val="dashed" w:sz="4" w:space="0" w:color="auto"/>
              <w:bottom w:val="dashed" w:sz="4" w:space="0" w:color="auto"/>
            </w:tcBorders>
          </w:tcPr>
          <w:p w:rsidR="00D0114B" w:rsidRDefault="00D0114B">
            <w:r>
              <w:rPr>
                <w:rFonts w:hint="eastAsia"/>
              </w:rPr>
              <w:t xml:space="preserve">　</w:t>
            </w:r>
          </w:p>
        </w:tc>
      </w:tr>
      <w:tr w:rsidR="00D0114B">
        <w:trPr>
          <w:cantSplit/>
          <w:trHeight w:val="440"/>
        </w:trPr>
        <w:tc>
          <w:tcPr>
            <w:tcW w:w="420" w:type="dxa"/>
            <w:vMerge/>
          </w:tcPr>
          <w:p w:rsidR="00D0114B" w:rsidRDefault="00D0114B"/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0114B" w:rsidRDefault="00D0114B">
            <w:pPr>
              <w:jc w:val="distribute"/>
            </w:pPr>
            <w:r>
              <w:rPr>
                <w:rFonts w:hint="eastAsia"/>
              </w:rPr>
              <w:t>未払金の精算</w:t>
            </w:r>
          </w:p>
        </w:tc>
        <w:tc>
          <w:tcPr>
            <w:tcW w:w="6635" w:type="dxa"/>
            <w:tcBorders>
              <w:top w:val="dashed" w:sz="4" w:space="0" w:color="auto"/>
              <w:bottom w:val="dashed" w:sz="4" w:space="0" w:color="auto"/>
            </w:tcBorders>
          </w:tcPr>
          <w:p w:rsidR="00D0114B" w:rsidRDefault="00D0114B">
            <w:r>
              <w:rPr>
                <w:rFonts w:hint="eastAsia"/>
              </w:rPr>
              <w:t xml:space="preserve">　</w:t>
            </w:r>
          </w:p>
        </w:tc>
      </w:tr>
      <w:tr w:rsidR="00D0114B">
        <w:trPr>
          <w:cantSplit/>
          <w:trHeight w:val="640"/>
        </w:trPr>
        <w:tc>
          <w:tcPr>
            <w:tcW w:w="420" w:type="dxa"/>
            <w:vMerge/>
          </w:tcPr>
          <w:p w:rsidR="00D0114B" w:rsidRDefault="00D0114B"/>
        </w:tc>
        <w:tc>
          <w:tcPr>
            <w:tcW w:w="1470" w:type="dxa"/>
            <w:tcBorders>
              <w:top w:val="dashed" w:sz="4" w:space="0" w:color="auto"/>
            </w:tcBorders>
          </w:tcPr>
          <w:p w:rsidR="00D0114B" w:rsidRDefault="00D0114B">
            <w:pPr>
              <w:spacing w:before="12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35" w:type="dxa"/>
            <w:tcBorders>
              <w:top w:val="dashed" w:sz="4" w:space="0" w:color="auto"/>
            </w:tcBorders>
          </w:tcPr>
          <w:p w:rsidR="00D0114B" w:rsidRDefault="00D0114B">
            <w:r>
              <w:rPr>
                <w:rFonts w:hint="eastAsia"/>
              </w:rPr>
              <w:t xml:space="preserve">　</w:t>
            </w:r>
          </w:p>
        </w:tc>
      </w:tr>
      <w:tr w:rsidR="00D0114B">
        <w:trPr>
          <w:cantSplit/>
          <w:trHeight w:val="860"/>
        </w:trPr>
        <w:tc>
          <w:tcPr>
            <w:tcW w:w="1890" w:type="dxa"/>
            <w:gridSpan w:val="2"/>
            <w:vAlign w:val="center"/>
          </w:tcPr>
          <w:p w:rsidR="00D0114B" w:rsidRDefault="00D0114B">
            <w:r>
              <w:rPr>
                <w:rFonts w:hint="eastAsia"/>
              </w:rPr>
              <w:t>残余財産の処分方法</w:t>
            </w:r>
          </w:p>
        </w:tc>
        <w:tc>
          <w:tcPr>
            <w:tcW w:w="6635" w:type="dxa"/>
          </w:tcPr>
          <w:p w:rsidR="00D0114B" w:rsidRPr="00C7328F" w:rsidRDefault="00D0114B" w:rsidP="000E236D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567CB8" w:rsidRPr="00C7328F">
              <w:rPr>
                <w:rFonts w:hint="eastAsia"/>
                <w:b/>
                <w:color w:val="FF0000"/>
              </w:rPr>
              <w:t>定款第○○条の規定により、払込済出資額に応じて</w:t>
            </w:r>
            <w:r w:rsidR="00C7328F" w:rsidRPr="00C7328F">
              <w:rPr>
                <w:rFonts w:hint="eastAsia"/>
                <w:b/>
                <w:color w:val="FF0000"/>
              </w:rPr>
              <w:t>（払込済出資額を限度として）</w:t>
            </w:r>
            <w:r w:rsidR="00567CB8" w:rsidRPr="00C7328F">
              <w:rPr>
                <w:rFonts w:hint="eastAsia"/>
                <w:b/>
                <w:color w:val="FF0000"/>
              </w:rPr>
              <w:t>分配</w:t>
            </w:r>
            <w:r w:rsidR="000E236D">
              <w:rPr>
                <w:rFonts w:hint="eastAsia"/>
                <w:b/>
                <w:color w:val="FF0000"/>
              </w:rPr>
              <w:t>した</w:t>
            </w:r>
            <w:r w:rsidR="00567CB8" w:rsidRPr="00C7328F">
              <w:rPr>
                <w:rFonts w:hint="eastAsia"/>
                <w:b/>
                <w:color w:val="FF0000"/>
              </w:rPr>
              <w:t>。</w:t>
            </w:r>
          </w:p>
        </w:tc>
      </w:tr>
    </w:tbl>
    <w:p w:rsidR="00D0114B" w:rsidRDefault="00D0114B">
      <w:pPr>
        <w:spacing w:before="160"/>
      </w:pPr>
      <w:r>
        <w:t>(</w:t>
      </w:r>
      <w:r>
        <w:rPr>
          <w:rFonts w:hint="eastAsia"/>
        </w:rPr>
        <w:t>添付書類</w:t>
      </w:r>
      <w:r>
        <w:t>)</w:t>
      </w:r>
    </w:p>
    <w:p w:rsidR="00D0114B" w:rsidRPr="00C7328F" w:rsidRDefault="00D0114B">
      <w:pPr>
        <w:rPr>
          <w:b/>
          <w:color w:val="FF0000"/>
        </w:rPr>
      </w:pPr>
      <w:r>
        <w:rPr>
          <w:rFonts w:hint="eastAsia"/>
        </w:rPr>
        <w:t xml:space="preserve">　　</w:t>
      </w:r>
      <w:r w:rsidRPr="00C7328F">
        <w:rPr>
          <w:rFonts w:hint="eastAsia"/>
          <w:b/>
          <w:color w:val="FF0000"/>
        </w:rPr>
        <w:t>登記事項証明書</w:t>
      </w:r>
    </w:p>
    <w:sectPr w:rsidR="00D0114B" w:rsidRPr="00C732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41" w:rsidRDefault="006E2641" w:rsidP="00D0114B">
      <w:r>
        <w:separator/>
      </w:r>
    </w:p>
  </w:endnote>
  <w:endnote w:type="continuationSeparator" w:id="0">
    <w:p w:rsidR="006E2641" w:rsidRDefault="006E2641" w:rsidP="00D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41" w:rsidRDefault="006E2641" w:rsidP="00D0114B">
      <w:r>
        <w:separator/>
      </w:r>
    </w:p>
  </w:footnote>
  <w:footnote w:type="continuationSeparator" w:id="0">
    <w:p w:rsidR="006E2641" w:rsidRDefault="006E2641" w:rsidP="00D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4B"/>
    <w:rsid w:val="000E236D"/>
    <w:rsid w:val="0031002E"/>
    <w:rsid w:val="00390CB3"/>
    <w:rsid w:val="00567CB8"/>
    <w:rsid w:val="006E2641"/>
    <w:rsid w:val="00A277FF"/>
    <w:rsid w:val="00B437FF"/>
    <w:rsid w:val="00C7328F"/>
    <w:rsid w:val="00CB27C7"/>
    <w:rsid w:val="00D0114B"/>
    <w:rsid w:val="00F6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1BD50"/>
  <w14:defaultImageDpi w14:val="0"/>
  <w15:docId w15:val="{811A68F0-2B62-4797-AB98-482EDEC8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D01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0114B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D011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0114B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2022-02-14T08:17:00Z</cp:lastPrinted>
  <dcterms:created xsi:type="dcterms:W3CDTF">2022-04-18T03:04:00Z</dcterms:created>
  <dcterms:modified xsi:type="dcterms:W3CDTF">2023-07-13T02:26:00Z</dcterms:modified>
</cp:coreProperties>
</file>