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B0C9A" w14:textId="4CAD32DC" w:rsidR="00660A64" w:rsidRPr="00102C44" w:rsidRDefault="00837659" w:rsidP="006A1CFE">
      <w:pPr>
        <w:adjustRightInd/>
        <w:spacing w:line="334" w:lineRule="exact"/>
        <w:jc w:val="center"/>
        <w:rPr>
          <w:rFonts w:asciiTheme="minorEastAsia" w:eastAsiaTheme="minorEastAsia" w:hAnsiTheme="minorEastAsia"/>
          <w:color w:val="auto"/>
          <w:szCs w:val="24"/>
        </w:rPr>
      </w:pPr>
      <w:r w:rsidRPr="00102C44">
        <w:rPr>
          <w:rFonts w:asciiTheme="minorEastAsia" w:eastAsiaTheme="minorEastAsia" w:hAnsiTheme="minorEastAsia" w:hint="eastAsia"/>
          <w:color w:val="auto"/>
          <w:szCs w:val="24"/>
        </w:rPr>
        <w:t>岡山県</w:t>
      </w:r>
      <w:r w:rsidR="00322320">
        <w:rPr>
          <w:rFonts w:asciiTheme="minorEastAsia" w:eastAsiaTheme="minorEastAsia" w:hAnsiTheme="minorEastAsia" w:hint="eastAsia"/>
          <w:color w:val="auto"/>
          <w:szCs w:val="24"/>
        </w:rPr>
        <w:t>保健所業務支援職員</w:t>
      </w:r>
      <w:r w:rsidR="00A5062B" w:rsidRPr="00102C44">
        <w:rPr>
          <w:rFonts w:asciiTheme="minorEastAsia" w:eastAsiaTheme="minorEastAsia" w:hAnsiTheme="minorEastAsia" w:hint="eastAsia"/>
          <w:color w:val="auto"/>
          <w:szCs w:val="24"/>
        </w:rPr>
        <w:t>（短時間勤務会計年度任用職員）</w:t>
      </w:r>
    </w:p>
    <w:p w14:paraId="1E3F612A" w14:textId="77777777" w:rsidR="00837659" w:rsidRPr="00102C44" w:rsidRDefault="009D27AC" w:rsidP="006A1CFE">
      <w:pPr>
        <w:adjustRightInd/>
        <w:spacing w:line="334" w:lineRule="exact"/>
        <w:jc w:val="center"/>
        <w:rPr>
          <w:rFonts w:asciiTheme="minorEastAsia" w:eastAsiaTheme="minorEastAsia" w:hAnsiTheme="minorEastAsia"/>
          <w:color w:val="auto"/>
          <w:szCs w:val="24"/>
        </w:rPr>
      </w:pPr>
      <w:r w:rsidRPr="00102C44">
        <w:rPr>
          <w:rFonts w:asciiTheme="minorEastAsia" w:eastAsiaTheme="minorEastAsia" w:hAnsiTheme="minorEastAsia" w:hint="eastAsia"/>
          <w:color w:val="auto"/>
          <w:szCs w:val="24"/>
        </w:rPr>
        <w:t>採用</w:t>
      </w:r>
      <w:r w:rsidR="00837659" w:rsidRPr="00102C44">
        <w:rPr>
          <w:rFonts w:asciiTheme="minorEastAsia" w:eastAsiaTheme="minorEastAsia" w:hAnsiTheme="minorEastAsia" w:hint="eastAsia"/>
          <w:color w:val="auto"/>
          <w:szCs w:val="24"/>
        </w:rPr>
        <w:t>試験受験案内</w:t>
      </w:r>
    </w:p>
    <w:p w14:paraId="007F4D6C" w14:textId="77777777" w:rsidR="009D27AC" w:rsidRPr="00102C44" w:rsidRDefault="009D27AC" w:rsidP="009D27AC">
      <w:pPr>
        <w:adjustRightInd/>
        <w:spacing w:line="272" w:lineRule="exact"/>
        <w:rPr>
          <w:rFonts w:asciiTheme="minorEastAsia" w:eastAsiaTheme="minorEastAsia" w:hAnsiTheme="minorEastAsia" w:cs="Times New Roman"/>
          <w:color w:val="auto"/>
        </w:rPr>
      </w:pPr>
    </w:p>
    <w:p w14:paraId="2EC9CE73" w14:textId="6D793D08" w:rsidR="00837659" w:rsidRPr="00102C44" w:rsidRDefault="009870E0" w:rsidP="00EA6D3B">
      <w:pPr>
        <w:adjustRightInd/>
        <w:spacing w:line="272" w:lineRule="exact"/>
        <w:jc w:val="right"/>
        <w:rPr>
          <w:rFonts w:asciiTheme="minorEastAsia" w:eastAsiaTheme="minorEastAsia" w:hAnsiTheme="minorEastAsia" w:cs="Times New Roman"/>
          <w:color w:val="auto"/>
          <w:sz w:val="28"/>
        </w:rPr>
      </w:pPr>
      <w:r>
        <w:rPr>
          <w:rFonts w:asciiTheme="minorEastAsia" w:eastAsiaTheme="minorEastAsia" w:hAnsiTheme="minorEastAsia" w:hint="eastAsia"/>
          <w:color w:val="auto"/>
          <w:szCs w:val="20"/>
        </w:rPr>
        <w:t>令和８</w:t>
      </w:r>
      <w:r w:rsidR="004F1089" w:rsidRPr="00102C44">
        <w:rPr>
          <w:rFonts w:asciiTheme="minorEastAsia" w:eastAsiaTheme="minorEastAsia" w:hAnsiTheme="minorEastAsia" w:hint="eastAsia"/>
          <w:color w:val="auto"/>
          <w:szCs w:val="20"/>
        </w:rPr>
        <w:t>年</w:t>
      </w:r>
      <w:r>
        <w:rPr>
          <w:rFonts w:asciiTheme="minorEastAsia" w:eastAsiaTheme="minorEastAsia" w:hAnsiTheme="minorEastAsia" w:hint="eastAsia"/>
          <w:color w:val="auto"/>
          <w:szCs w:val="20"/>
        </w:rPr>
        <w:t>９</w:t>
      </w:r>
      <w:r w:rsidR="00222421" w:rsidRPr="00102C44">
        <w:rPr>
          <w:rFonts w:asciiTheme="minorEastAsia" w:eastAsiaTheme="minorEastAsia" w:hAnsiTheme="minorEastAsia" w:hint="eastAsia"/>
          <w:color w:val="auto"/>
          <w:szCs w:val="20"/>
        </w:rPr>
        <w:t>月</w:t>
      </w:r>
      <w:r>
        <w:rPr>
          <w:rFonts w:asciiTheme="minorEastAsia" w:eastAsiaTheme="minorEastAsia" w:hAnsiTheme="minorEastAsia" w:hint="eastAsia"/>
          <w:color w:val="auto"/>
          <w:szCs w:val="20"/>
        </w:rPr>
        <w:t>１８</w:t>
      </w:r>
      <w:r w:rsidR="00837659" w:rsidRPr="00102C44">
        <w:rPr>
          <w:rFonts w:asciiTheme="minorEastAsia" w:eastAsiaTheme="minorEastAsia" w:hAnsiTheme="minorEastAsia" w:hint="eastAsia"/>
          <w:color w:val="auto"/>
          <w:szCs w:val="20"/>
        </w:rPr>
        <w:t>日</w:t>
      </w:r>
    </w:p>
    <w:p w14:paraId="0F01DDAF" w14:textId="77777777" w:rsidR="008C484B" w:rsidRPr="00102C44" w:rsidRDefault="008C484B">
      <w:pPr>
        <w:adjustRightInd/>
        <w:spacing w:line="272" w:lineRule="exact"/>
        <w:rPr>
          <w:rFonts w:asciiTheme="minorEastAsia" w:eastAsiaTheme="minorEastAsia" w:hAnsiTheme="minorEastAsia" w:cs="Times New Roman"/>
          <w:color w:val="auto"/>
          <w:sz w:val="28"/>
        </w:rPr>
      </w:pPr>
    </w:p>
    <w:p w14:paraId="55A241A0" w14:textId="1B04C21F" w:rsidR="00837659" w:rsidRPr="00102C44" w:rsidRDefault="00837659">
      <w:pPr>
        <w:adjustRightInd/>
        <w:spacing w:line="272" w:lineRule="exact"/>
        <w:rPr>
          <w:rFonts w:asciiTheme="minorEastAsia" w:eastAsiaTheme="minorEastAsia" w:hAnsiTheme="minorEastAsia" w:cs="Times New Roman"/>
          <w:color w:val="auto"/>
          <w:sz w:val="28"/>
        </w:rPr>
      </w:pPr>
      <w:r w:rsidRPr="00102C44">
        <w:rPr>
          <w:rFonts w:asciiTheme="minorEastAsia" w:eastAsiaTheme="minorEastAsia" w:hAnsiTheme="minorEastAsia" w:hint="eastAsia"/>
          <w:color w:val="auto"/>
          <w:szCs w:val="20"/>
        </w:rPr>
        <w:t xml:space="preserve">　　　　　　　　　　　　　　　　　　　　　</w:t>
      </w:r>
      <w:r w:rsidR="00E8590A" w:rsidRPr="00102C44">
        <w:rPr>
          <w:rFonts w:asciiTheme="minorEastAsia" w:eastAsiaTheme="minorEastAsia" w:hAnsiTheme="minorEastAsia" w:hint="eastAsia"/>
          <w:color w:val="auto"/>
          <w:szCs w:val="20"/>
        </w:rPr>
        <w:t xml:space="preserve">　　　　</w:t>
      </w:r>
      <w:r w:rsidR="00322320" w:rsidRPr="00322320">
        <w:rPr>
          <w:rFonts w:asciiTheme="minorEastAsia" w:eastAsiaTheme="minorEastAsia" w:hAnsiTheme="minorEastAsia"/>
          <w:color w:val="auto"/>
          <w:szCs w:val="20"/>
        </w:rPr>
        <w:t>岡山県備前県民局健康福祉部東備地域保健課</w:t>
      </w:r>
    </w:p>
    <w:p w14:paraId="4CBC7E6A" w14:textId="4787D8A5" w:rsidR="00837659" w:rsidRPr="00102C44" w:rsidRDefault="00E8590A">
      <w:pPr>
        <w:adjustRightInd/>
        <w:spacing w:line="272" w:lineRule="exact"/>
        <w:rPr>
          <w:rFonts w:asciiTheme="minorEastAsia" w:eastAsiaTheme="minorEastAsia" w:hAnsiTheme="minorEastAsia" w:cs="Times New Roman"/>
          <w:color w:val="auto"/>
          <w:sz w:val="28"/>
        </w:rPr>
      </w:pPr>
      <w:r w:rsidRPr="00102C44">
        <w:rPr>
          <w:rFonts w:asciiTheme="minorEastAsia" w:eastAsiaTheme="minorEastAsia" w:hAnsiTheme="minorEastAsia" w:hint="eastAsia"/>
          <w:color w:val="auto"/>
          <w:szCs w:val="20"/>
        </w:rPr>
        <w:t xml:space="preserve">　　　　　　　　　　　　　　　　　　　　　　　　　</w:t>
      </w:r>
      <w:r w:rsidR="00322320" w:rsidRPr="00322320">
        <w:rPr>
          <w:rFonts w:asciiTheme="minorEastAsia" w:eastAsiaTheme="minorEastAsia" w:hAnsiTheme="minorEastAsia"/>
          <w:color w:val="auto"/>
          <w:szCs w:val="20"/>
        </w:rPr>
        <w:t>〒709-0492</w:t>
      </w:r>
      <w:r w:rsidR="00322320">
        <w:rPr>
          <w:rFonts w:asciiTheme="minorEastAsia" w:eastAsiaTheme="minorEastAsia" w:hAnsiTheme="minorEastAsia" w:hint="eastAsia"/>
          <w:color w:val="auto"/>
          <w:szCs w:val="20"/>
        </w:rPr>
        <w:t xml:space="preserve">　</w:t>
      </w:r>
      <w:r w:rsidR="00322320" w:rsidRPr="00322320">
        <w:rPr>
          <w:rFonts w:asciiTheme="minorEastAsia" w:eastAsiaTheme="minorEastAsia" w:hAnsiTheme="minorEastAsia"/>
          <w:color w:val="auto"/>
          <w:szCs w:val="20"/>
        </w:rPr>
        <w:t>和気郡和気町和気487-2</w:t>
      </w:r>
    </w:p>
    <w:p w14:paraId="764A7E39" w14:textId="6608C076" w:rsidR="00837659" w:rsidRPr="00102C44" w:rsidRDefault="00E8590A">
      <w:pPr>
        <w:adjustRightInd/>
        <w:spacing w:line="272" w:lineRule="exact"/>
        <w:rPr>
          <w:rFonts w:asciiTheme="minorEastAsia" w:eastAsiaTheme="minorEastAsia" w:hAnsiTheme="minorEastAsia" w:cs="Times New Roman"/>
          <w:color w:val="auto"/>
          <w:sz w:val="28"/>
        </w:rPr>
      </w:pPr>
      <w:r w:rsidRPr="00102C44">
        <w:rPr>
          <w:rFonts w:asciiTheme="minorEastAsia" w:eastAsiaTheme="minorEastAsia" w:hAnsiTheme="minorEastAsia" w:hint="eastAsia"/>
          <w:color w:val="auto"/>
          <w:szCs w:val="20"/>
        </w:rPr>
        <w:t xml:space="preserve">　　　　　　　　　　　　　　　　　　　　　　　　　</w:t>
      </w:r>
      <w:r w:rsidR="000220EC" w:rsidRPr="00102C44">
        <w:rPr>
          <w:rFonts w:asciiTheme="minorEastAsia" w:eastAsiaTheme="minorEastAsia" w:hAnsiTheme="minorEastAsia" w:hint="eastAsia"/>
          <w:color w:val="auto"/>
          <w:szCs w:val="20"/>
        </w:rPr>
        <w:t>直通</w:t>
      </w:r>
      <w:r w:rsidR="00FD7911" w:rsidRPr="00102C44">
        <w:rPr>
          <w:rFonts w:asciiTheme="minorEastAsia" w:eastAsiaTheme="minorEastAsia" w:hAnsiTheme="minorEastAsia" w:hint="eastAsia"/>
          <w:color w:val="auto"/>
          <w:szCs w:val="20"/>
        </w:rPr>
        <w:t>電話</w:t>
      </w:r>
      <w:r w:rsidR="00322320">
        <w:rPr>
          <w:rFonts w:asciiTheme="minorEastAsia" w:eastAsiaTheme="minorEastAsia" w:hAnsiTheme="minorEastAsia" w:hint="eastAsia"/>
          <w:color w:val="auto"/>
          <w:szCs w:val="20"/>
        </w:rPr>
        <w:t xml:space="preserve">　</w:t>
      </w:r>
      <w:r w:rsidR="00322320" w:rsidRPr="00322320">
        <w:rPr>
          <w:rFonts w:asciiTheme="minorEastAsia" w:eastAsiaTheme="minorEastAsia" w:hAnsiTheme="minorEastAsia"/>
          <w:color w:val="auto"/>
          <w:szCs w:val="20"/>
        </w:rPr>
        <w:t>0869-92-5183</w:t>
      </w:r>
    </w:p>
    <w:p w14:paraId="22D9491E" w14:textId="77777777" w:rsidR="00837659" w:rsidRPr="00102C44" w:rsidRDefault="00837659">
      <w:pPr>
        <w:adjustRightInd/>
        <w:spacing w:line="272" w:lineRule="exact"/>
        <w:rPr>
          <w:rFonts w:asciiTheme="minorEastAsia" w:eastAsiaTheme="minorEastAsia" w:hAnsiTheme="minorEastAsia" w:cs="Times New Roman"/>
          <w:color w:val="auto"/>
          <w:sz w:val="28"/>
        </w:rPr>
      </w:pPr>
    </w:p>
    <w:p w14:paraId="04D6D9D8" w14:textId="444A60B6" w:rsidR="00837659" w:rsidRPr="00102C44" w:rsidRDefault="00322320" w:rsidP="006873F5">
      <w:pPr>
        <w:adjustRightInd/>
        <w:spacing w:line="272" w:lineRule="exact"/>
        <w:ind w:firstLineChars="100" w:firstLine="216"/>
        <w:rPr>
          <w:rFonts w:asciiTheme="minorEastAsia" w:eastAsiaTheme="minorEastAsia" w:hAnsiTheme="minorEastAsia" w:cs="Times New Roman"/>
          <w:color w:val="auto"/>
          <w:sz w:val="28"/>
        </w:rPr>
      </w:pPr>
      <w:r w:rsidRPr="00322320">
        <w:rPr>
          <w:rFonts w:asciiTheme="minorEastAsia" w:eastAsiaTheme="minorEastAsia" w:hAnsiTheme="minorEastAsia"/>
          <w:color w:val="auto"/>
          <w:szCs w:val="20"/>
        </w:rPr>
        <w:t>岡山県備前県民局健康福祉部東備地域保健課では、保健所業務支援職員</w:t>
      </w:r>
      <w:r w:rsidR="00864C2A" w:rsidRPr="00102C44">
        <w:rPr>
          <w:rFonts w:asciiTheme="minorEastAsia" w:eastAsiaTheme="minorEastAsia" w:hAnsiTheme="minorEastAsia" w:hint="eastAsia"/>
          <w:color w:val="auto"/>
          <w:szCs w:val="20"/>
        </w:rPr>
        <w:t>（地方公務員法第２２条の２第１項第１号</w:t>
      </w:r>
      <w:r w:rsidR="00C13620" w:rsidRPr="00102C44">
        <w:rPr>
          <w:rFonts w:asciiTheme="minorEastAsia" w:eastAsiaTheme="minorEastAsia" w:hAnsiTheme="minorEastAsia" w:hint="eastAsia"/>
          <w:color w:val="auto"/>
          <w:szCs w:val="20"/>
        </w:rPr>
        <w:t>の規定により任用される短時間勤務</w:t>
      </w:r>
      <w:r w:rsidR="00864C2A" w:rsidRPr="00102C44">
        <w:rPr>
          <w:rFonts w:asciiTheme="minorEastAsia" w:eastAsiaTheme="minorEastAsia" w:hAnsiTheme="minorEastAsia" w:hint="eastAsia"/>
          <w:color w:val="auto"/>
          <w:szCs w:val="20"/>
        </w:rPr>
        <w:t>会計年度任用職員）</w:t>
      </w:r>
      <w:r w:rsidR="00837659" w:rsidRPr="00102C44">
        <w:rPr>
          <w:rFonts w:asciiTheme="minorEastAsia" w:eastAsiaTheme="minorEastAsia" w:hAnsiTheme="minorEastAsia" w:hint="eastAsia"/>
          <w:color w:val="auto"/>
          <w:szCs w:val="20"/>
        </w:rPr>
        <w:t>を下記のとおり募集します。</w:t>
      </w:r>
    </w:p>
    <w:p w14:paraId="416FF40F" w14:textId="77777777" w:rsidR="00837659" w:rsidRPr="00102C44" w:rsidRDefault="00837659">
      <w:pPr>
        <w:adjustRightInd/>
        <w:spacing w:line="272" w:lineRule="exact"/>
        <w:rPr>
          <w:rFonts w:asciiTheme="minorEastAsia" w:eastAsiaTheme="minorEastAsia" w:hAnsiTheme="minorEastAsia" w:cs="Times New Roman"/>
          <w:color w:val="auto"/>
          <w:szCs w:val="24"/>
        </w:rPr>
      </w:pPr>
    </w:p>
    <w:p w14:paraId="7EF2ACF3" w14:textId="77777777" w:rsidR="00864C2A" w:rsidRPr="00102C44" w:rsidRDefault="00864C2A" w:rsidP="00864C2A">
      <w:pPr>
        <w:adjustRightInd/>
        <w:spacing w:line="272" w:lineRule="exact"/>
        <w:jc w:val="center"/>
        <w:rPr>
          <w:rFonts w:asciiTheme="minorEastAsia" w:eastAsiaTheme="minorEastAsia" w:hAnsiTheme="minorEastAsia" w:cs="Times New Roman"/>
          <w:color w:val="auto"/>
          <w:szCs w:val="24"/>
        </w:rPr>
      </w:pPr>
      <w:r w:rsidRPr="00102C44">
        <w:rPr>
          <w:rFonts w:asciiTheme="minorEastAsia" w:eastAsiaTheme="minorEastAsia" w:hAnsiTheme="minorEastAsia" w:cs="Times New Roman" w:hint="eastAsia"/>
          <w:color w:val="auto"/>
          <w:szCs w:val="24"/>
        </w:rPr>
        <w:t>記</w:t>
      </w:r>
    </w:p>
    <w:p w14:paraId="3EE1EDC0" w14:textId="77777777" w:rsidR="00FA5A8A" w:rsidRPr="00102C44" w:rsidRDefault="00FA5A8A">
      <w:pPr>
        <w:adjustRightInd/>
        <w:spacing w:line="272" w:lineRule="exact"/>
        <w:rPr>
          <w:rFonts w:asciiTheme="minorEastAsia" w:eastAsiaTheme="minorEastAsia" w:hAnsiTheme="minorEastAsia" w:cs="Times New Roman"/>
          <w:color w:val="auto"/>
          <w:szCs w:val="24"/>
        </w:rPr>
      </w:pPr>
    </w:p>
    <w:p w14:paraId="7C6AA1CF" w14:textId="77777777" w:rsidR="00837659" w:rsidRPr="00102C44" w:rsidRDefault="00837659">
      <w:pPr>
        <w:adjustRightInd/>
        <w:spacing w:line="272" w:lineRule="exact"/>
        <w:rPr>
          <w:rFonts w:asciiTheme="minorEastAsia" w:eastAsiaTheme="minorEastAsia" w:hAnsiTheme="minorEastAsia" w:cs="Times New Roman"/>
          <w:color w:val="auto"/>
          <w:sz w:val="32"/>
        </w:rPr>
      </w:pPr>
      <w:r w:rsidRPr="00102C44">
        <w:rPr>
          <w:rFonts w:asciiTheme="minorEastAsia" w:eastAsiaTheme="minorEastAsia" w:hAnsiTheme="minorEastAsia" w:cs="ＭＳ ゴシック" w:hint="eastAsia"/>
          <w:color w:val="auto"/>
          <w:szCs w:val="20"/>
        </w:rPr>
        <w:t xml:space="preserve">１　</w:t>
      </w:r>
      <w:r w:rsidR="006A1CFE" w:rsidRPr="00102C44">
        <w:rPr>
          <w:rFonts w:asciiTheme="minorEastAsia" w:eastAsiaTheme="minorEastAsia" w:hAnsiTheme="minorEastAsia" w:cs="ＭＳ ゴシック" w:hint="eastAsia"/>
          <w:color w:val="auto"/>
          <w:szCs w:val="20"/>
        </w:rPr>
        <w:t>勤務場所、任用期間</w:t>
      </w:r>
      <w:r w:rsidR="000B514B" w:rsidRPr="00102C44">
        <w:rPr>
          <w:rFonts w:asciiTheme="minorEastAsia" w:eastAsiaTheme="minorEastAsia" w:hAnsiTheme="minorEastAsia" w:cs="ＭＳ ゴシック" w:hint="eastAsia"/>
          <w:color w:val="auto"/>
          <w:szCs w:val="20"/>
        </w:rPr>
        <w:t>、業務内容、応募資格</w:t>
      </w:r>
      <w:r w:rsidR="00311287" w:rsidRPr="00102C44">
        <w:rPr>
          <w:rFonts w:asciiTheme="minorEastAsia" w:eastAsiaTheme="minorEastAsia" w:hAnsiTheme="minorEastAsia" w:cs="ＭＳ ゴシック" w:hint="eastAsia"/>
          <w:color w:val="auto"/>
          <w:szCs w:val="20"/>
        </w:rPr>
        <w:t>等</w:t>
      </w:r>
    </w:p>
    <w:p w14:paraId="21CE71D8" w14:textId="77777777" w:rsidR="00311287" w:rsidRPr="00102C44" w:rsidRDefault="000B514B" w:rsidP="00311287">
      <w:pPr>
        <w:adjustRightInd/>
        <w:spacing w:line="272" w:lineRule="exact"/>
        <w:ind w:left="360" w:hanging="360"/>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（１）勤務場所</w:t>
      </w:r>
    </w:p>
    <w:p w14:paraId="07F237D3" w14:textId="34F2C750" w:rsidR="006873F5" w:rsidRPr="00102C44" w:rsidRDefault="00322320" w:rsidP="00311287">
      <w:pPr>
        <w:adjustRightInd/>
        <w:spacing w:line="272" w:lineRule="exact"/>
        <w:ind w:leftChars="100" w:left="216" w:firstLineChars="200" w:firstLine="432"/>
        <w:rPr>
          <w:rFonts w:asciiTheme="minorEastAsia" w:eastAsiaTheme="minorEastAsia" w:hAnsiTheme="minorEastAsia"/>
          <w:color w:val="auto"/>
          <w:szCs w:val="20"/>
        </w:rPr>
      </w:pPr>
      <w:r w:rsidRPr="00322320">
        <w:rPr>
          <w:rFonts w:asciiTheme="minorEastAsia" w:eastAsiaTheme="minorEastAsia" w:hAnsiTheme="minorEastAsia"/>
          <w:color w:val="auto"/>
          <w:szCs w:val="20"/>
        </w:rPr>
        <w:t>岡山県備前県民局健康福祉部東備地域保健課（和気郡和気町和気487-2）</w:t>
      </w:r>
    </w:p>
    <w:p w14:paraId="725450A6" w14:textId="77777777" w:rsidR="00311287" w:rsidRPr="00102C44" w:rsidRDefault="00F41B23" w:rsidP="00311287">
      <w:pPr>
        <w:adjustRightInd/>
        <w:spacing w:line="272" w:lineRule="exact"/>
        <w:ind w:left="360" w:hanging="360"/>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（２）採用予定人数</w:t>
      </w:r>
    </w:p>
    <w:p w14:paraId="27A6D695" w14:textId="6F1EFA09" w:rsidR="00F41B23" w:rsidRPr="00102C44" w:rsidRDefault="00322320" w:rsidP="00311287">
      <w:pPr>
        <w:adjustRightInd/>
        <w:spacing w:line="272" w:lineRule="exact"/>
        <w:ind w:leftChars="100" w:left="216" w:firstLineChars="200" w:firstLine="432"/>
        <w:rPr>
          <w:rFonts w:asciiTheme="minorEastAsia" w:eastAsiaTheme="minorEastAsia" w:hAnsiTheme="minorEastAsia"/>
          <w:color w:val="auto"/>
          <w:szCs w:val="20"/>
        </w:rPr>
      </w:pPr>
      <w:r>
        <w:rPr>
          <w:rFonts w:asciiTheme="minorEastAsia" w:eastAsiaTheme="minorEastAsia" w:hAnsiTheme="minorEastAsia" w:hint="eastAsia"/>
          <w:color w:val="auto"/>
          <w:szCs w:val="20"/>
        </w:rPr>
        <w:t>１</w:t>
      </w:r>
      <w:r w:rsidR="00F41B23" w:rsidRPr="00102C44">
        <w:rPr>
          <w:rFonts w:asciiTheme="minorEastAsia" w:eastAsiaTheme="minorEastAsia" w:hAnsiTheme="minorEastAsia" w:hint="eastAsia"/>
          <w:color w:val="auto"/>
          <w:szCs w:val="20"/>
        </w:rPr>
        <w:t>名</w:t>
      </w:r>
      <w:r>
        <w:rPr>
          <w:rFonts w:asciiTheme="minorEastAsia" w:eastAsiaTheme="minorEastAsia" w:hAnsiTheme="minorEastAsia" w:hint="eastAsia"/>
          <w:color w:val="auto"/>
          <w:szCs w:val="20"/>
        </w:rPr>
        <w:t>程度</w:t>
      </w:r>
    </w:p>
    <w:p w14:paraId="4682E9B8" w14:textId="77777777" w:rsidR="00BE13EC" w:rsidRPr="00102C44" w:rsidRDefault="00F41B23" w:rsidP="00BE13EC">
      <w:pPr>
        <w:adjustRightInd/>
        <w:spacing w:line="272" w:lineRule="exact"/>
        <w:ind w:left="360" w:hanging="360"/>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（３</w:t>
      </w:r>
      <w:r w:rsidR="000B514B" w:rsidRPr="00102C44">
        <w:rPr>
          <w:rFonts w:asciiTheme="minorEastAsia" w:eastAsiaTheme="minorEastAsia" w:hAnsiTheme="minorEastAsia" w:hint="eastAsia"/>
          <w:color w:val="auto"/>
          <w:szCs w:val="20"/>
        </w:rPr>
        <w:t>）</w:t>
      </w:r>
      <w:r w:rsidR="006A1CFE" w:rsidRPr="00102C44">
        <w:rPr>
          <w:rFonts w:asciiTheme="minorEastAsia" w:eastAsiaTheme="minorEastAsia" w:hAnsiTheme="minorEastAsia" w:hint="eastAsia"/>
          <w:color w:val="auto"/>
          <w:szCs w:val="20"/>
        </w:rPr>
        <w:t>任用期間</w:t>
      </w:r>
    </w:p>
    <w:p w14:paraId="274D1EA6" w14:textId="6C1ACBE5" w:rsidR="00741F1D" w:rsidRPr="00102C44" w:rsidRDefault="00322320" w:rsidP="00BE13EC">
      <w:pPr>
        <w:adjustRightInd/>
        <w:spacing w:line="272" w:lineRule="exact"/>
        <w:ind w:leftChars="100" w:left="216" w:firstLineChars="200" w:firstLine="432"/>
        <w:rPr>
          <w:rFonts w:asciiTheme="minorEastAsia" w:eastAsiaTheme="minorEastAsia" w:hAnsiTheme="minorEastAsia"/>
          <w:color w:val="auto"/>
          <w:szCs w:val="20"/>
        </w:rPr>
      </w:pPr>
      <w:r>
        <w:rPr>
          <w:rFonts w:asciiTheme="minorEastAsia" w:eastAsiaTheme="minorEastAsia" w:hAnsiTheme="minorEastAsia" w:hint="eastAsia"/>
          <w:color w:val="auto"/>
          <w:szCs w:val="20"/>
        </w:rPr>
        <w:t>令和</w:t>
      </w:r>
      <w:r w:rsidRPr="00322320">
        <w:rPr>
          <w:rFonts w:asciiTheme="minorEastAsia" w:eastAsiaTheme="minorEastAsia" w:hAnsiTheme="minorEastAsia"/>
          <w:color w:val="auto"/>
          <w:szCs w:val="20"/>
        </w:rPr>
        <w:t>８年１１月２日から</w:t>
      </w:r>
      <w:r>
        <w:rPr>
          <w:rFonts w:asciiTheme="minorEastAsia" w:eastAsiaTheme="minorEastAsia" w:hAnsiTheme="minorEastAsia" w:hint="eastAsia"/>
          <w:color w:val="auto"/>
          <w:szCs w:val="20"/>
        </w:rPr>
        <w:t>令和</w:t>
      </w:r>
      <w:r w:rsidRPr="00322320">
        <w:rPr>
          <w:rFonts w:asciiTheme="minorEastAsia" w:eastAsiaTheme="minorEastAsia" w:hAnsiTheme="minorEastAsia"/>
          <w:color w:val="auto"/>
          <w:szCs w:val="20"/>
        </w:rPr>
        <w:t>９年３月３１日まで</w:t>
      </w:r>
    </w:p>
    <w:p w14:paraId="549D81DF" w14:textId="77777777" w:rsidR="004C3C33" w:rsidRPr="00102C44" w:rsidRDefault="004C3C33" w:rsidP="008E38A7">
      <w:pPr>
        <w:adjustRightInd/>
        <w:spacing w:line="272" w:lineRule="exact"/>
        <w:ind w:firstLineChars="300" w:firstLine="649"/>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w:t>
      </w:r>
      <w:r w:rsidR="00BE13EC" w:rsidRPr="00102C44">
        <w:rPr>
          <w:rFonts w:asciiTheme="minorEastAsia" w:eastAsiaTheme="minorEastAsia" w:hAnsiTheme="minorEastAsia" w:hint="eastAsia"/>
          <w:color w:val="auto"/>
          <w:szCs w:val="20"/>
        </w:rPr>
        <w:t>任用日から１か月間（延長の場合あり）は条件付採用となります。</w:t>
      </w:r>
    </w:p>
    <w:p w14:paraId="398C315D" w14:textId="77777777" w:rsidR="00BE13EC" w:rsidRPr="00102C44" w:rsidRDefault="00463D9E" w:rsidP="008E38A7">
      <w:pPr>
        <w:adjustRightInd/>
        <w:spacing w:line="272" w:lineRule="exact"/>
        <w:ind w:firstLineChars="300" w:firstLine="649"/>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※任用期間</w:t>
      </w:r>
      <w:r w:rsidRPr="00102C44">
        <w:rPr>
          <w:rFonts w:asciiTheme="minorEastAsia" w:eastAsiaTheme="minorEastAsia" w:hAnsiTheme="minorEastAsia"/>
          <w:color w:val="auto"/>
          <w:szCs w:val="20"/>
        </w:rPr>
        <w:t>の</w:t>
      </w:r>
      <w:r w:rsidR="00BE13EC" w:rsidRPr="00102C44">
        <w:rPr>
          <w:rFonts w:asciiTheme="minorEastAsia" w:eastAsiaTheme="minorEastAsia" w:hAnsiTheme="minorEastAsia" w:hint="eastAsia"/>
          <w:color w:val="auto"/>
          <w:szCs w:val="20"/>
        </w:rPr>
        <w:t>満了をもって退職となります。</w:t>
      </w:r>
    </w:p>
    <w:p w14:paraId="524E7F19" w14:textId="77777777" w:rsidR="00741F1D" w:rsidRPr="00102C44" w:rsidRDefault="008E38A7" w:rsidP="008E38A7">
      <w:pPr>
        <w:adjustRightInd/>
        <w:spacing w:line="272" w:lineRule="exact"/>
        <w:ind w:leftChars="300" w:left="865" w:hangingChars="100" w:hanging="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w:t>
      </w:r>
      <w:r w:rsidR="00463D9E" w:rsidRPr="00102C44">
        <w:rPr>
          <w:rFonts w:asciiTheme="minorEastAsia" w:eastAsiaTheme="minorEastAsia" w:hAnsiTheme="minorEastAsia" w:hint="eastAsia"/>
          <w:color w:val="auto"/>
          <w:szCs w:val="20"/>
        </w:rPr>
        <w:t>任用期間</w:t>
      </w:r>
      <w:r w:rsidR="00BE13EC" w:rsidRPr="00102C44">
        <w:rPr>
          <w:rFonts w:asciiTheme="minorEastAsia" w:eastAsiaTheme="minorEastAsia" w:hAnsiTheme="minorEastAsia" w:hint="eastAsia"/>
          <w:color w:val="auto"/>
          <w:szCs w:val="20"/>
        </w:rPr>
        <w:t>満了後、同一の職が設置される場合は、能力実証を行った上で、再度任用される場合があります。</w:t>
      </w:r>
    </w:p>
    <w:p w14:paraId="286EB268" w14:textId="77777777" w:rsidR="00671628" w:rsidRPr="00102C44" w:rsidRDefault="000B514B" w:rsidP="00671628">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w:t>
      </w:r>
      <w:r w:rsidR="00F41B23" w:rsidRPr="00102C44">
        <w:rPr>
          <w:rFonts w:asciiTheme="minorEastAsia" w:eastAsiaTheme="minorEastAsia" w:hAnsiTheme="minorEastAsia" w:hint="eastAsia"/>
          <w:color w:val="auto"/>
          <w:szCs w:val="20"/>
        </w:rPr>
        <w:t>４</w:t>
      </w:r>
      <w:r w:rsidRPr="00102C44">
        <w:rPr>
          <w:rFonts w:asciiTheme="minorEastAsia" w:eastAsiaTheme="minorEastAsia" w:hAnsiTheme="minorEastAsia" w:hint="eastAsia"/>
          <w:color w:val="auto"/>
          <w:szCs w:val="20"/>
        </w:rPr>
        <w:t>）業務内容</w:t>
      </w:r>
    </w:p>
    <w:p w14:paraId="243DB852" w14:textId="475B0A65" w:rsidR="00DE1D18" w:rsidRPr="00102C44" w:rsidRDefault="00DE1D18" w:rsidP="00DE1D18">
      <w:pPr>
        <w:adjustRightInd/>
        <w:spacing w:line="272" w:lineRule="exact"/>
        <w:ind w:leftChars="200" w:left="432" w:firstLineChars="100" w:firstLine="216"/>
        <w:rPr>
          <w:rFonts w:asciiTheme="minorEastAsia" w:eastAsiaTheme="minorEastAsia" w:hAnsiTheme="minorEastAsia"/>
          <w:color w:val="auto"/>
          <w:szCs w:val="20"/>
        </w:rPr>
      </w:pPr>
      <w:r>
        <w:rPr>
          <w:rFonts w:asciiTheme="minorEastAsia" w:eastAsiaTheme="minorEastAsia" w:hAnsiTheme="minorEastAsia" w:hint="eastAsia"/>
          <w:color w:val="auto"/>
          <w:szCs w:val="20"/>
        </w:rPr>
        <w:t>保健所業務に関する次に掲げる職務の支援を行う</w:t>
      </w:r>
    </w:p>
    <w:p w14:paraId="6ED4E4D9" w14:textId="1C4D6DA8" w:rsidR="00DE1D18" w:rsidRDefault="00DE1D18" w:rsidP="00DE1D18">
      <w:pPr>
        <w:adjustRightInd/>
        <w:spacing w:line="272" w:lineRule="exact"/>
        <w:ind w:leftChars="200" w:left="432" w:firstLineChars="100" w:firstLine="216"/>
        <w:rPr>
          <w:rFonts w:asciiTheme="minorEastAsia" w:eastAsiaTheme="minorEastAsia" w:hAnsiTheme="minorEastAsia"/>
          <w:color w:val="auto"/>
          <w:szCs w:val="20"/>
        </w:rPr>
      </w:pPr>
      <w:r>
        <w:rPr>
          <w:rFonts w:asciiTheme="minorEastAsia" w:eastAsiaTheme="minorEastAsia" w:hAnsiTheme="minorEastAsia" w:hint="eastAsia"/>
          <w:color w:val="auto"/>
          <w:szCs w:val="20"/>
        </w:rPr>
        <w:t>・母子保健、精神保健に関する業務</w:t>
      </w:r>
    </w:p>
    <w:p w14:paraId="785C4879" w14:textId="627F06E4" w:rsidR="00DE1D18" w:rsidRDefault="00DE1D18" w:rsidP="00DE1D18">
      <w:pPr>
        <w:adjustRightInd/>
        <w:spacing w:line="272" w:lineRule="exact"/>
        <w:ind w:leftChars="200" w:left="432" w:firstLineChars="100" w:firstLine="216"/>
        <w:rPr>
          <w:rFonts w:asciiTheme="minorEastAsia" w:eastAsiaTheme="minorEastAsia" w:hAnsiTheme="minorEastAsia"/>
          <w:color w:val="auto"/>
          <w:szCs w:val="20"/>
        </w:rPr>
      </w:pPr>
      <w:r>
        <w:rPr>
          <w:rFonts w:asciiTheme="minorEastAsia" w:eastAsiaTheme="minorEastAsia" w:hAnsiTheme="minorEastAsia" w:hint="eastAsia"/>
          <w:color w:val="auto"/>
          <w:szCs w:val="20"/>
        </w:rPr>
        <w:t>・難病、感染症対策業務</w:t>
      </w:r>
    </w:p>
    <w:p w14:paraId="07553CAD" w14:textId="2DC3B947" w:rsidR="00DE1D18" w:rsidRDefault="00DE1D18" w:rsidP="00DE1D18">
      <w:pPr>
        <w:adjustRightInd/>
        <w:spacing w:line="272" w:lineRule="exact"/>
        <w:ind w:leftChars="200" w:left="432" w:firstLineChars="100" w:firstLine="216"/>
        <w:rPr>
          <w:rFonts w:asciiTheme="minorEastAsia" w:eastAsiaTheme="minorEastAsia" w:hAnsiTheme="minorEastAsia"/>
          <w:color w:val="auto"/>
          <w:szCs w:val="20"/>
        </w:rPr>
      </w:pPr>
      <w:r>
        <w:rPr>
          <w:rFonts w:asciiTheme="minorEastAsia" w:eastAsiaTheme="minorEastAsia" w:hAnsiTheme="minorEastAsia" w:hint="eastAsia"/>
          <w:color w:val="auto"/>
          <w:szCs w:val="20"/>
        </w:rPr>
        <w:t>・各種健康施策の企画調整等の業務</w:t>
      </w:r>
      <w:r>
        <w:rPr>
          <w:rFonts w:asciiTheme="minorEastAsia" w:eastAsiaTheme="minorEastAsia" w:hAnsiTheme="minorEastAsia"/>
          <w:color w:val="auto"/>
          <w:szCs w:val="20"/>
        </w:rPr>
        <w:tab/>
      </w:r>
      <w:r>
        <w:rPr>
          <w:rFonts w:asciiTheme="minorEastAsia" w:eastAsiaTheme="minorEastAsia" w:hAnsiTheme="minorEastAsia" w:hint="eastAsia"/>
          <w:color w:val="auto"/>
          <w:szCs w:val="20"/>
        </w:rPr>
        <w:t>など</w:t>
      </w:r>
    </w:p>
    <w:p w14:paraId="73CF7D75" w14:textId="77777777" w:rsidR="000E1607" w:rsidRPr="00102C44" w:rsidRDefault="006873F5" w:rsidP="000E1607">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w:t>
      </w:r>
      <w:r w:rsidR="00F41B23" w:rsidRPr="00102C44">
        <w:rPr>
          <w:rFonts w:asciiTheme="minorEastAsia" w:eastAsiaTheme="minorEastAsia" w:hAnsiTheme="minorEastAsia" w:hint="eastAsia"/>
          <w:color w:val="auto"/>
          <w:szCs w:val="20"/>
        </w:rPr>
        <w:t>５</w:t>
      </w:r>
      <w:r w:rsidRPr="00102C44">
        <w:rPr>
          <w:rFonts w:asciiTheme="minorEastAsia" w:eastAsiaTheme="minorEastAsia" w:hAnsiTheme="minorEastAsia" w:hint="eastAsia"/>
          <w:color w:val="auto"/>
          <w:szCs w:val="20"/>
        </w:rPr>
        <w:t>）応募資格</w:t>
      </w:r>
    </w:p>
    <w:p w14:paraId="2C9DA401" w14:textId="39F4E370" w:rsidR="00322320" w:rsidRDefault="00322320" w:rsidP="00322320">
      <w:pPr>
        <w:adjustRightInd/>
        <w:spacing w:line="272" w:lineRule="exact"/>
        <w:ind w:leftChars="300" w:left="649"/>
        <w:rPr>
          <w:rFonts w:asciiTheme="minorEastAsia" w:eastAsiaTheme="minorEastAsia" w:hAnsiTheme="minorEastAsia"/>
          <w:color w:val="auto"/>
          <w:szCs w:val="20"/>
        </w:rPr>
      </w:pPr>
      <w:r w:rsidRPr="00322320">
        <w:rPr>
          <w:rFonts w:asciiTheme="minorEastAsia" w:eastAsiaTheme="minorEastAsia" w:hAnsiTheme="minorEastAsia" w:hint="eastAsia"/>
          <w:color w:val="auto"/>
          <w:szCs w:val="20"/>
        </w:rPr>
        <w:t>保健師、看護師又は准看護師の免許を有し、保健所業務の処理について必要な知識と経験を有する者</w:t>
      </w:r>
    </w:p>
    <w:p w14:paraId="7A0CD694" w14:textId="5BA38E79" w:rsidR="000E1607" w:rsidRPr="00102C44" w:rsidRDefault="00671628" w:rsidP="00671628">
      <w:pPr>
        <w:adjustRightInd/>
        <w:spacing w:line="272" w:lineRule="exact"/>
        <w:ind w:firstLineChars="300" w:firstLine="649"/>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地方公務員法第１６条の欠格条項に該当しない者（</w:t>
      </w:r>
      <w:r w:rsidR="00B64048" w:rsidRPr="00102C44">
        <w:rPr>
          <w:rFonts w:asciiTheme="minorEastAsia" w:eastAsiaTheme="minorEastAsia" w:hAnsiTheme="minorEastAsia" w:hint="eastAsia"/>
          <w:color w:val="auto"/>
          <w:szCs w:val="20"/>
        </w:rPr>
        <w:t>次</w:t>
      </w:r>
      <w:r w:rsidRPr="00102C44">
        <w:rPr>
          <w:rFonts w:asciiTheme="minorEastAsia" w:eastAsiaTheme="minorEastAsia" w:hAnsiTheme="minorEastAsia" w:hint="eastAsia"/>
          <w:color w:val="auto"/>
          <w:szCs w:val="20"/>
        </w:rPr>
        <w:t>に該当しない者）</w:t>
      </w:r>
    </w:p>
    <w:p w14:paraId="5990ED51" w14:textId="77777777" w:rsidR="000E1607" w:rsidRPr="00102C44" w:rsidRDefault="000E1607" w:rsidP="00C86C9E">
      <w:pPr>
        <w:adjustRightInd/>
        <w:spacing w:line="272" w:lineRule="exact"/>
        <w:ind w:firstLineChars="400" w:firstLine="705"/>
        <w:rPr>
          <w:rFonts w:asciiTheme="minorEastAsia" w:eastAsiaTheme="minorEastAsia" w:hAnsiTheme="minorEastAsia"/>
          <w:color w:val="auto"/>
          <w:sz w:val="20"/>
          <w:szCs w:val="20"/>
        </w:rPr>
      </w:pPr>
      <w:r w:rsidRPr="00102C44">
        <w:rPr>
          <w:rFonts w:asciiTheme="minorEastAsia" w:eastAsiaTheme="minorEastAsia" w:hAnsiTheme="minorEastAsia" w:hint="eastAsia"/>
          <w:color w:val="auto"/>
          <w:sz w:val="20"/>
          <w:szCs w:val="20"/>
        </w:rPr>
        <w:t>・</w:t>
      </w:r>
      <w:r w:rsidR="00671628" w:rsidRPr="00102C44">
        <w:rPr>
          <w:rFonts w:asciiTheme="minorEastAsia" w:eastAsiaTheme="minorEastAsia" w:hAnsiTheme="minorEastAsia" w:hint="eastAsia"/>
          <w:color w:val="auto"/>
          <w:sz w:val="20"/>
          <w:szCs w:val="20"/>
        </w:rPr>
        <w:t xml:space="preserve">　</w:t>
      </w:r>
      <w:r w:rsidR="003D6FBB" w:rsidRPr="00102C44">
        <w:rPr>
          <w:rFonts w:asciiTheme="minorEastAsia" w:eastAsiaTheme="minorEastAsia" w:hAnsiTheme="minorEastAsia" w:hint="eastAsia"/>
          <w:color w:val="auto"/>
          <w:sz w:val="20"/>
          <w:szCs w:val="20"/>
        </w:rPr>
        <w:t>拘禁刑</w:t>
      </w:r>
      <w:r w:rsidRPr="00102C44">
        <w:rPr>
          <w:rFonts w:asciiTheme="minorEastAsia" w:eastAsiaTheme="minorEastAsia" w:hAnsiTheme="minorEastAsia" w:hint="eastAsia"/>
          <w:color w:val="auto"/>
          <w:sz w:val="20"/>
          <w:szCs w:val="20"/>
        </w:rPr>
        <w:t>以上の刑に処せられ、その執行を終わるまで又はその執行を受けることがなくなるまでの者</w:t>
      </w:r>
    </w:p>
    <w:p w14:paraId="27ED1884" w14:textId="77777777" w:rsidR="00671628" w:rsidRPr="00102C44" w:rsidRDefault="000E1607" w:rsidP="00C86C9E">
      <w:pPr>
        <w:adjustRightInd/>
        <w:spacing w:line="272" w:lineRule="exact"/>
        <w:ind w:firstLineChars="400" w:firstLine="705"/>
        <w:rPr>
          <w:rFonts w:asciiTheme="minorEastAsia" w:eastAsiaTheme="minorEastAsia" w:hAnsiTheme="minorEastAsia"/>
          <w:color w:val="auto"/>
          <w:sz w:val="20"/>
          <w:szCs w:val="20"/>
        </w:rPr>
      </w:pPr>
      <w:r w:rsidRPr="00102C44">
        <w:rPr>
          <w:rFonts w:asciiTheme="minorEastAsia" w:eastAsiaTheme="minorEastAsia" w:hAnsiTheme="minorEastAsia" w:hint="eastAsia"/>
          <w:color w:val="auto"/>
          <w:sz w:val="20"/>
          <w:szCs w:val="20"/>
        </w:rPr>
        <w:t>・</w:t>
      </w:r>
      <w:r w:rsidR="00671628" w:rsidRPr="00102C44">
        <w:rPr>
          <w:rFonts w:asciiTheme="minorEastAsia" w:eastAsiaTheme="minorEastAsia" w:hAnsiTheme="minorEastAsia" w:hint="eastAsia"/>
          <w:color w:val="auto"/>
          <w:sz w:val="20"/>
          <w:szCs w:val="20"/>
        </w:rPr>
        <w:t xml:space="preserve">　</w:t>
      </w:r>
      <w:r w:rsidRPr="00102C44">
        <w:rPr>
          <w:rFonts w:asciiTheme="minorEastAsia" w:eastAsiaTheme="minorEastAsia" w:hAnsiTheme="minorEastAsia" w:hint="eastAsia"/>
          <w:color w:val="auto"/>
          <w:sz w:val="20"/>
          <w:szCs w:val="20"/>
        </w:rPr>
        <w:t>岡山県職員として懲戒免職の処分を受け、当該処分の日から２年を経過しない者</w:t>
      </w:r>
      <w:r w:rsidR="00C86C9E" w:rsidRPr="00102C44">
        <w:rPr>
          <w:rFonts w:asciiTheme="minorEastAsia" w:eastAsiaTheme="minorEastAsia" w:hAnsiTheme="minorEastAsia" w:hint="eastAsia"/>
          <w:color w:val="auto"/>
          <w:sz w:val="20"/>
          <w:szCs w:val="20"/>
        </w:rPr>
        <w:t xml:space="preserve">　　　　　　　　など</w:t>
      </w:r>
    </w:p>
    <w:p w14:paraId="4DD23C7F" w14:textId="77777777" w:rsidR="000E1607" w:rsidRPr="00102C44" w:rsidRDefault="000E1607" w:rsidP="000E1607">
      <w:pPr>
        <w:adjustRightInd/>
        <w:spacing w:line="272" w:lineRule="exact"/>
        <w:rPr>
          <w:rFonts w:asciiTheme="minorEastAsia" w:eastAsiaTheme="minorEastAsia" w:hAnsiTheme="minorEastAsia"/>
          <w:color w:val="auto"/>
          <w:szCs w:val="20"/>
        </w:rPr>
      </w:pPr>
    </w:p>
    <w:p w14:paraId="1567A4FD" w14:textId="77777777" w:rsidR="000E1607" w:rsidRPr="00102C44" w:rsidRDefault="00311287" w:rsidP="000E1607">
      <w:pPr>
        <w:adjustRightInd/>
        <w:spacing w:line="272" w:lineRule="exact"/>
        <w:rPr>
          <w:rFonts w:asciiTheme="minorEastAsia" w:eastAsiaTheme="minorEastAsia" w:hAnsiTheme="minorEastAsia" w:cs="Times New Roman"/>
          <w:color w:val="auto"/>
          <w:sz w:val="32"/>
        </w:rPr>
      </w:pPr>
      <w:r w:rsidRPr="00102C44">
        <w:rPr>
          <w:rFonts w:asciiTheme="minorEastAsia" w:eastAsiaTheme="minorEastAsia" w:hAnsiTheme="minorEastAsia" w:hint="eastAsia"/>
          <w:color w:val="auto"/>
          <w:szCs w:val="20"/>
        </w:rPr>
        <w:t>２　勤務条件、</w:t>
      </w:r>
      <w:r w:rsidR="00B92111" w:rsidRPr="00102C44">
        <w:rPr>
          <w:rFonts w:asciiTheme="minorEastAsia" w:eastAsiaTheme="minorEastAsia" w:hAnsiTheme="minorEastAsia" w:hint="eastAsia"/>
          <w:color w:val="auto"/>
          <w:szCs w:val="20"/>
        </w:rPr>
        <w:t>報酬</w:t>
      </w:r>
      <w:r w:rsidR="00E80D98" w:rsidRPr="00102C44">
        <w:rPr>
          <w:rFonts w:asciiTheme="minorEastAsia" w:eastAsiaTheme="minorEastAsia" w:hAnsiTheme="minorEastAsia" w:hint="eastAsia"/>
          <w:color w:val="auto"/>
          <w:szCs w:val="20"/>
        </w:rPr>
        <w:t>等</w:t>
      </w:r>
    </w:p>
    <w:p w14:paraId="44313103" w14:textId="77777777" w:rsidR="006873F5" w:rsidRPr="00102C44" w:rsidRDefault="000E1607" w:rsidP="006873F5">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（１）</w:t>
      </w:r>
      <w:r w:rsidR="00B64048" w:rsidRPr="00102C44">
        <w:rPr>
          <w:rFonts w:asciiTheme="minorEastAsia" w:eastAsiaTheme="minorEastAsia" w:hAnsiTheme="minorEastAsia" w:hint="eastAsia"/>
          <w:color w:val="auto"/>
          <w:szCs w:val="20"/>
        </w:rPr>
        <w:t>勤務日及び</w:t>
      </w:r>
      <w:r w:rsidRPr="00102C44">
        <w:rPr>
          <w:rFonts w:asciiTheme="minorEastAsia" w:eastAsiaTheme="minorEastAsia" w:hAnsiTheme="minorEastAsia" w:hint="eastAsia"/>
          <w:color w:val="auto"/>
          <w:szCs w:val="20"/>
        </w:rPr>
        <w:t>勤務時間</w:t>
      </w:r>
    </w:p>
    <w:p w14:paraId="2E321549" w14:textId="5E514264" w:rsidR="004C3C33" w:rsidRPr="00102C44" w:rsidRDefault="00B64048" w:rsidP="006A1CFE">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 xml:space="preserve">　　　</w:t>
      </w:r>
      <w:r w:rsidR="006A1CFE" w:rsidRPr="00E316CA">
        <w:rPr>
          <w:rFonts w:hint="eastAsia"/>
          <w:color w:val="auto"/>
          <w:szCs w:val="24"/>
        </w:rPr>
        <w:t>毎週</w:t>
      </w:r>
      <w:r w:rsidR="00E316CA" w:rsidRPr="00E316CA">
        <w:rPr>
          <w:rFonts w:hint="eastAsia"/>
          <w:color w:val="auto"/>
          <w:szCs w:val="24"/>
        </w:rPr>
        <w:t>月</w:t>
      </w:r>
      <w:r w:rsidR="006A1CFE" w:rsidRPr="00E316CA">
        <w:rPr>
          <w:rFonts w:hint="eastAsia"/>
          <w:color w:val="auto"/>
          <w:szCs w:val="24"/>
        </w:rPr>
        <w:t>、</w:t>
      </w:r>
      <w:r w:rsidR="00E316CA" w:rsidRPr="00E316CA">
        <w:rPr>
          <w:rFonts w:hint="eastAsia"/>
          <w:color w:val="auto"/>
          <w:szCs w:val="24"/>
        </w:rPr>
        <w:t>水</w:t>
      </w:r>
      <w:r w:rsidR="006A1CFE" w:rsidRPr="00E316CA">
        <w:rPr>
          <w:rFonts w:hint="eastAsia"/>
          <w:color w:val="auto"/>
          <w:szCs w:val="24"/>
        </w:rPr>
        <w:t>、</w:t>
      </w:r>
      <w:r w:rsidR="00E316CA" w:rsidRPr="00E316CA">
        <w:rPr>
          <w:rFonts w:hint="eastAsia"/>
          <w:color w:val="auto"/>
          <w:szCs w:val="24"/>
        </w:rPr>
        <w:t>木</w:t>
      </w:r>
      <w:r w:rsidRPr="00E316CA">
        <w:rPr>
          <w:rFonts w:hint="eastAsia"/>
          <w:color w:val="auto"/>
          <w:szCs w:val="24"/>
        </w:rPr>
        <w:t>及び</w:t>
      </w:r>
      <w:r w:rsidR="00E316CA" w:rsidRPr="00E316CA">
        <w:rPr>
          <w:rFonts w:hint="eastAsia"/>
          <w:color w:val="auto"/>
          <w:szCs w:val="24"/>
        </w:rPr>
        <w:t>金</w:t>
      </w:r>
      <w:r w:rsidR="006A1CFE" w:rsidRPr="00E316CA">
        <w:rPr>
          <w:rFonts w:hint="eastAsia"/>
          <w:color w:val="auto"/>
          <w:szCs w:val="24"/>
        </w:rPr>
        <w:t>の</w:t>
      </w:r>
      <w:r w:rsidR="006A1CFE" w:rsidRPr="00E316CA">
        <w:rPr>
          <w:color w:val="auto"/>
          <w:szCs w:val="24"/>
        </w:rPr>
        <w:t>各</w:t>
      </w:r>
      <w:r w:rsidRPr="00E316CA">
        <w:rPr>
          <w:rFonts w:hint="eastAsia"/>
          <w:color w:val="auto"/>
          <w:szCs w:val="24"/>
        </w:rPr>
        <w:t>曜日</w:t>
      </w:r>
      <w:r w:rsidR="006A1CFE" w:rsidRPr="00E316CA">
        <w:rPr>
          <w:rFonts w:hint="eastAsia"/>
          <w:color w:val="auto"/>
          <w:szCs w:val="24"/>
        </w:rPr>
        <w:t>の</w:t>
      </w:r>
      <w:r w:rsidR="00322320" w:rsidRPr="00E316CA">
        <w:rPr>
          <w:rFonts w:hint="eastAsia"/>
          <w:color w:val="auto"/>
          <w:szCs w:val="24"/>
        </w:rPr>
        <w:t>９</w:t>
      </w:r>
      <w:r w:rsidRPr="00E316CA">
        <w:rPr>
          <w:rFonts w:hint="eastAsia"/>
          <w:color w:val="auto"/>
          <w:szCs w:val="24"/>
        </w:rPr>
        <w:t>時</w:t>
      </w:r>
      <w:r w:rsidR="00322320" w:rsidRPr="00E316CA">
        <w:rPr>
          <w:rFonts w:hint="eastAsia"/>
          <w:color w:val="auto"/>
          <w:szCs w:val="24"/>
        </w:rPr>
        <w:t>００</w:t>
      </w:r>
      <w:r w:rsidRPr="00E316CA">
        <w:rPr>
          <w:rFonts w:hint="eastAsia"/>
          <w:color w:val="auto"/>
          <w:szCs w:val="24"/>
        </w:rPr>
        <w:t>分から</w:t>
      </w:r>
      <w:r w:rsidR="00322320" w:rsidRPr="00E316CA">
        <w:rPr>
          <w:rFonts w:hint="eastAsia"/>
          <w:color w:val="auto"/>
          <w:szCs w:val="24"/>
        </w:rPr>
        <w:t>１７</w:t>
      </w:r>
      <w:r w:rsidRPr="00E316CA">
        <w:rPr>
          <w:rFonts w:hint="eastAsia"/>
          <w:color w:val="auto"/>
          <w:szCs w:val="24"/>
        </w:rPr>
        <w:t>時</w:t>
      </w:r>
      <w:r w:rsidR="00322320" w:rsidRPr="00E316CA">
        <w:rPr>
          <w:rFonts w:hint="eastAsia"/>
          <w:color w:val="auto"/>
          <w:szCs w:val="24"/>
        </w:rPr>
        <w:t>１５</w:t>
      </w:r>
      <w:r w:rsidRPr="00E316CA">
        <w:rPr>
          <w:rFonts w:hint="eastAsia"/>
          <w:color w:val="auto"/>
          <w:szCs w:val="24"/>
        </w:rPr>
        <w:t>分</w:t>
      </w:r>
      <w:r w:rsidRPr="00102C44">
        <w:rPr>
          <w:rFonts w:hint="eastAsia"/>
          <w:color w:val="auto"/>
          <w:szCs w:val="24"/>
        </w:rPr>
        <w:t>まで（</w:t>
      </w:r>
      <w:r w:rsidR="00B00971" w:rsidRPr="00102C44">
        <w:rPr>
          <w:rFonts w:hint="eastAsia"/>
          <w:color w:val="auto"/>
          <w:szCs w:val="24"/>
        </w:rPr>
        <w:t>うち</w:t>
      </w:r>
      <w:r w:rsidRPr="00102C44">
        <w:rPr>
          <w:rFonts w:hint="eastAsia"/>
          <w:color w:val="auto"/>
          <w:szCs w:val="24"/>
        </w:rPr>
        <w:t>休憩時間</w:t>
      </w:r>
      <w:r w:rsidR="00322320">
        <w:rPr>
          <w:rFonts w:hint="eastAsia"/>
          <w:color w:val="auto"/>
          <w:szCs w:val="24"/>
        </w:rPr>
        <w:t>６０</w:t>
      </w:r>
      <w:r w:rsidRPr="00102C44">
        <w:rPr>
          <w:rFonts w:hint="eastAsia"/>
          <w:color w:val="auto"/>
          <w:szCs w:val="24"/>
        </w:rPr>
        <w:t>分）</w:t>
      </w:r>
    </w:p>
    <w:p w14:paraId="52675926" w14:textId="647297E9" w:rsidR="00B64048" w:rsidRPr="00102C44" w:rsidRDefault="0028640A" w:rsidP="008E38A7">
      <w:pPr>
        <w:adjustRightInd/>
        <w:spacing w:line="272" w:lineRule="exact"/>
        <w:ind w:leftChars="300" w:left="865" w:hangingChars="100" w:hanging="216"/>
        <w:rPr>
          <w:rFonts w:asciiTheme="minorEastAsia" w:eastAsiaTheme="minorEastAsia" w:hAnsiTheme="minorEastAsia"/>
          <w:color w:val="auto"/>
          <w:szCs w:val="20"/>
        </w:rPr>
      </w:pPr>
      <w:r w:rsidRPr="00102C44">
        <w:rPr>
          <w:rFonts w:hint="eastAsia"/>
          <w:color w:val="auto"/>
          <w:szCs w:val="24"/>
        </w:rPr>
        <w:t>※勤務時間は</w:t>
      </w:r>
      <w:r w:rsidR="00B64048" w:rsidRPr="00102C44">
        <w:rPr>
          <w:rFonts w:hint="eastAsia"/>
          <w:color w:val="auto"/>
          <w:szCs w:val="24"/>
        </w:rPr>
        <w:t>１日</w:t>
      </w:r>
      <w:r w:rsidR="00322320">
        <w:rPr>
          <w:rFonts w:hint="eastAsia"/>
          <w:color w:val="auto"/>
          <w:szCs w:val="24"/>
        </w:rPr>
        <w:t>７</w:t>
      </w:r>
      <w:r w:rsidR="00B64048" w:rsidRPr="00102C44">
        <w:rPr>
          <w:rFonts w:hint="eastAsia"/>
          <w:color w:val="auto"/>
          <w:szCs w:val="24"/>
        </w:rPr>
        <w:t>時間</w:t>
      </w:r>
      <w:r w:rsidR="00322320">
        <w:rPr>
          <w:rFonts w:hint="eastAsia"/>
          <w:color w:val="auto"/>
          <w:szCs w:val="24"/>
        </w:rPr>
        <w:t>１５</w:t>
      </w:r>
      <w:r w:rsidR="00B64048" w:rsidRPr="00102C44">
        <w:rPr>
          <w:rFonts w:hint="eastAsia"/>
          <w:color w:val="auto"/>
          <w:szCs w:val="24"/>
        </w:rPr>
        <w:t>分</w:t>
      </w:r>
      <w:r w:rsidRPr="00102C44">
        <w:rPr>
          <w:rFonts w:hint="eastAsia"/>
          <w:color w:val="auto"/>
          <w:szCs w:val="24"/>
        </w:rPr>
        <w:t>（</w:t>
      </w:r>
      <w:r w:rsidRPr="00102C44">
        <w:rPr>
          <w:color w:val="auto"/>
          <w:szCs w:val="24"/>
        </w:rPr>
        <w:t>週</w:t>
      </w:r>
      <w:r w:rsidR="00322320">
        <w:rPr>
          <w:rFonts w:hint="eastAsia"/>
          <w:color w:val="auto"/>
          <w:szCs w:val="24"/>
        </w:rPr>
        <w:t>２９</w:t>
      </w:r>
      <w:r w:rsidRPr="00102C44">
        <w:rPr>
          <w:color w:val="auto"/>
          <w:szCs w:val="24"/>
        </w:rPr>
        <w:t>時間）</w:t>
      </w:r>
      <w:r w:rsidR="006A1CFE" w:rsidRPr="00102C44">
        <w:rPr>
          <w:rFonts w:hint="eastAsia"/>
          <w:color w:val="auto"/>
          <w:szCs w:val="24"/>
        </w:rPr>
        <w:t>、</w:t>
      </w:r>
      <w:r w:rsidRPr="00102C44">
        <w:rPr>
          <w:rFonts w:hint="eastAsia"/>
          <w:color w:val="auto"/>
          <w:szCs w:val="24"/>
        </w:rPr>
        <w:t>勤務日数</w:t>
      </w:r>
      <w:r w:rsidRPr="00102C44">
        <w:rPr>
          <w:color w:val="auto"/>
          <w:szCs w:val="24"/>
        </w:rPr>
        <w:t>は</w:t>
      </w:r>
      <w:r w:rsidR="00B64048" w:rsidRPr="00102C44">
        <w:rPr>
          <w:rFonts w:hint="eastAsia"/>
          <w:color w:val="auto"/>
          <w:szCs w:val="24"/>
        </w:rPr>
        <w:t>週</w:t>
      </w:r>
      <w:r w:rsidR="00322320">
        <w:rPr>
          <w:rFonts w:hint="eastAsia"/>
          <w:color w:val="auto"/>
          <w:szCs w:val="24"/>
        </w:rPr>
        <w:t>４</w:t>
      </w:r>
      <w:r w:rsidR="006A1CFE" w:rsidRPr="00102C44">
        <w:rPr>
          <w:color w:val="auto"/>
          <w:szCs w:val="24"/>
        </w:rPr>
        <w:t>日</w:t>
      </w:r>
      <w:r w:rsidR="00BB5344" w:rsidRPr="00102C44">
        <w:rPr>
          <w:rFonts w:hint="eastAsia"/>
          <w:color w:val="auto"/>
          <w:szCs w:val="24"/>
        </w:rPr>
        <w:t>（月</w:t>
      </w:r>
      <w:r w:rsidR="00322320">
        <w:rPr>
          <w:rFonts w:hint="eastAsia"/>
          <w:color w:val="auto"/>
          <w:szCs w:val="24"/>
        </w:rPr>
        <w:t>１８</w:t>
      </w:r>
      <w:r w:rsidR="00BB5344" w:rsidRPr="00102C44">
        <w:rPr>
          <w:rFonts w:hint="eastAsia"/>
          <w:color w:val="auto"/>
          <w:szCs w:val="24"/>
        </w:rPr>
        <w:t>日以内）</w:t>
      </w:r>
      <w:r w:rsidR="00B00971" w:rsidRPr="00102C44">
        <w:rPr>
          <w:rFonts w:hint="eastAsia"/>
          <w:color w:val="auto"/>
          <w:szCs w:val="24"/>
        </w:rPr>
        <w:t>となるよう</w:t>
      </w:r>
      <w:r w:rsidR="00B64048" w:rsidRPr="00102C44">
        <w:rPr>
          <w:rFonts w:hint="eastAsia"/>
          <w:color w:val="auto"/>
          <w:szCs w:val="24"/>
        </w:rPr>
        <w:t>割り振</w:t>
      </w:r>
      <w:r w:rsidR="006A1CFE" w:rsidRPr="00102C44">
        <w:rPr>
          <w:rFonts w:hint="eastAsia"/>
          <w:color w:val="auto"/>
          <w:szCs w:val="24"/>
        </w:rPr>
        <w:t>ります</w:t>
      </w:r>
      <w:r w:rsidR="00463D9E" w:rsidRPr="00102C44">
        <w:rPr>
          <w:rFonts w:hint="eastAsia"/>
          <w:color w:val="auto"/>
          <w:szCs w:val="24"/>
        </w:rPr>
        <w:t>（</w:t>
      </w:r>
      <w:r w:rsidR="006A1CFE" w:rsidRPr="00102C44">
        <w:rPr>
          <w:rFonts w:asciiTheme="minorEastAsia" w:eastAsiaTheme="minorEastAsia" w:hAnsiTheme="minorEastAsia" w:hint="eastAsia"/>
          <w:color w:val="auto"/>
          <w:szCs w:val="20"/>
        </w:rPr>
        <w:t>公務の都合により</w:t>
      </w:r>
      <w:r w:rsidR="00463D9E" w:rsidRPr="00102C44">
        <w:rPr>
          <w:rFonts w:asciiTheme="minorEastAsia" w:eastAsiaTheme="minorEastAsia" w:hAnsiTheme="minorEastAsia" w:hint="eastAsia"/>
          <w:color w:val="auto"/>
          <w:szCs w:val="20"/>
        </w:rPr>
        <w:t>、他</w:t>
      </w:r>
      <w:r w:rsidR="00463D9E" w:rsidRPr="00102C44">
        <w:rPr>
          <w:rFonts w:asciiTheme="minorEastAsia" w:eastAsiaTheme="minorEastAsia" w:hAnsiTheme="minorEastAsia"/>
          <w:color w:val="auto"/>
          <w:szCs w:val="20"/>
        </w:rPr>
        <w:t>の</w:t>
      </w:r>
      <w:r w:rsidR="00B64048" w:rsidRPr="00102C44">
        <w:rPr>
          <w:rFonts w:asciiTheme="minorEastAsia" w:eastAsiaTheme="minorEastAsia" w:hAnsiTheme="minorEastAsia" w:hint="eastAsia"/>
          <w:color w:val="auto"/>
          <w:szCs w:val="20"/>
        </w:rPr>
        <w:t>勤務日及び勤務時間に振り替えることがあります</w:t>
      </w:r>
      <w:r w:rsidR="00463D9E" w:rsidRPr="00102C44">
        <w:rPr>
          <w:rFonts w:asciiTheme="minorEastAsia" w:eastAsiaTheme="minorEastAsia" w:hAnsiTheme="minorEastAsia" w:hint="eastAsia"/>
          <w:color w:val="auto"/>
          <w:szCs w:val="20"/>
        </w:rPr>
        <w:t>）</w:t>
      </w:r>
      <w:r w:rsidR="00B64048" w:rsidRPr="00102C44">
        <w:rPr>
          <w:rFonts w:asciiTheme="minorEastAsia" w:eastAsiaTheme="minorEastAsia" w:hAnsiTheme="minorEastAsia" w:hint="eastAsia"/>
          <w:color w:val="auto"/>
          <w:szCs w:val="20"/>
        </w:rPr>
        <w:t>。</w:t>
      </w:r>
    </w:p>
    <w:p w14:paraId="61D3F985" w14:textId="77777777" w:rsidR="004C3C33" w:rsidRPr="00102C44" w:rsidRDefault="00B64048" w:rsidP="008E38A7">
      <w:pPr>
        <w:adjustRightInd/>
        <w:spacing w:line="272" w:lineRule="exact"/>
        <w:ind w:leftChars="300" w:left="865" w:hangingChars="100" w:hanging="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※所定の勤務時間を超えて勤務していただく必要がある場合は、事前命令により時間外勤務を行っていただきます。</w:t>
      </w:r>
    </w:p>
    <w:p w14:paraId="1C1840AE" w14:textId="77777777" w:rsidR="00031647" w:rsidRPr="00102C44" w:rsidRDefault="00031647" w:rsidP="00031647">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（２</w:t>
      </w:r>
      <w:r w:rsidR="008E38A7" w:rsidRPr="00102C44">
        <w:rPr>
          <w:rFonts w:asciiTheme="minorEastAsia" w:eastAsiaTheme="minorEastAsia" w:hAnsiTheme="minorEastAsia" w:hint="eastAsia"/>
          <w:color w:val="auto"/>
          <w:szCs w:val="20"/>
        </w:rPr>
        <w:t>）</w:t>
      </w:r>
      <w:r w:rsidR="006A1CFE" w:rsidRPr="00102C44">
        <w:rPr>
          <w:rFonts w:asciiTheme="minorEastAsia" w:eastAsiaTheme="minorEastAsia" w:hAnsiTheme="minorEastAsia" w:hint="eastAsia"/>
          <w:color w:val="auto"/>
          <w:szCs w:val="20"/>
        </w:rPr>
        <w:t>週休日</w:t>
      </w:r>
    </w:p>
    <w:p w14:paraId="6976131F" w14:textId="77777777" w:rsidR="00031647" w:rsidRPr="00102C44" w:rsidRDefault="00550688" w:rsidP="00031647">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勤務が割り振られていない日</w:t>
      </w:r>
      <w:r w:rsidR="00031647" w:rsidRPr="00102C44">
        <w:rPr>
          <w:rFonts w:asciiTheme="minorEastAsia" w:eastAsiaTheme="minorEastAsia" w:hAnsiTheme="minorEastAsia" w:hint="eastAsia"/>
          <w:color w:val="auto"/>
          <w:szCs w:val="20"/>
        </w:rPr>
        <w:t>とします。</w:t>
      </w:r>
    </w:p>
    <w:p w14:paraId="71C88A23" w14:textId="77777777" w:rsidR="00031647" w:rsidRPr="00102C44" w:rsidRDefault="00031647" w:rsidP="00031647">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（３）</w:t>
      </w:r>
      <w:r w:rsidR="00034B1C" w:rsidRPr="00102C44">
        <w:rPr>
          <w:rFonts w:asciiTheme="minorEastAsia" w:eastAsiaTheme="minorEastAsia" w:hAnsiTheme="minorEastAsia" w:hint="eastAsia"/>
          <w:color w:val="auto"/>
          <w:szCs w:val="20"/>
        </w:rPr>
        <w:t>年次</w:t>
      </w:r>
      <w:r w:rsidRPr="00102C44">
        <w:rPr>
          <w:rFonts w:asciiTheme="minorEastAsia" w:eastAsiaTheme="minorEastAsia" w:hAnsiTheme="minorEastAsia" w:hint="eastAsia"/>
          <w:color w:val="auto"/>
          <w:szCs w:val="20"/>
        </w:rPr>
        <w:t>休暇</w:t>
      </w:r>
      <w:r w:rsidR="00034B1C" w:rsidRPr="00102C44">
        <w:rPr>
          <w:rFonts w:asciiTheme="minorEastAsia" w:eastAsiaTheme="minorEastAsia" w:hAnsiTheme="minorEastAsia" w:hint="eastAsia"/>
          <w:color w:val="auto"/>
          <w:szCs w:val="20"/>
        </w:rPr>
        <w:t>（</w:t>
      </w:r>
      <w:r w:rsidR="00034B1C" w:rsidRPr="00102C44">
        <w:rPr>
          <w:rFonts w:asciiTheme="minorEastAsia" w:eastAsiaTheme="minorEastAsia" w:hAnsiTheme="minorEastAsia"/>
          <w:color w:val="auto"/>
          <w:szCs w:val="20"/>
        </w:rPr>
        <w:t>有給）</w:t>
      </w:r>
    </w:p>
    <w:p w14:paraId="356866EA" w14:textId="77777777" w:rsidR="00034B1C" w:rsidRPr="00102C44" w:rsidRDefault="00463D9E" w:rsidP="0049527A">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週の勤務日数（週以外の期間により勤務日数が定められている場合は年の勤務日数）、任用期間及び県のいずれかの職に引き続き在職していた期間（勤務実態が継続している場合は通算）に応じて、会計年度任用職員の勤務時間、休日及び休暇に関する規則（令和元年岡山県人事委員会規則第２６号。</w:t>
      </w:r>
      <w:r w:rsidRPr="00102C44">
        <w:rPr>
          <w:rFonts w:asciiTheme="minorEastAsia" w:eastAsiaTheme="minorEastAsia" w:hAnsiTheme="minorEastAsia"/>
          <w:color w:val="auto"/>
          <w:szCs w:val="20"/>
        </w:rPr>
        <w:t>以下</w:t>
      </w:r>
      <w:r w:rsidRPr="00102C44">
        <w:rPr>
          <w:rFonts w:asciiTheme="minorEastAsia" w:eastAsiaTheme="minorEastAsia" w:hAnsiTheme="minorEastAsia" w:hint="eastAsia"/>
          <w:color w:val="auto"/>
          <w:szCs w:val="20"/>
        </w:rPr>
        <w:t>「</w:t>
      </w:r>
      <w:r w:rsidRPr="00102C44">
        <w:rPr>
          <w:rFonts w:asciiTheme="minorEastAsia" w:eastAsiaTheme="minorEastAsia" w:hAnsiTheme="minorEastAsia"/>
          <w:color w:val="auto"/>
          <w:szCs w:val="20"/>
        </w:rPr>
        <w:t>規則」という。</w:t>
      </w:r>
      <w:r w:rsidRPr="00102C44">
        <w:rPr>
          <w:rFonts w:asciiTheme="minorEastAsia" w:eastAsiaTheme="minorEastAsia" w:hAnsiTheme="minorEastAsia" w:hint="eastAsia"/>
          <w:color w:val="auto"/>
          <w:szCs w:val="20"/>
        </w:rPr>
        <w:t>）</w:t>
      </w:r>
      <w:r w:rsidRPr="00102C44">
        <w:rPr>
          <w:rFonts w:asciiTheme="minorEastAsia" w:eastAsiaTheme="minorEastAsia" w:hAnsiTheme="minorEastAsia"/>
          <w:color w:val="auto"/>
          <w:szCs w:val="20"/>
        </w:rPr>
        <w:t>に</w:t>
      </w:r>
      <w:r w:rsidRPr="00102C44">
        <w:rPr>
          <w:rFonts w:asciiTheme="minorEastAsia" w:eastAsiaTheme="minorEastAsia" w:hAnsiTheme="minorEastAsia" w:hint="eastAsia"/>
          <w:color w:val="auto"/>
          <w:szCs w:val="20"/>
        </w:rPr>
        <w:t>定める日数が任用時</w:t>
      </w:r>
      <w:r w:rsidRPr="00102C44">
        <w:rPr>
          <w:rFonts w:asciiTheme="minorEastAsia" w:eastAsiaTheme="minorEastAsia" w:hAnsiTheme="minorEastAsia"/>
          <w:color w:val="auto"/>
          <w:szCs w:val="20"/>
        </w:rPr>
        <w:t>に付与</w:t>
      </w:r>
      <w:r w:rsidR="00404E11" w:rsidRPr="00102C44">
        <w:rPr>
          <w:rFonts w:asciiTheme="minorEastAsia" w:eastAsiaTheme="minorEastAsia" w:hAnsiTheme="minorEastAsia" w:hint="eastAsia"/>
          <w:color w:val="auto"/>
          <w:szCs w:val="20"/>
        </w:rPr>
        <w:t>されます</w:t>
      </w:r>
      <w:r w:rsidR="00031647" w:rsidRPr="00102C44">
        <w:rPr>
          <w:rFonts w:asciiTheme="minorEastAsia" w:eastAsiaTheme="minorEastAsia" w:hAnsiTheme="minorEastAsia" w:hint="eastAsia"/>
          <w:color w:val="auto"/>
          <w:szCs w:val="20"/>
        </w:rPr>
        <w:t>。</w:t>
      </w:r>
    </w:p>
    <w:p w14:paraId="0140DEC7" w14:textId="77777777" w:rsidR="00463D9E" w:rsidRPr="00102C44" w:rsidRDefault="00C16C34" w:rsidP="00034B1C">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（４）年次休暇以外の休暇</w:t>
      </w:r>
      <w:r w:rsidRPr="00102C44">
        <w:rPr>
          <w:rFonts w:asciiTheme="minorEastAsia" w:eastAsiaTheme="minorEastAsia" w:hAnsiTheme="minorEastAsia"/>
          <w:color w:val="auto"/>
          <w:szCs w:val="20"/>
        </w:rPr>
        <w:t>等</w:t>
      </w:r>
    </w:p>
    <w:p w14:paraId="30AF1B83" w14:textId="77777777" w:rsidR="0039478F" w:rsidRPr="00102C44" w:rsidRDefault="00B61369" w:rsidP="0039478F">
      <w:pPr>
        <w:adjustRightInd/>
        <w:spacing w:line="272" w:lineRule="exact"/>
        <w:ind w:firstLineChars="200" w:firstLine="432"/>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 xml:space="preserve">ア　</w:t>
      </w:r>
      <w:r w:rsidR="00463D9E" w:rsidRPr="00102C44">
        <w:rPr>
          <w:rFonts w:asciiTheme="minorEastAsia" w:eastAsiaTheme="minorEastAsia" w:hAnsiTheme="minorEastAsia" w:hint="eastAsia"/>
          <w:color w:val="auto"/>
          <w:szCs w:val="20"/>
        </w:rPr>
        <w:t>規則に定める</w:t>
      </w:r>
      <w:r w:rsidR="00463D9E" w:rsidRPr="00102C44">
        <w:rPr>
          <w:rFonts w:asciiTheme="minorEastAsia" w:eastAsiaTheme="minorEastAsia" w:hAnsiTheme="minorEastAsia"/>
          <w:color w:val="auto"/>
          <w:szCs w:val="20"/>
        </w:rPr>
        <w:t>要件</w:t>
      </w:r>
      <w:r w:rsidR="00463D9E" w:rsidRPr="00102C44">
        <w:rPr>
          <w:rFonts w:asciiTheme="minorEastAsia" w:eastAsiaTheme="minorEastAsia" w:hAnsiTheme="minorEastAsia" w:hint="eastAsia"/>
          <w:color w:val="auto"/>
          <w:szCs w:val="20"/>
        </w:rPr>
        <w:t>を</w:t>
      </w:r>
      <w:r w:rsidR="00034B1C" w:rsidRPr="00102C44">
        <w:rPr>
          <w:rFonts w:asciiTheme="minorEastAsia" w:eastAsiaTheme="minorEastAsia" w:hAnsiTheme="minorEastAsia" w:hint="eastAsia"/>
          <w:color w:val="auto"/>
          <w:szCs w:val="20"/>
        </w:rPr>
        <w:t>満たす場合</w:t>
      </w:r>
      <w:r w:rsidR="00463D9E" w:rsidRPr="00102C44">
        <w:rPr>
          <w:rFonts w:asciiTheme="minorEastAsia" w:eastAsiaTheme="minorEastAsia" w:hAnsiTheme="minorEastAsia" w:hint="eastAsia"/>
          <w:color w:val="auto"/>
          <w:szCs w:val="20"/>
        </w:rPr>
        <w:t>は、有給</w:t>
      </w:r>
      <w:r w:rsidRPr="00102C44">
        <w:rPr>
          <w:rFonts w:asciiTheme="minorEastAsia" w:eastAsiaTheme="minorEastAsia" w:hAnsiTheme="minorEastAsia"/>
          <w:color w:val="auto"/>
          <w:szCs w:val="20"/>
        </w:rPr>
        <w:t>又は無給の休暇等を取得できます</w:t>
      </w:r>
      <w:r w:rsidRPr="00102C44">
        <w:rPr>
          <w:rFonts w:asciiTheme="minorEastAsia" w:eastAsiaTheme="minorEastAsia" w:hAnsiTheme="minorEastAsia" w:hint="eastAsia"/>
          <w:color w:val="auto"/>
          <w:szCs w:val="20"/>
        </w:rPr>
        <w:t>。</w:t>
      </w:r>
    </w:p>
    <w:p w14:paraId="48BF324E" w14:textId="77777777" w:rsidR="0039478F" w:rsidRPr="00102C44" w:rsidRDefault="00B61369" w:rsidP="0039478F">
      <w:pPr>
        <w:adjustRightInd/>
        <w:spacing w:line="272" w:lineRule="exact"/>
        <w:ind w:firstLineChars="300" w:firstLine="649"/>
        <w:rPr>
          <w:rFonts w:asciiTheme="minorEastAsia" w:eastAsiaTheme="minorEastAsia" w:hAnsiTheme="minorEastAsia"/>
          <w:color w:val="auto"/>
          <w:szCs w:val="20"/>
        </w:rPr>
      </w:pPr>
      <w:r w:rsidRPr="00102C44">
        <w:rPr>
          <w:rFonts w:asciiTheme="minorEastAsia" w:eastAsiaTheme="minorEastAsia" w:hAnsiTheme="minorEastAsia"/>
          <w:color w:val="auto"/>
          <w:szCs w:val="20"/>
        </w:rPr>
        <w:t xml:space="preserve">・　</w:t>
      </w:r>
      <w:r w:rsidR="00034B1C" w:rsidRPr="00102C44">
        <w:rPr>
          <w:rFonts w:asciiTheme="minorEastAsia" w:eastAsiaTheme="minorEastAsia" w:hAnsiTheme="minorEastAsia" w:hint="eastAsia"/>
          <w:color w:val="auto"/>
          <w:szCs w:val="20"/>
        </w:rPr>
        <w:t>有給</w:t>
      </w:r>
      <w:r w:rsidRPr="00102C44">
        <w:rPr>
          <w:rFonts w:asciiTheme="minorEastAsia" w:eastAsiaTheme="minorEastAsia" w:hAnsiTheme="minorEastAsia" w:hint="eastAsia"/>
          <w:color w:val="auto"/>
          <w:szCs w:val="20"/>
        </w:rPr>
        <w:t>（</w:t>
      </w:r>
      <w:r w:rsidR="00034B1C" w:rsidRPr="00102C44">
        <w:rPr>
          <w:rFonts w:asciiTheme="minorEastAsia" w:eastAsiaTheme="minorEastAsia" w:hAnsiTheme="minorEastAsia" w:hint="eastAsia"/>
          <w:color w:val="auto"/>
          <w:szCs w:val="20"/>
        </w:rPr>
        <w:t>公民権</w:t>
      </w:r>
      <w:r w:rsidR="00CC27AA" w:rsidRPr="00102C44">
        <w:rPr>
          <w:rFonts w:asciiTheme="minorEastAsia" w:eastAsiaTheme="minorEastAsia" w:hAnsiTheme="minorEastAsia" w:hint="eastAsia"/>
          <w:color w:val="auto"/>
          <w:szCs w:val="20"/>
        </w:rPr>
        <w:t>行使、官公署出頭、災害による現住居</w:t>
      </w:r>
      <w:r w:rsidR="00463D9E" w:rsidRPr="00102C44">
        <w:rPr>
          <w:rFonts w:asciiTheme="minorEastAsia" w:eastAsiaTheme="minorEastAsia" w:hAnsiTheme="minorEastAsia" w:hint="eastAsia"/>
          <w:color w:val="auto"/>
          <w:szCs w:val="20"/>
        </w:rPr>
        <w:t>滅失等、災害等による出勤困難・退勤</w:t>
      </w:r>
    </w:p>
    <w:p w14:paraId="69F9A4C6" w14:textId="47FF177C" w:rsidR="00034B1C" w:rsidRPr="00854AB3" w:rsidRDefault="00463D9E" w:rsidP="00BC2407">
      <w:pPr>
        <w:adjustRightInd/>
        <w:spacing w:line="272" w:lineRule="exact"/>
        <w:ind w:leftChars="400" w:left="865"/>
        <w:rPr>
          <w:rFonts w:asciiTheme="minorEastAsia" w:eastAsiaTheme="minorEastAsia" w:hAnsiTheme="minorEastAsia"/>
          <w:color w:val="000000" w:themeColor="text1"/>
          <w:szCs w:val="20"/>
        </w:rPr>
      </w:pPr>
      <w:r w:rsidRPr="00102C44">
        <w:rPr>
          <w:rFonts w:asciiTheme="minorEastAsia" w:eastAsiaTheme="minorEastAsia" w:hAnsiTheme="minorEastAsia" w:hint="eastAsia"/>
          <w:color w:val="auto"/>
          <w:szCs w:val="20"/>
        </w:rPr>
        <w:t>途上</w:t>
      </w:r>
      <w:r w:rsidR="00034B1C" w:rsidRPr="00102C44">
        <w:rPr>
          <w:rFonts w:asciiTheme="minorEastAsia" w:eastAsiaTheme="minorEastAsia" w:hAnsiTheme="minorEastAsia" w:hint="eastAsia"/>
          <w:color w:val="auto"/>
          <w:szCs w:val="20"/>
        </w:rPr>
        <w:t>危険回避、忌引、結婚</w:t>
      </w:r>
      <w:r w:rsidRPr="00102C44">
        <w:rPr>
          <w:rFonts w:asciiTheme="minorEastAsia" w:eastAsiaTheme="minorEastAsia" w:hAnsiTheme="minorEastAsia" w:hint="eastAsia"/>
          <w:color w:val="auto"/>
          <w:szCs w:val="20"/>
        </w:rPr>
        <w:t>、</w:t>
      </w:r>
      <w:r w:rsidRPr="00102C44">
        <w:rPr>
          <w:rFonts w:asciiTheme="minorEastAsia" w:eastAsiaTheme="minorEastAsia" w:hAnsiTheme="minorEastAsia"/>
          <w:color w:val="auto"/>
          <w:szCs w:val="20"/>
        </w:rPr>
        <w:t>夏季</w:t>
      </w:r>
      <w:r w:rsidR="00BC2407" w:rsidRPr="00102C44">
        <w:rPr>
          <w:rFonts w:asciiTheme="minorEastAsia" w:eastAsiaTheme="minorEastAsia" w:hAnsiTheme="minorEastAsia" w:hint="eastAsia"/>
          <w:color w:val="auto"/>
          <w:szCs w:val="20"/>
        </w:rPr>
        <w:t>、妊産婦の健康診査・保健指導、妊娠中の通勤緩和</w:t>
      </w:r>
      <w:r w:rsidR="00EC63D2" w:rsidRPr="00102C44">
        <w:rPr>
          <w:rFonts w:asciiTheme="minorEastAsia" w:eastAsiaTheme="minorEastAsia" w:hAnsiTheme="minorEastAsia" w:hint="eastAsia"/>
          <w:color w:val="auto"/>
          <w:szCs w:val="20"/>
        </w:rPr>
        <w:t>、出生サ</w:t>
      </w:r>
      <w:r w:rsidR="00EC63D2" w:rsidRPr="00102C44">
        <w:rPr>
          <w:rFonts w:asciiTheme="minorEastAsia" w:eastAsiaTheme="minorEastAsia" w:hAnsiTheme="minorEastAsia" w:hint="eastAsia"/>
          <w:color w:val="auto"/>
          <w:szCs w:val="20"/>
        </w:rPr>
        <w:lastRenderedPageBreak/>
        <w:t>ポート、産前産後、配偶者の出産、育児参加</w:t>
      </w:r>
      <w:r w:rsidR="005E248F" w:rsidRPr="00102C44">
        <w:rPr>
          <w:rFonts w:asciiTheme="minorEastAsia" w:eastAsiaTheme="minorEastAsia" w:hAnsiTheme="minorEastAsia" w:hint="eastAsia"/>
          <w:color w:val="auto"/>
          <w:szCs w:val="20"/>
        </w:rPr>
        <w:t>、私傷病</w:t>
      </w:r>
      <w:r w:rsidR="00102C44" w:rsidRPr="00102C44">
        <w:rPr>
          <w:rFonts w:asciiTheme="minorEastAsia" w:eastAsiaTheme="minorEastAsia" w:hAnsiTheme="minorEastAsia" w:hint="eastAsia"/>
          <w:color w:val="EE0000"/>
          <w:szCs w:val="20"/>
        </w:rPr>
        <w:t>、</w:t>
      </w:r>
      <w:r w:rsidR="00102C44" w:rsidRPr="00854AB3">
        <w:rPr>
          <w:rFonts w:asciiTheme="minorEastAsia" w:eastAsiaTheme="minorEastAsia" w:hAnsiTheme="minorEastAsia" w:hint="eastAsia"/>
          <w:color w:val="000000" w:themeColor="text1"/>
          <w:szCs w:val="20"/>
        </w:rPr>
        <w:t>子の保育・看護、介護、骨髄等ドナー</w:t>
      </w:r>
      <w:r w:rsidR="0039478F" w:rsidRPr="00854AB3">
        <w:rPr>
          <w:rFonts w:asciiTheme="minorEastAsia" w:eastAsiaTheme="minorEastAsia" w:hAnsiTheme="minorEastAsia" w:hint="eastAsia"/>
          <w:color w:val="000000" w:themeColor="text1"/>
          <w:szCs w:val="20"/>
        </w:rPr>
        <w:t>）</w:t>
      </w:r>
    </w:p>
    <w:p w14:paraId="29333E8F" w14:textId="30AF3533" w:rsidR="00B61369" w:rsidRPr="00854AB3" w:rsidRDefault="00B61369" w:rsidP="00B61369">
      <w:pPr>
        <w:adjustRightInd/>
        <w:spacing w:line="272" w:lineRule="exact"/>
        <w:ind w:leftChars="300" w:left="865" w:hangingChars="100" w:hanging="216"/>
        <w:rPr>
          <w:rFonts w:asciiTheme="minorEastAsia" w:eastAsiaTheme="minorEastAsia" w:hAnsiTheme="minorEastAsia"/>
          <w:color w:val="000000" w:themeColor="text1"/>
          <w:szCs w:val="20"/>
        </w:rPr>
      </w:pPr>
      <w:r w:rsidRPr="00854AB3">
        <w:rPr>
          <w:rFonts w:asciiTheme="minorEastAsia" w:eastAsiaTheme="minorEastAsia" w:hAnsiTheme="minorEastAsia"/>
          <w:color w:val="000000" w:themeColor="text1"/>
          <w:szCs w:val="20"/>
        </w:rPr>
        <w:t xml:space="preserve">・　</w:t>
      </w:r>
      <w:r w:rsidR="00034B1C" w:rsidRPr="00854AB3">
        <w:rPr>
          <w:rFonts w:asciiTheme="minorEastAsia" w:eastAsiaTheme="minorEastAsia" w:hAnsiTheme="minorEastAsia" w:hint="eastAsia"/>
          <w:color w:val="000000" w:themeColor="text1"/>
          <w:szCs w:val="20"/>
        </w:rPr>
        <w:t>無給</w:t>
      </w:r>
      <w:r w:rsidRPr="00854AB3">
        <w:rPr>
          <w:rFonts w:asciiTheme="minorEastAsia" w:eastAsiaTheme="minorEastAsia" w:hAnsiTheme="minorEastAsia" w:hint="eastAsia"/>
          <w:color w:val="000000" w:themeColor="text1"/>
          <w:szCs w:val="20"/>
        </w:rPr>
        <w:t>（</w:t>
      </w:r>
      <w:r w:rsidR="0039478F" w:rsidRPr="00854AB3">
        <w:rPr>
          <w:rFonts w:asciiTheme="minorEastAsia" w:eastAsiaTheme="minorEastAsia" w:hAnsiTheme="minorEastAsia" w:hint="eastAsia"/>
          <w:color w:val="000000" w:themeColor="text1"/>
          <w:szCs w:val="20"/>
        </w:rPr>
        <w:t>生理による就業困難、妊産</w:t>
      </w:r>
      <w:r w:rsidR="00BC2407" w:rsidRPr="00854AB3">
        <w:rPr>
          <w:rFonts w:asciiTheme="minorEastAsia" w:eastAsiaTheme="minorEastAsia" w:hAnsiTheme="minorEastAsia" w:hint="eastAsia"/>
          <w:color w:val="000000" w:themeColor="text1"/>
          <w:szCs w:val="20"/>
        </w:rPr>
        <w:t>疾病</w:t>
      </w:r>
      <w:r w:rsidR="00034B1C" w:rsidRPr="00854AB3">
        <w:rPr>
          <w:rFonts w:asciiTheme="minorEastAsia" w:eastAsiaTheme="minorEastAsia" w:hAnsiTheme="minorEastAsia" w:hint="eastAsia"/>
          <w:color w:val="000000" w:themeColor="text1"/>
          <w:szCs w:val="20"/>
        </w:rPr>
        <w:t>、公務上の傷病、</w:t>
      </w:r>
      <w:r w:rsidR="00102C44" w:rsidRPr="00854AB3">
        <w:rPr>
          <w:rFonts w:asciiTheme="minorEastAsia" w:eastAsiaTheme="minorEastAsia" w:hAnsiTheme="minorEastAsia" w:hint="eastAsia"/>
          <w:color w:val="000000" w:themeColor="text1"/>
          <w:szCs w:val="20"/>
        </w:rPr>
        <w:t>通勤上の傷病</w:t>
      </w:r>
      <w:r w:rsidRPr="00854AB3">
        <w:rPr>
          <w:rFonts w:asciiTheme="minorEastAsia" w:eastAsiaTheme="minorEastAsia" w:hAnsiTheme="minorEastAsia" w:hint="eastAsia"/>
          <w:color w:val="000000" w:themeColor="text1"/>
          <w:szCs w:val="20"/>
        </w:rPr>
        <w:t>）</w:t>
      </w:r>
    </w:p>
    <w:p w14:paraId="2DF3CCBE" w14:textId="692B698C" w:rsidR="00B61369" w:rsidRPr="00102C44" w:rsidRDefault="00B61369" w:rsidP="00B61369">
      <w:pPr>
        <w:adjustRightInd/>
        <w:spacing w:line="272" w:lineRule="exact"/>
        <w:ind w:leftChars="225" w:left="703" w:hangingChars="100" w:hanging="216"/>
        <w:rPr>
          <w:rFonts w:asciiTheme="minorEastAsia" w:eastAsiaTheme="minorEastAsia" w:hAnsiTheme="minorEastAsia"/>
          <w:color w:val="auto"/>
          <w:szCs w:val="20"/>
        </w:rPr>
      </w:pPr>
      <w:r w:rsidRPr="00102C44">
        <w:rPr>
          <w:rFonts w:asciiTheme="minorEastAsia" w:eastAsiaTheme="minorEastAsia" w:hAnsiTheme="minorEastAsia"/>
          <w:color w:val="auto"/>
          <w:szCs w:val="20"/>
        </w:rPr>
        <w:t>イ</w:t>
      </w:r>
      <w:r w:rsidRPr="00102C44">
        <w:rPr>
          <w:rFonts w:asciiTheme="minorEastAsia" w:eastAsiaTheme="minorEastAsia" w:hAnsiTheme="minorEastAsia" w:hint="eastAsia"/>
          <w:color w:val="auto"/>
          <w:szCs w:val="20"/>
        </w:rPr>
        <w:t xml:space="preserve">　地方公務員の育児休業等に関する法律（平成３年法律第１１０号）及び職員の育児休業等に関する条例（平成４年岡山県条例第３号）に</w:t>
      </w:r>
      <w:r w:rsidRPr="00102C44">
        <w:rPr>
          <w:rFonts w:asciiTheme="minorEastAsia" w:eastAsiaTheme="minorEastAsia" w:hAnsiTheme="minorEastAsia"/>
          <w:color w:val="auto"/>
          <w:szCs w:val="20"/>
        </w:rPr>
        <w:t>定</w:t>
      </w:r>
      <w:r w:rsidRPr="00102C44">
        <w:rPr>
          <w:rFonts w:asciiTheme="minorEastAsia" w:eastAsiaTheme="minorEastAsia" w:hAnsiTheme="minorEastAsia" w:hint="eastAsia"/>
          <w:color w:val="auto"/>
          <w:szCs w:val="20"/>
        </w:rPr>
        <w:t>め</w:t>
      </w:r>
      <w:r w:rsidRPr="00102C44">
        <w:rPr>
          <w:rFonts w:asciiTheme="minorEastAsia" w:eastAsiaTheme="minorEastAsia" w:hAnsiTheme="minorEastAsia"/>
          <w:color w:val="auto"/>
          <w:szCs w:val="20"/>
        </w:rPr>
        <w:t>る要件を</w:t>
      </w:r>
      <w:r w:rsidRPr="00102C44">
        <w:rPr>
          <w:rFonts w:asciiTheme="minorEastAsia" w:eastAsiaTheme="minorEastAsia" w:hAnsiTheme="minorEastAsia" w:hint="eastAsia"/>
          <w:color w:val="auto"/>
          <w:szCs w:val="20"/>
        </w:rPr>
        <w:t>満たす</w:t>
      </w:r>
      <w:r w:rsidRPr="00102C44">
        <w:rPr>
          <w:rFonts w:asciiTheme="minorEastAsia" w:eastAsiaTheme="minorEastAsia" w:hAnsiTheme="minorEastAsia"/>
          <w:color w:val="auto"/>
          <w:szCs w:val="20"/>
        </w:rPr>
        <w:t>場合は、</w:t>
      </w:r>
      <w:r w:rsidRPr="00102C44">
        <w:rPr>
          <w:rFonts w:asciiTheme="minorEastAsia" w:eastAsiaTheme="minorEastAsia" w:hAnsiTheme="minorEastAsia" w:hint="eastAsia"/>
          <w:color w:val="auto"/>
          <w:szCs w:val="20"/>
        </w:rPr>
        <w:t>育児休業又は</w:t>
      </w:r>
      <w:r w:rsidRPr="00102C44">
        <w:rPr>
          <w:rFonts w:asciiTheme="minorEastAsia" w:eastAsiaTheme="minorEastAsia" w:hAnsiTheme="minorEastAsia"/>
          <w:color w:val="auto"/>
          <w:szCs w:val="20"/>
        </w:rPr>
        <w:t>部分休業を取得できます。</w:t>
      </w:r>
    </w:p>
    <w:p w14:paraId="7D0251DD" w14:textId="77777777" w:rsidR="00BD643A" w:rsidRPr="00102C44" w:rsidRDefault="00EA172A" w:rsidP="00EA172A">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w:t>
      </w:r>
      <w:r w:rsidR="00623555" w:rsidRPr="00102C44">
        <w:rPr>
          <w:rFonts w:asciiTheme="minorEastAsia" w:eastAsiaTheme="minorEastAsia" w:hAnsiTheme="minorEastAsia" w:hint="eastAsia"/>
          <w:color w:val="auto"/>
          <w:szCs w:val="20"/>
        </w:rPr>
        <w:t>５</w:t>
      </w:r>
      <w:r w:rsidRPr="00102C44">
        <w:rPr>
          <w:rFonts w:asciiTheme="minorEastAsia" w:eastAsiaTheme="minorEastAsia" w:hAnsiTheme="minorEastAsia" w:hint="eastAsia"/>
          <w:color w:val="auto"/>
          <w:szCs w:val="20"/>
        </w:rPr>
        <w:t>）報酬等</w:t>
      </w:r>
    </w:p>
    <w:p w14:paraId="5D0B7801" w14:textId="33B1BE19" w:rsidR="00EA172A" w:rsidRPr="00102C44" w:rsidRDefault="00BD643A" w:rsidP="000D6746">
      <w:pPr>
        <w:adjustRightInd/>
        <w:spacing w:line="272" w:lineRule="exact"/>
        <w:ind w:leftChars="300" w:left="1730" w:hangingChars="500" w:hanging="1081"/>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基本</w:t>
      </w:r>
      <w:r w:rsidR="000D6746" w:rsidRPr="00102C44">
        <w:rPr>
          <w:rFonts w:asciiTheme="minorEastAsia" w:eastAsiaTheme="minorEastAsia" w:hAnsiTheme="minorEastAsia" w:hint="eastAsia"/>
          <w:color w:val="auto"/>
          <w:szCs w:val="20"/>
        </w:rPr>
        <w:t>報酬</w:t>
      </w:r>
      <w:r w:rsidRPr="00102C44">
        <w:rPr>
          <w:rFonts w:asciiTheme="minorEastAsia" w:eastAsiaTheme="minorEastAsia" w:hAnsiTheme="minorEastAsia" w:hint="eastAsia"/>
          <w:color w:val="auto"/>
          <w:szCs w:val="20"/>
        </w:rPr>
        <w:t>：日額</w:t>
      </w:r>
      <w:r w:rsidR="00322320">
        <w:rPr>
          <w:rFonts w:asciiTheme="minorEastAsia" w:eastAsiaTheme="minorEastAsia" w:hAnsiTheme="minorEastAsia" w:hint="eastAsia"/>
          <w:color w:val="auto"/>
          <w:szCs w:val="20"/>
        </w:rPr>
        <w:t>１１，６３０</w:t>
      </w:r>
      <w:r w:rsidR="005949AC" w:rsidRPr="00102C44">
        <w:rPr>
          <w:rFonts w:asciiTheme="minorEastAsia" w:eastAsiaTheme="minorEastAsia" w:hAnsiTheme="minorEastAsia"/>
          <w:color w:val="auto"/>
          <w:szCs w:val="20"/>
        </w:rPr>
        <w:t>円</w:t>
      </w:r>
      <w:r w:rsidR="005949AC" w:rsidRPr="00102C44">
        <w:rPr>
          <w:rFonts w:asciiTheme="minorEastAsia" w:eastAsiaTheme="minorEastAsia" w:hAnsiTheme="minorEastAsia" w:hint="eastAsia"/>
          <w:color w:val="auto"/>
          <w:szCs w:val="20"/>
        </w:rPr>
        <w:t>以上</w:t>
      </w:r>
      <w:r w:rsidR="00322320">
        <w:rPr>
          <w:rFonts w:asciiTheme="minorEastAsia" w:eastAsiaTheme="minorEastAsia" w:hAnsiTheme="minorEastAsia" w:hint="eastAsia"/>
          <w:color w:val="auto"/>
          <w:szCs w:val="20"/>
        </w:rPr>
        <w:t>１２</w:t>
      </w:r>
      <w:r w:rsidRPr="00102C44">
        <w:rPr>
          <w:rFonts w:asciiTheme="minorEastAsia" w:eastAsiaTheme="minorEastAsia" w:hAnsiTheme="minorEastAsia"/>
          <w:color w:val="auto"/>
          <w:szCs w:val="20"/>
        </w:rPr>
        <w:t>,</w:t>
      </w:r>
      <w:r w:rsidR="00322320">
        <w:rPr>
          <w:rFonts w:asciiTheme="minorEastAsia" w:eastAsiaTheme="minorEastAsia" w:hAnsiTheme="minorEastAsia" w:hint="eastAsia"/>
          <w:color w:val="auto"/>
          <w:szCs w:val="20"/>
        </w:rPr>
        <w:t>０３０</w:t>
      </w:r>
      <w:r w:rsidR="004E4C26" w:rsidRPr="00102C44">
        <w:rPr>
          <w:rFonts w:asciiTheme="minorEastAsia" w:eastAsiaTheme="minorEastAsia" w:hAnsiTheme="minorEastAsia"/>
          <w:color w:val="auto"/>
          <w:szCs w:val="20"/>
        </w:rPr>
        <w:t>円</w:t>
      </w:r>
      <w:r w:rsidR="000350CD" w:rsidRPr="00102C44">
        <w:rPr>
          <w:rFonts w:asciiTheme="minorEastAsia" w:eastAsiaTheme="minorEastAsia" w:hAnsiTheme="minorEastAsia" w:hint="eastAsia"/>
          <w:color w:val="auto"/>
          <w:szCs w:val="20"/>
        </w:rPr>
        <w:t>以内</w:t>
      </w:r>
      <w:r w:rsidR="001845A8" w:rsidRPr="00102C44">
        <w:rPr>
          <w:rFonts w:asciiTheme="minorEastAsia" w:eastAsiaTheme="minorEastAsia" w:hAnsiTheme="minorEastAsia" w:hint="eastAsia"/>
          <w:color w:val="auto"/>
          <w:szCs w:val="20"/>
        </w:rPr>
        <w:t>で</w:t>
      </w:r>
      <w:r w:rsidR="00836DA7" w:rsidRPr="00102C44">
        <w:rPr>
          <w:rFonts w:asciiTheme="minorEastAsia" w:eastAsiaTheme="minorEastAsia" w:hAnsiTheme="minorEastAsia" w:hint="eastAsia"/>
          <w:color w:val="auto"/>
          <w:szCs w:val="20"/>
        </w:rPr>
        <w:t>学歴・職歴を考慮して</w:t>
      </w:r>
      <w:r w:rsidR="004E4C26" w:rsidRPr="00102C44">
        <w:rPr>
          <w:rFonts w:asciiTheme="minorEastAsia" w:eastAsiaTheme="minorEastAsia" w:hAnsiTheme="minorEastAsia"/>
          <w:color w:val="auto"/>
          <w:szCs w:val="20"/>
        </w:rPr>
        <w:t>決定</w:t>
      </w:r>
      <w:r w:rsidR="0026540D" w:rsidRPr="00102C44">
        <w:rPr>
          <w:rFonts w:asciiTheme="minorEastAsia" w:eastAsiaTheme="minorEastAsia" w:hAnsiTheme="minorEastAsia" w:hint="eastAsia"/>
          <w:color w:val="auto"/>
          <w:szCs w:val="20"/>
        </w:rPr>
        <w:t>（</w:t>
      </w:r>
      <w:r w:rsidR="00322320">
        <w:rPr>
          <w:rFonts w:asciiTheme="minorEastAsia" w:eastAsiaTheme="minorEastAsia" w:hAnsiTheme="minorEastAsia" w:hint="eastAsia"/>
          <w:color w:val="auto"/>
          <w:szCs w:val="20"/>
        </w:rPr>
        <w:t>令和８</w:t>
      </w:r>
      <w:r w:rsidR="0026540D" w:rsidRPr="00102C44">
        <w:rPr>
          <w:rFonts w:asciiTheme="minorEastAsia" w:eastAsiaTheme="minorEastAsia" w:hAnsiTheme="minorEastAsia"/>
          <w:color w:val="auto"/>
          <w:szCs w:val="20"/>
        </w:rPr>
        <w:t>年</w:t>
      </w:r>
      <w:r w:rsidR="00322320">
        <w:rPr>
          <w:rFonts w:asciiTheme="minorEastAsia" w:eastAsiaTheme="minorEastAsia" w:hAnsiTheme="minorEastAsia" w:hint="eastAsia"/>
          <w:color w:val="auto"/>
          <w:szCs w:val="20"/>
        </w:rPr>
        <w:t>９</w:t>
      </w:r>
      <w:r w:rsidR="0026540D" w:rsidRPr="00102C44">
        <w:rPr>
          <w:rFonts w:asciiTheme="minorEastAsia" w:eastAsiaTheme="minorEastAsia" w:hAnsiTheme="minorEastAsia"/>
          <w:color w:val="auto"/>
          <w:szCs w:val="20"/>
        </w:rPr>
        <w:t>月現在）</w:t>
      </w:r>
    </w:p>
    <w:p w14:paraId="1C07ADC9" w14:textId="77777777" w:rsidR="00421113" w:rsidRPr="00102C44" w:rsidRDefault="00421113" w:rsidP="00EA172A">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 xml:space="preserve">　　　</w:t>
      </w:r>
      <w:r w:rsidR="000D6746" w:rsidRPr="00102C44">
        <w:rPr>
          <w:rFonts w:asciiTheme="minorEastAsia" w:eastAsiaTheme="minorEastAsia" w:hAnsiTheme="minorEastAsia" w:hint="eastAsia"/>
          <w:color w:val="auto"/>
          <w:szCs w:val="20"/>
        </w:rPr>
        <w:t>通勤に要する費用</w:t>
      </w:r>
      <w:r w:rsidR="00243D12" w:rsidRPr="00102C44">
        <w:rPr>
          <w:rFonts w:asciiTheme="minorEastAsia" w:eastAsiaTheme="minorEastAsia" w:hAnsiTheme="minorEastAsia" w:hint="eastAsia"/>
          <w:color w:val="auto"/>
          <w:szCs w:val="20"/>
        </w:rPr>
        <w:t>：</w:t>
      </w:r>
      <w:r w:rsidR="000D6746" w:rsidRPr="00102C44">
        <w:rPr>
          <w:rFonts w:asciiTheme="minorEastAsia" w:eastAsiaTheme="minorEastAsia" w:hAnsiTheme="minorEastAsia" w:hint="eastAsia"/>
          <w:color w:val="auto"/>
          <w:szCs w:val="20"/>
        </w:rPr>
        <w:t>一般職員に準じて計算し</w:t>
      </w:r>
      <w:r w:rsidR="00243D12" w:rsidRPr="00102C44">
        <w:rPr>
          <w:rFonts w:asciiTheme="minorEastAsia" w:eastAsiaTheme="minorEastAsia" w:hAnsiTheme="minorEastAsia" w:hint="eastAsia"/>
          <w:color w:val="auto"/>
          <w:szCs w:val="20"/>
        </w:rPr>
        <w:t>勤務</w:t>
      </w:r>
      <w:r w:rsidR="000D6746" w:rsidRPr="00102C44">
        <w:rPr>
          <w:rFonts w:asciiTheme="minorEastAsia" w:eastAsiaTheme="minorEastAsia" w:hAnsiTheme="minorEastAsia" w:hint="eastAsia"/>
          <w:color w:val="auto"/>
          <w:szCs w:val="20"/>
        </w:rPr>
        <w:t>日数</w:t>
      </w:r>
      <w:r w:rsidR="00243D12" w:rsidRPr="00102C44">
        <w:rPr>
          <w:rFonts w:asciiTheme="minorEastAsia" w:eastAsiaTheme="minorEastAsia" w:hAnsiTheme="minorEastAsia" w:hint="eastAsia"/>
          <w:color w:val="auto"/>
          <w:szCs w:val="20"/>
        </w:rPr>
        <w:t>に応じて</w:t>
      </w:r>
      <w:r w:rsidR="00243D12" w:rsidRPr="00102C44">
        <w:rPr>
          <w:rFonts w:asciiTheme="minorEastAsia" w:eastAsiaTheme="minorEastAsia" w:hAnsiTheme="minorEastAsia"/>
          <w:color w:val="auto"/>
          <w:szCs w:val="20"/>
        </w:rPr>
        <w:t>日額</w:t>
      </w:r>
      <w:r w:rsidR="000D6746" w:rsidRPr="00102C44">
        <w:rPr>
          <w:rFonts w:asciiTheme="minorEastAsia" w:eastAsiaTheme="minorEastAsia" w:hAnsiTheme="minorEastAsia" w:hint="eastAsia"/>
          <w:color w:val="auto"/>
          <w:szCs w:val="20"/>
        </w:rPr>
        <w:t>で</w:t>
      </w:r>
      <w:r w:rsidR="00243D12" w:rsidRPr="00102C44">
        <w:rPr>
          <w:rFonts w:asciiTheme="minorEastAsia" w:eastAsiaTheme="minorEastAsia" w:hAnsiTheme="minorEastAsia"/>
          <w:color w:val="auto"/>
          <w:szCs w:val="20"/>
        </w:rPr>
        <w:t>支給</w:t>
      </w:r>
    </w:p>
    <w:p w14:paraId="6DA2AF50" w14:textId="7E34B21B" w:rsidR="00600A89" w:rsidRPr="00102C44" w:rsidRDefault="00600A89" w:rsidP="00600A89">
      <w:pPr>
        <w:adjustRightInd/>
        <w:spacing w:line="272" w:lineRule="exact"/>
        <w:ind w:leftChars="300" w:left="865" w:hangingChars="100" w:hanging="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w:t>
      </w:r>
      <w:r w:rsidRPr="00102C44">
        <w:rPr>
          <w:rFonts w:asciiTheme="minorEastAsia" w:eastAsiaTheme="minorEastAsia" w:hAnsiTheme="minorEastAsia"/>
          <w:color w:val="auto"/>
          <w:szCs w:val="20"/>
        </w:rPr>
        <w:t>期末手当</w:t>
      </w:r>
      <w:r w:rsidR="003A1A6D" w:rsidRPr="00102C44">
        <w:rPr>
          <w:rFonts w:asciiTheme="minorEastAsia" w:eastAsiaTheme="minorEastAsia" w:hAnsiTheme="minorEastAsia" w:hint="eastAsia"/>
          <w:color w:val="auto"/>
          <w:szCs w:val="20"/>
          <w:u w:val="single"/>
        </w:rPr>
        <w:t>及び勤勉手当</w:t>
      </w:r>
      <w:r w:rsidRPr="00102C44">
        <w:rPr>
          <w:rFonts w:asciiTheme="minorEastAsia" w:eastAsiaTheme="minorEastAsia" w:hAnsiTheme="minorEastAsia"/>
          <w:color w:val="auto"/>
          <w:szCs w:val="20"/>
        </w:rPr>
        <w:t>は支給されません。</w:t>
      </w:r>
    </w:p>
    <w:p w14:paraId="152C9237" w14:textId="2900FA57" w:rsidR="00421113" w:rsidRPr="00102C44" w:rsidRDefault="00421113" w:rsidP="00421113">
      <w:pPr>
        <w:adjustRightInd/>
        <w:spacing w:line="272" w:lineRule="exact"/>
        <w:ind w:left="865" w:hangingChars="400" w:hanging="865"/>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 xml:space="preserve">　　　※</w:t>
      </w:r>
      <w:r w:rsidR="00243D12" w:rsidRPr="00102C44">
        <w:rPr>
          <w:rFonts w:asciiTheme="minorEastAsia" w:eastAsiaTheme="minorEastAsia" w:hAnsiTheme="minorEastAsia" w:hint="eastAsia"/>
          <w:color w:val="auto"/>
          <w:szCs w:val="20"/>
        </w:rPr>
        <w:t>上記のほか</w:t>
      </w:r>
      <w:r w:rsidR="00856E64" w:rsidRPr="00102C44">
        <w:rPr>
          <w:rFonts w:asciiTheme="minorEastAsia" w:eastAsiaTheme="minorEastAsia" w:hAnsiTheme="minorEastAsia" w:hint="eastAsia"/>
          <w:color w:val="auto"/>
          <w:szCs w:val="20"/>
        </w:rPr>
        <w:t>、</w:t>
      </w:r>
      <w:r w:rsidR="000D6746" w:rsidRPr="00102C44">
        <w:rPr>
          <w:rFonts w:asciiTheme="minorEastAsia" w:eastAsiaTheme="minorEastAsia" w:hAnsiTheme="minorEastAsia" w:hint="eastAsia"/>
          <w:color w:val="auto"/>
          <w:szCs w:val="20"/>
        </w:rPr>
        <w:t>一般職員に準じて</w:t>
      </w:r>
      <w:r w:rsidRPr="00102C44">
        <w:rPr>
          <w:rFonts w:asciiTheme="minorEastAsia" w:eastAsiaTheme="minorEastAsia" w:hAnsiTheme="minorEastAsia" w:hint="eastAsia"/>
          <w:color w:val="auto"/>
          <w:szCs w:val="20"/>
        </w:rPr>
        <w:t>時間外勤務手当</w:t>
      </w:r>
      <w:r w:rsidR="000D6746" w:rsidRPr="00102C44">
        <w:rPr>
          <w:rFonts w:asciiTheme="minorEastAsia" w:eastAsiaTheme="minorEastAsia" w:hAnsiTheme="minorEastAsia" w:hint="eastAsia"/>
          <w:color w:val="auto"/>
          <w:szCs w:val="20"/>
        </w:rPr>
        <w:t>に相当する報酬</w:t>
      </w:r>
      <w:r w:rsidRPr="00102C44">
        <w:rPr>
          <w:rFonts w:asciiTheme="minorEastAsia" w:eastAsiaTheme="minorEastAsia" w:hAnsiTheme="minorEastAsia" w:hint="eastAsia"/>
          <w:color w:val="auto"/>
          <w:szCs w:val="20"/>
        </w:rPr>
        <w:t>、夜間勤務手当</w:t>
      </w:r>
      <w:r w:rsidR="000D6746" w:rsidRPr="00102C44">
        <w:rPr>
          <w:rFonts w:asciiTheme="minorEastAsia" w:eastAsiaTheme="minorEastAsia" w:hAnsiTheme="minorEastAsia" w:hint="eastAsia"/>
          <w:color w:val="auto"/>
          <w:szCs w:val="20"/>
        </w:rPr>
        <w:t>に相当する報酬</w:t>
      </w:r>
      <w:r w:rsidRPr="00102C44">
        <w:rPr>
          <w:rFonts w:asciiTheme="minorEastAsia" w:eastAsiaTheme="minorEastAsia" w:hAnsiTheme="minorEastAsia" w:hint="eastAsia"/>
          <w:color w:val="auto"/>
          <w:szCs w:val="20"/>
        </w:rPr>
        <w:t>が支給され</w:t>
      </w:r>
      <w:r w:rsidR="000D6746" w:rsidRPr="00102C44">
        <w:rPr>
          <w:rFonts w:asciiTheme="minorEastAsia" w:eastAsiaTheme="minorEastAsia" w:hAnsiTheme="minorEastAsia" w:hint="eastAsia"/>
          <w:color w:val="auto"/>
          <w:szCs w:val="20"/>
        </w:rPr>
        <w:t>る場合があります</w:t>
      </w:r>
      <w:r w:rsidRPr="00102C44">
        <w:rPr>
          <w:rFonts w:asciiTheme="minorEastAsia" w:eastAsiaTheme="minorEastAsia" w:hAnsiTheme="minorEastAsia" w:hint="eastAsia"/>
          <w:color w:val="auto"/>
          <w:szCs w:val="20"/>
        </w:rPr>
        <w:t>。</w:t>
      </w:r>
    </w:p>
    <w:p w14:paraId="69F20F16" w14:textId="77777777" w:rsidR="00F95089" w:rsidRPr="00102C44" w:rsidRDefault="00BD2167" w:rsidP="00F95089">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（６</w:t>
      </w:r>
      <w:r w:rsidR="004C3C33" w:rsidRPr="00102C44">
        <w:rPr>
          <w:rFonts w:asciiTheme="minorEastAsia" w:eastAsiaTheme="minorEastAsia" w:hAnsiTheme="minorEastAsia" w:hint="eastAsia"/>
          <w:color w:val="auto"/>
          <w:szCs w:val="20"/>
        </w:rPr>
        <w:t>）社会保険等</w:t>
      </w:r>
    </w:p>
    <w:p w14:paraId="0639A74C" w14:textId="2590B49F" w:rsidR="00F95089" w:rsidRPr="00102C44" w:rsidRDefault="001845A8" w:rsidP="007A0950">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hint="eastAsia"/>
          <w:color w:val="auto"/>
          <w:szCs w:val="24"/>
        </w:rPr>
        <w:t>雇用保険、</w:t>
      </w:r>
      <w:r w:rsidR="005F3219" w:rsidRPr="00102C44">
        <w:rPr>
          <w:rFonts w:hint="eastAsia"/>
          <w:color w:val="auto"/>
          <w:szCs w:val="24"/>
        </w:rPr>
        <w:t>共済保険（短期福祉）</w:t>
      </w:r>
      <w:r w:rsidRPr="00102C44">
        <w:rPr>
          <w:rFonts w:hint="eastAsia"/>
          <w:color w:val="auto"/>
          <w:szCs w:val="24"/>
        </w:rPr>
        <w:t>、厚生年金保険が適用され</w:t>
      </w:r>
      <w:r w:rsidR="009A63BC" w:rsidRPr="00102C44">
        <w:rPr>
          <w:rFonts w:hint="eastAsia"/>
          <w:color w:val="auto"/>
          <w:szCs w:val="24"/>
        </w:rPr>
        <w:t>ます。</w:t>
      </w:r>
    </w:p>
    <w:p w14:paraId="6CD3BC17" w14:textId="77777777" w:rsidR="00CB1E01" w:rsidRPr="00102C44" w:rsidRDefault="00CB1E01" w:rsidP="007A0950">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公務上又は通勤中の災害については、</w:t>
      </w:r>
      <w:r w:rsidR="00B640A8" w:rsidRPr="00102C44">
        <w:rPr>
          <w:rFonts w:asciiTheme="minorEastAsia" w:eastAsiaTheme="minorEastAsia" w:hAnsiTheme="minorEastAsia" w:hint="eastAsia"/>
          <w:color w:val="auto"/>
          <w:szCs w:val="20"/>
        </w:rPr>
        <w:t>労働者災害補償保険あるいは</w:t>
      </w:r>
      <w:r w:rsidRPr="00102C44">
        <w:rPr>
          <w:rFonts w:asciiTheme="minorEastAsia" w:eastAsiaTheme="minorEastAsia" w:hAnsiTheme="minorEastAsia" w:hint="eastAsia"/>
          <w:color w:val="auto"/>
          <w:szCs w:val="20"/>
        </w:rPr>
        <w:t>公務災害補償に準じた補償が適用されます。</w:t>
      </w:r>
    </w:p>
    <w:p w14:paraId="11E3A203" w14:textId="77777777" w:rsidR="00E93818" w:rsidRPr="00102C44" w:rsidRDefault="00BD2167" w:rsidP="00E93818">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（７</w:t>
      </w:r>
      <w:r w:rsidR="008E38A7" w:rsidRPr="00102C44">
        <w:rPr>
          <w:rFonts w:asciiTheme="minorEastAsia" w:eastAsiaTheme="minorEastAsia" w:hAnsiTheme="minorEastAsia" w:hint="eastAsia"/>
          <w:color w:val="auto"/>
          <w:szCs w:val="20"/>
        </w:rPr>
        <w:t>）その他</w:t>
      </w:r>
    </w:p>
    <w:p w14:paraId="64CB170B" w14:textId="77777777" w:rsidR="00E93818" w:rsidRPr="00102C44" w:rsidRDefault="00E93818" w:rsidP="00E93818">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勤務条件</w:t>
      </w:r>
      <w:r w:rsidR="007A0950" w:rsidRPr="00102C44">
        <w:rPr>
          <w:rFonts w:asciiTheme="minorEastAsia" w:eastAsiaTheme="minorEastAsia" w:hAnsiTheme="minorEastAsia" w:hint="eastAsia"/>
          <w:color w:val="auto"/>
          <w:szCs w:val="20"/>
        </w:rPr>
        <w:t>の</w:t>
      </w:r>
      <w:r w:rsidR="007A0950" w:rsidRPr="00102C44">
        <w:rPr>
          <w:rFonts w:asciiTheme="minorEastAsia" w:eastAsiaTheme="minorEastAsia" w:hAnsiTheme="minorEastAsia"/>
          <w:color w:val="auto"/>
          <w:szCs w:val="20"/>
        </w:rPr>
        <w:t>詳細</w:t>
      </w:r>
      <w:r w:rsidRPr="00102C44">
        <w:rPr>
          <w:rFonts w:asciiTheme="minorEastAsia" w:eastAsiaTheme="minorEastAsia" w:hAnsiTheme="minorEastAsia" w:hint="eastAsia"/>
          <w:color w:val="auto"/>
          <w:szCs w:val="20"/>
        </w:rPr>
        <w:t>については、</w:t>
      </w:r>
      <w:r w:rsidR="00243D12" w:rsidRPr="00102C44">
        <w:rPr>
          <w:rFonts w:asciiTheme="minorEastAsia" w:eastAsiaTheme="minorEastAsia" w:hAnsiTheme="minorEastAsia" w:hint="eastAsia"/>
          <w:color w:val="auto"/>
          <w:szCs w:val="20"/>
        </w:rPr>
        <w:t>規則</w:t>
      </w:r>
      <w:r w:rsidRPr="00102C44">
        <w:rPr>
          <w:rFonts w:asciiTheme="minorEastAsia" w:eastAsiaTheme="minorEastAsia" w:hAnsiTheme="minorEastAsia" w:hint="eastAsia"/>
          <w:color w:val="auto"/>
          <w:szCs w:val="20"/>
        </w:rPr>
        <w:t>によることとします。</w:t>
      </w:r>
    </w:p>
    <w:p w14:paraId="5E3FE58C" w14:textId="77777777" w:rsidR="00E93818" w:rsidRPr="00102C44" w:rsidRDefault="001C744D" w:rsidP="00E93818">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地方公務員法に定められた</w:t>
      </w:r>
      <w:r w:rsidR="00E93818" w:rsidRPr="00102C44">
        <w:rPr>
          <w:rFonts w:asciiTheme="minorEastAsia" w:eastAsiaTheme="minorEastAsia" w:hAnsiTheme="minorEastAsia" w:hint="eastAsia"/>
          <w:color w:val="auto"/>
          <w:szCs w:val="20"/>
        </w:rPr>
        <w:t>服務に関する規定（服務の宣誓、法令等及び上司の職務上の命令に従う義務、信用失墜行為の禁止、秘密を守る義務、職務に専念する義務、政治的行為の制限等）が適用され、違反した場合は懲戒処分の対象となります。</w:t>
      </w:r>
    </w:p>
    <w:p w14:paraId="545622EB" w14:textId="77777777" w:rsidR="001845A8" w:rsidRPr="00102C44" w:rsidRDefault="001845A8" w:rsidP="001845A8">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営利企業への従事等の制限は適用されないため、副業等は禁止されませんが、他の仕事との兼業（他の会計年度任用職員への任用、営利企業への従事等）を行う可能性</w:t>
      </w:r>
      <w:r w:rsidR="00737B82" w:rsidRPr="00102C44">
        <w:rPr>
          <w:rFonts w:asciiTheme="minorEastAsia" w:eastAsiaTheme="minorEastAsia" w:hAnsiTheme="minorEastAsia" w:hint="eastAsia"/>
          <w:color w:val="auto"/>
          <w:szCs w:val="20"/>
        </w:rPr>
        <w:t>がある場合は、事前にその旨を申し出てください。</w:t>
      </w:r>
      <w:r w:rsidRPr="00102C44">
        <w:rPr>
          <w:rFonts w:asciiTheme="minorEastAsia" w:eastAsiaTheme="minorEastAsia" w:hAnsiTheme="minorEastAsia" w:hint="eastAsia"/>
          <w:color w:val="auto"/>
          <w:szCs w:val="20"/>
        </w:rPr>
        <w:t>公正な職務遂行に対する疑惑や不信を招くおそれがある場合や、公務に支障を来すような長時間労働となる場合は、一定の制限を課すことがあります。</w:t>
      </w:r>
    </w:p>
    <w:p w14:paraId="4E667EC6" w14:textId="77777777" w:rsidR="00E93818" w:rsidRPr="00102C44" w:rsidRDefault="00E93818" w:rsidP="009809CE">
      <w:pPr>
        <w:adjustRightInd/>
        <w:spacing w:line="272" w:lineRule="exact"/>
        <w:rPr>
          <w:rFonts w:asciiTheme="minorEastAsia" w:eastAsiaTheme="minorEastAsia" w:hAnsiTheme="minorEastAsia"/>
          <w:color w:val="auto"/>
          <w:szCs w:val="20"/>
        </w:rPr>
      </w:pPr>
    </w:p>
    <w:p w14:paraId="4D1A5F2D" w14:textId="77777777" w:rsidR="00837659" w:rsidRPr="00102C44" w:rsidRDefault="00837659">
      <w:pPr>
        <w:adjustRightInd/>
        <w:spacing w:line="272" w:lineRule="exact"/>
        <w:rPr>
          <w:rFonts w:asciiTheme="minorEastAsia" w:eastAsiaTheme="minorEastAsia" w:hAnsiTheme="minorEastAsia" w:cs="Times New Roman"/>
          <w:color w:val="auto"/>
          <w:sz w:val="32"/>
        </w:rPr>
      </w:pPr>
      <w:r w:rsidRPr="00102C44">
        <w:rPr>
          <w:rFonts w:asciiTheme="minorEastAsia" w:eastAsiaTheme="minorEastAsia" w:hAnsiTheme="minorEastAsia" w:cs="ＭＳ ゴシック" w:hint="eastAsia"/>
          <w:color w:val="auto"/>
          <w:szCs w:val="20"/>
        </w:rPr>
        <w:t>３　受験申込みの受付</w:t>
      </w:r>
    </w:p>
    <w:p w14:paraId="07C214BF" w14:textId="4872D4ED" w:rsidR="0026540D" w:rsidRPr="00102C44" w:rsidRDefault="008E059C" w:rsidP="0026540D">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（１）受付期間</w:t>
      </w:r>
      <w:r w:rsidR="00FA5A8A" w:rsidRPr="00102C44">
        <w:rPr>
          <w:rFonts w:asciiTheme="minorEastAsia" w:eastAsiaTheme="minorEastAsia" w:hAnsiTheme="minorEastAsia" w:hint="eastAsia"/>
          <w:color w:val="auto"/>
          <w:szCs w:val="20"/>
        </w:rPr>
        <w:t xml:space="preserve">　</w:t>
      </w:r>
      <w:r w:rsidR="00322320">
        <w:rPr>
          <w:rFonts w:asciiTheme="minorEastAsia" w:eastAsiaTheme="minorEastAsia" w:hAnsiTheme="minorEastAsia" w:hint="eastAsia"/>
          <w:color w:val="auto"/>
          <w:szCs w:val="20"/>
        </w:rPr>
        <w:t>令和８</w:t>
      </w:r>
      <w:r w:rsidRPr="00102C44">
        <w:rPr>
          <w:rFonts w:asciiTheme="minorEastAsia" w:eastAsiaTheme="minorEastAsia" w:hAnsiTheme="minorEastAsia" w:hint="eastAsia"/>
          <w:color w:val="auto"/>
          <w:szCs w:val="20"/>
        </w:rPr>
        <w:t>年</w:t>
      </w:r>
      <w:r w:rsidR="00322320">
        <w:rPr>
          <w:rFonts w:asciiTheme="minorEastAsia" w:eastAsiaTheme="minorEastAsia" w:hAnsiTheme="minorEastAsia" w:hint="eastAsia"/>
          <w:color w:val="auto"/>
          <w:szCs w:val="20"/>
        </w:rPr>
        <w:t>９</w:t>
      </w:r>
      <w:r w:rsidR="00837659" w:rsidRPr="00102C44">
        <w:rPr>
          <w:rFonts w:asciiTheme="minorEastAsia" w:eastAsiaTheme="minorEastAsia" w:hAnsiTheme="minorEastAsia" w:hint="eastAsia"/>
          <w:color w:val="auto"/>
          <w:szCs w:val="20"/>
        </w:rPr>
        <w:t>月</w:t>
      </w:r>
      <w:r w:rsidR="00322320">
        <w:rPr>
          <w:rFonts w:asciiTheme="minorEastAsia" w:eastAsiaTheme="minorEastAsia" w:hAnsiTheme="minorEastAsia" w:hint="eastAsia"/>
          <w:color w:val="auto"/>
          <w:szCs w:val="20"/>
        </w:rPr>
        <w:t>１</w:t>
      </w:r>
      <w:r w:rsidR="00FC1113">
        <w:rPr>
          <w:rFonts w:asciiTheme="minorEastAsia" w:eastAsiaTheme="minorEastAsia" w:hAnsiTheme="minorEastAsia" w:hint="eastAsia"/>
          <w:color w:val="auto"/>
          <w:szCs w:val="20"/>
        </w:rPr>
        <w:t>８</w:t>
      </w:r>
      <w:r w:rsidR="00222421" w:rsidRPr="00102C44">
        <w:rPr>
          <w:rFonts w:asciiTheme="minorEastAsia" w:eastAsiaTheme="minorEastAsia" w:hAnsiTheme="minorEastAsia" w:hint="eastAsia"/>
          <w:color w:val="auto"/>
          <w:szCs w:val="20"/>
        </w:rPr>
        <w:t>日（</w:t>
      </w:r>
      <w:r w:rsidR="00FC1113">
        <w:rPr>
          <w:rFonts w:asciiTheme="minorEastAsia" w:eastAsiaTheme="minorEastAsia" w:hAnsiTheme="minorEastAsia" w:hint="eastAsia"/>
          <w:color w:val="auto"/>
          <w:szCs w:val="20"/>
        </w:rPr>
        <w:t>金</w:t>
      </w:r>
      <w:r w:rsidR="00222421" w:rsidRPr="00102C44">
        <w:rPr>
          <w:rFonts w:asciiTheme="minorEastAsia" w:eastAsiaTheme="minorEastAsia" w:hAnsiTheme="minorEastAsia" w:hint="eastAsia"/>
          <w:color w:val="auto"/>
          <w:szCs w:val="20"/>
        </w:rPr>
        <w:t>）から</w:t>
      </w:r>
      <w:r w:rsidR="00322320">
        <w:rPr>
          <w:rFonts w:asciiTheme="minorEastAsia" w:eastAsiaTheme="minorEastAsia" w:hAnsiTheme="minorEastAsia" w:hint="eastAsia"/>
          <w:color w:val="auto"/>
          <w:szCs w:val="20"/>
        </w:rPr>
        <w:t>令和８</w:t>
      </w:r>
      <w:r w:rsidR="00222421" w:rsidRPr="00102C44">
        <w:rPr>
          <w:rFonts w:asciiTheme="minorEastAsia" w:eastAsiaTheme="minorEastAsia" w:hAnsiTheme="minorEastAsia" w:hint="eastAsia"/>
          <w:color w:val="auto"/>
          <w:szCs w:val="20"/>
        </w:rPr>
        <w:t>年</w:t>
      </w:r>
      <w:r w:rsidR="00322320">
        <w:rPr>
          <w:rFonts w:asciiTheme="minorEastAsia" w:eastAsiaTheme="minorEastAsia" w:hAnsiTheme="minorEastAsia" w:hint="eastAsia"/>
          <w:color w:val="auto"/>
          <w:szCs w:val="20"/>
        </w:rPr>
        <w:t>１０</w:t>
      </w:r>
      <w:r w:rsidR="00222421" w:rsidRPr="00102C44">
        <w:rPr>
          <w:rFonts w:asciiTheme="minorEastAsia" w:eastAsiaTheme="minorEastAsia" w:hAnsiTheme="minorEastAsia" w:hint="eastAsia"/>
          <w:color w:val="auto"/>
          <w:szCs w:val="20"/>
        </w:rPr>
        <w:t>月</w:t>
      </w:r>
      <w:r w:rsidR="00322320">
        <w:rPr>
          <w:rFonts w:asciiTheme="minorEastAsia" w:eastAsiaTheme="minorEastAsia" w:hAnsiTheme="minorEastAsia" w:hint="eastAsia"/>
          <w:color w:val="auto"/>
          <w:szCs w:val="20"/>
        </w:rPr>
        <w:t>６日</w:t>
      </w:r>
      <w:r w:rsidR="00222421" w:rsidRPr="00102C44">
        <w:rPr>
          <w:rFonts w:asciiTheme="minorEastAsia" w:eastAsiaTheme="minorEastAsia" w:hAnsiTheme="minorEastAsia" w:hint="eastAsia"/>
          <w:color w:val="auto"/>
          <w:szCs w:val="20"/>
        </w:rPr>
        <w:t>（</w:t>
      </w:r>
      <w:r w:rsidR="00322320">
        <w:rPr>
          <w:rFonts w:asciiTheme="minorEastAsia" w:eastAsiaTheme="minorEastAsia" w:hAnsiTheme="minorEastAsia" w:hint="eastAsia"/>
          <w:color w:val="auto"/>
          <w:szCs w:val="20"/>
        </w:rPr>
        <w:t>火</w:t>
      </w:r>
      <w:r w:rsidR="00837659" w:rsidRPr="00102C44">
        <w:rPr>
          <w:rFonts w:asciiTheme="minorEastAsia" w:eastAsiaTheme="minorEastAsia" w:hAnsiTheme="minorEastAsia" w:hint="eastAsia"/>
          <w:color w:val="auto"/>
          <w:szCs w:val="20"/>
        </w:rPr>
        <w:t>）まで</w:t>
      </w:r>
    </w:p>
    <w:p w14:paraId="3BA29D3B" w14:textId="01F66D09" w:rsidR="0026540D" w:rsidRPr="00102C44" w:rsidRDefault="00222421" w:rsidP="0026540D">
      <w:pPr>
        <w:adjustRightInd/>
        <w:spacing w:line="272" w:lineRule="exact"/>
        <w:ind w:firstLineChars="800" w:firstLine="1730"/>
        <w:rPr>
          <w:rFonts w:asciiTheme="minorEastAsia" w:eastAsiaTheme="minorEastAsia" w:hAnsiTheme="minorEastAsia"/>
          <w:bCs/>
          <w:color w:val="auto"/>
          <w:szCs w:val="20"/>
        </w:rPr>
      </w:pPr>
      <w:r w:rsidRPr="00102C44">
        <w:rPr>
          <w:rFonts w:asciiTheme="minorEastAsia" w:eastAsiaTheme="minorEastAsia" w:hAnsiTheme="minorEastAsia" w:hint="eastAsia"/>
          <w:bCs/>
          <w:color w:val="auto"/>
          <w:szCs w:val="20"/>
        </w:rPr>
        <w:t>郵送の場合は</w:t>
      </w:r>
      <w:r w:rsidR="00F4477C" w:rsidRPr="00102C44">
        <w:rPr>
          <w:rFonts w:asciiTheme="minorEastAsia" w:eastAsiaTheme="minorEastAsia" w:hAnsiTheme="minorEastAsia" w:hint="eastAsia"/>
          <w:bCs/>
          <w:color w:val="auto"/>
          <w:szCs w:val="20"/>
        </w:rPr>
        <w:t>、</w:t>
      </w:r>
      <w:r w:rsidR="00322320">
        <w:rPr>
          <w:rFonts w:asciiTheme="minorEastAsia" w:eastAsiaTheme="minorEastAsia" w:hAnsiTheme="minorEastAsia" w:hint="eastAsia"/>
          <w:bCs/>
          <w:color w:val="auto"/>
          <w:szCs w:val="20"/>
        </w:rPr>
        <w:t>１０</w:t>
      </w:r>
      <w:r w:rsidRPr="00102C44">
        <w:rPr>
          <w:rFonts w:asciiTheme="minorEastAsia" w:eastAsiaTheme="minorEastAsia" w:hAnsiTheme="minorEastAsia" w:hint="eastAsia"/>
          <w:bCs/>
          <w:color w:val="auto"/>
          <w:szCs w:val="20"/>
        </w:rPr>
        <w:t>月</w:t>
      </w:r>
      <w:r w:rsidR="00322320">
        <w:rPr>
          <w:rFonts w:asciiTheme="minorEastAsia" w:eastAsiaTheme="minorEastAsia" w:hAnsiTheme="minorEastAsia" w:hint="eastAsia"/>
          <w:bCs/>
          <w:color w:val="auto"/>
          <w:szCs w:val="20"/>
        </w:rPr>
        <w:t>６</w:t>
      </w:r>
      <w:r w:rsidRPr="00102C44">
        <w:rPr>
          <w:rFonts w:asciiTheme="minorEastAsia" w:eastAsiaTheme="minorEastAsia" w:hAnsiTheme="minorEastAsia" w:hint="eastAsia"/>
          <w:bCs/>
          <w:color w:val="auto"/>
          <w:szCs w:val="20"/>
        </w:rPr>
        <w:t>日（</w:t>
      </w:r>
      <w:r w:rsidR="00322320">
        <w:rPr>
          <w:rFonts w:asciiTheme="minorEastAsia" w:eastAsiaTheme="minorEastAsia" w:hAnsiTheme="minorEastAsia" w:hint="eastAsia"/>
          <w:bCs/>
          <w:color w:val="auto"/>
          <w:szCs w:val="20"/>
        </w:rPr>
        <w:t>火</w:t>
      </w:r>
      <w:r w:rsidR="00837659" w:rsidRPr="00102C44">
        <w:rPr>
          <w:rFonts w:asciiTheme="minorEastAsia" w:eastAsiaTheme="minorEastAsia" w:hAnsiTheme="minorEastAsia" w:hint="eastAsia"/>
          <w:bCs/>
          <w:color w:val="auto"/>
          <w:szCs w:val="20"/>
        </w:rPr>
        <w:t>）までの消印があるものに限り受け付けます。</w:t>
      </w:r>
    </w:p>
    <w:p w14:paraId="6876C2F6" w14:textId="77777777" w:rsidR="0026540D" w:rsidRPr="00102C44" w:rsidRDefault="00F4477C" w:rsidP="0026540D">
      <w:pPr>
        <w:adjustRightInd/>
        <w:spacing w:line="272" w:lineRule="exact"/>
        <w:ind w:firstLineChars="800" w:firstLine="1730"/>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封筒の表に「会計年度任用職員採用試験」と朱書きしてください。</w:t>
      </w:r>
      <w:r w:rsidRPr="00102C44">
        <w:rPr>
          <w:rFonts w:asciiTheme="minorEastAsia" w:eastAsiaTheme="minorEastAsia" w:hAnsiTheme="minorEastAsia" w:hint="eastAsia"/>
          <w:bCs/>
          <w:color w:val="auto"/>
          <w:szCs w:val="20"/>
        </w:rPr>
        <w:t>なお、</w:t>
      </w:r>
      <w:r w:rsidR="00B91D11" w:rsidRPr="00102C44">
        <w:rPr>
          <w:rFonts w:asciiTheme="minorEastAsia" w:eastAsiaTheme="minorEastAsia" w:hAnsiTheme="minorEastAsia" w:hint="eastAsia"/>
          <w:color w:val="auto"/>
          <w:szCs w:val="20"/>
        </w:rPr>
        <w:t>郵送事故</w:t>
      </w:r>
    </w:p>
    <w:p w14:paraId="2F22521A" w14:textId="77777777" w:rsidR="00FA5A8A" w:rsidRPr="00102C44" w:rsidRDefault="00B91D11" w:rsidP="0026540D">
      <w:pPr>
        <w:adjustRightInd/>
        <w:spacing w:line="272" w:lineRule="exact"/>
        <w:ind w:firstLineChars="800" w:firstLine="1730"/>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が発生した場合の責任は負いません（簡易書留扱いが望ましい</w:t>
      </w:r>
      <w:r w:rsidR="00837659" w:rsidRPr="00102C44">
        <w:rPr>
          <w:rFonts w:asciiTheme="minorEastAsia" w:eastAsiaTheme="minorEastAsia" w:hAnsiTheme="minorEastAsia" w:hint="eastAsia"/>
          <w:color w:val="auto"/>
          <w:szCs w:val="20"/>
        </w:rPr>
        <w:t>）</w:t>
      </w:r>
      <w:r w:rsidRPr="00102C44">
        <w:rPr>
          <w:rFonts w:asciiTheme="minorEastAsia" w:eastAsiaTheme="minorEastAsia" w:hAnsiTheme="minorEastAsia" w:hint="eastAsia"/>
          <w:color w:val="auto"/>
          <w:szCs w:val="20"/>
        </w:rPr>
        <w:t>。</w:t>
      </w:r>
    </w:p>
    <w:p w14:paraId="52B47727" w14:textId="77777777" w:rsidR="00837659" w:rsidRPr="00102C44" w:rsidRDefault="008E059C" w:rsidP="00FA5A8A">
      <w:pPr>
        <w:adjustRightInd/>
        <w:spacing w:line="272" w:lineRule="exact"/>
        <w:jc w:val="left"/>
        <w:rPr>
          <w:rFonts w:asciiTheme="minorEastAsia" w:eastAsiaTheme="minorEastAsia" w:hAnsiTheme="minorEastAsia" w:cs="Times New Roman"/>
          <w:color w:val="auto"/>
          <w:szCs w:val="20"/>
        </w:rPr>
      </w:pPr>
      <w:r w:rsidRPr="00102C44">
        <w:rPr>
          <w:rFonts w:asciiTheme="minorEastAsia" w:eastAsiaTheme="minorEastAsia" w:hAnsiTheme="minorEastAsia" w:hint="eastAsia"/>
          <w:color w:val="auto"/>
          <w:szCs w:val="20"/>
        </w:rPr>
        <w:t>（２）</w:t>
      </w:r>
      <w:r w:rsidR="00837659" w:rsidRPr="00102C44">
        <w:rPr>
          <w:rFonts w:asciiTheme="minorEastAsia" w:eastAsiaTheme="minorEastAsia" w:hAnsiTheme="minorEastAsia" w:hint="eastAsia"/>
          <w:color w:val="auto"/>
          <w:szCs w:val="20"/>
        </w:rPr>
        <w:t>受付時間</w:t>
      </w:r>
      <w:r w:rsidR="00FA5A8A" w:rsidRPr="00102C44">
        <w:rPr>
          <w:rFonts w:asciiTheme="minorEastAsia" w:eastAsiaTheme="minorEastAsia" w:hAnsiTheme="minorEastAsia" w:hint="eastAsia"/>
          <w:color w:val="auto"/>
          <w:szCs w:val="20"/>
        </w:rPr>
        <w:t xml:space="preserve">　</w:t>
      </w:r>
      <w:r w:rsidR="006179F8" w:rsidRPr="00102C44">
        <w:rPr>
          <w:rFonts w:asciiTheme="minorEastAsia" w:eastAsiaTheme="minorEastAsia" w:hAnsiTheme="minorEastAsia" w:hint="eastAsia"/>
          <w:color w:val="auto"/>
          <w:szCs w:val="20"/>
        </w:rPr>
        <w:t>８時３０分から１７時まで（土曜日、日曜日</w:t>
      </w:r>
      <w:r w:rsidR="00D672A6" w:rsidRPr="00102C44">
        <w:rPr>
          <w:rFonts w:asciiTheme="minorEastAsia" w:eastAsiaTheme="minorEastAsia" w:hAnsiTheme="minorEastAsia" w:hint="eastAsia"/>
          <w:color w:val="auto"/>
          <w:szCs w:val="20"/>
        </w:rPr>
        <w:t>及び</w:t>
      </w:r>
      <w:r w:rsidR="006179F8" w:rsidRPr="00102C44">
        <w:rPr>
          <w:rFonts w:asciiTheme="minorEastAsia" w:eastAsiaTheme="minorEastAsia" w:hAnsiTheme="minorEastAsia" w:hint="eastAsia"/>
          <w:color w:val="auto"/>
          <w:szCs w:val="20"/>
        </w:rPr>
        <w:t>祝日を除く</w:t>
      </w:r>
      <w:r w:rsidR="00837659" w:rsidRPr="00102C44">
        <w:rPr>
          <w:rFonts w:asciiTheme="minorEastAsia" w:eastAsiaTheme="minorEastAsia" w:hAnsiTheme="minorEastAsia" w:hint="eastAsia"/>
          <w:color w:val="auto"/>
          <w:szCs w:val="20"/>
        </w:rPr>
        <w:t>）</w:t>
      </w:r>
    </w:p>
    <w:p w14:paraId="704BE67C" w14:textId="4E21F39A" w:rsidR="008E059C" w:rsidRPr="00102C44" w:rsidRDefault="008E059C" w:rsidP="00F4477C">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（３）</w:t>
      </w:r>
      <w:r w:rsidR="00837659" w:rsidRPr="00102C44">
        <w:rPr>
          <w:rFonts w:asciiTheme="minorEastAsia" w:eastAsiaTheme="minorEastAsia" w:hAnsiTheme="minorEastAsia" w:hint="eastAsia"/>
          <w:color w:val="auto"/>
          <w:szCs w:val="20"/>
        </w:rPr>
        <w:t>受付場所</w:t>
      </w:r>
      <w:r w:rsidR="00FA5A8A" w:rsidRPr="00102C44">
        <w:rPr>
          <w:rFonts w:asciiTheme="minorEastAsia" w:eastAsiaTheme="minorEastAsia" w:hAnsiTheme="minorEastAsia" w:hint="eastAsia"/>
          <w:color w:val="auto"/>
          <w:szCs w:val="20"/>
        </w:rPr>
        <w:t xml:space="preserve">　</w:t>
      </w:r>
      <w:r w:rsidRPr="00102C44">
        <w:rPr>
          <w:rFonts w:asciiTheme="minorEastAsia" w:eastAsiaTheme="minorEastAsia" w:hAnsiTheme="minorEastAsia" w:hint="eastAsia"/>
          <w:color w:val="auto"/>
          <w:szCs w:val="20"/>
        </w:rPr>
        <w:t>〒</w:t>
      </w:r>
      <w:r w:rsidR="00322320">
        <w:rPr>
          <w:rFonts w:asciiTheme="minorEastAsia" w:eastAsiaTheme="minorEastAsia" w:hAnsiTheme="minorEastAsia" w:hint="eastAsia"/>
          <w:color w:val="auto"/>
          <w:szCs w:val="20"/>
        </w:rPr>
        <w:t>709</w:t>
      </w:r>
      <w:r w:rsidRPr="00102C44">
        <w:rPr>
          <w:rFonts w:asciiTheme="minorEastAsia" w:eastAsiaTheme="minorEastAsia" w:hAnsiTheme="minorEastAsia"/>
          <w:color w:val="auto"/>
          <w:szCs w:val="20"/>
        </w:rPr>
        <w:t>-</w:t>
      </w:r>
      <w:r w:rsidR="00322320">
        <w:rPr>
          <w:rFonts w:asciiTheme="minorEastAsia" w:eastAsiaTheme="minorEastAsia" w:hAnsiTheme="minorEastAsia" w:hint="eastAsia"/>
          <w:color w:val="auto"/>
          <w:szCs w:val="20"/>
        </w:rPr>
        <w:t>0492</w:t>
      </w:r>
      <w:r w:rsidRPr="00102C44">
        <w:rPr>
          <w:rFonts w:asciiTheme="minorEastAsia" w:eastAsiaTheme="minorEastAsia" w:hAnsiTheme="minorEastAsia"/>
          <w:color w:val="auto"/>
          <w:szCs w:val="20"/>
        </w:rPr>
        <w:t xml:space="preserve">  </w:t>
      </w:r>
      <w:r w:rsidR="00322320">
        <w:rPr>
          <w:rFonts w:asciiTheme="minorEastAsia" w:eastAsiaTheme="minorEastAsia" w:hAnsiTheme="minorEastAsia" w:hint="eastAsia"/>
          <w:color w:val="auto"/>
          <w:szCs w:val="20"/>
        </w:rPr>
        <w:t xml:space="preserve">和気郡和気町和気487-2　</w:t>
      </w:r>
      <w:r w:rsidR="00F4477C" w:rsidRPr="00102C44">
        <w:rPr>
          <w:rFonts w:asciiTheme="minorEastAsia" w:eastAsiaTheme="minorEastAsia" w:hAnsiTheme="minorEastAsia" w:hint="eastAsia"/>
          <w:color w:val="auto"/>
          <w:szCs w:val="20"/>
        </w:rPr>
        <w:t>岡山県</w:t>
      </w:r>
      <w:r w:rsidR="00322320">
        <w:rPr>
          <w:rFonts w:asciiTheme="minorEastAsia" w:eastAsiaTheme="minorEastAsia" w:hAnsiTheme="minorEastAsia" w:hint="eastAsia"/>
          <w:color w:val="auto"/>
          <w:szCs w:val="20"/>
        </w:rPr>
        <w:t>備前県民局健康福祉</w:t>
      </w:r>
      <w:r w:rsidR="00F4477C" w:rsidRPr="00102C44">
        <w:rPr>
          <w:rFonts w:asciiTheme="minorEastAsia" w:eastAsiaTheme="minorEastAsia" w:hAnsiTheme="minorEastAsia" w:hint="eastAsia"/>
          <w:color w:val="auto"/>
          <w:szCs w:val="20"/>
        </w:rPr>
        <w:t>部</w:t>
      </w:r>
      <w:r w:rsidR="00322320">
        <w:rPr>
          <w:rFonts w:asciiTheme="minorEastAsia" w:eastAsiaTheme="minorEastAsia" w:hAnsiTheme="minorEastAsia" w:hint="eastAsia"/>
          <w:color w:val="auto"/>
          <w:szCs w:val="20"/>
        </w:rPr>
        <w:t>東備地域保健課</w:t>
      </w:r>
    </w:p>
    <w:p w14:paraId="2AD622A7" w14:textId="77777777" w:rsidR="00837659" w:rsidRPr="00102C44" w:rsidRDefault="008E059C" w:rsidP="00FA5A8A">
      <w:pPr>
        <w:adjustRightInd/>
        <w:spacing w:line="272" w:lineRule="exact"/>
        <w:rPr>
          <w:rFonts w:asciiTheme="minorEastAsia" w:eastAsiaTheme="minorEastAsia" w:hAnsiTheme="minorEastAsia"/>
          <w:color w:val="auto"/>
        </w:rPr>
      </w:pPr>
      <w:r w:rsidRPr="00102C44">
        <w:rPr>
          <w:rFonts w:asciiTheme="minorEastAsia" w:eastAsiaTheme="minorEastAsia" w:hAnsiTheme="minorEastAsia" w:cs="Times New Roman" w:hint="eastAsia"/>
          <w:color w:val="auto"/>
        </w:rPr>
        <w:t>（４）</w:t>
      </w:r>
      <w:r w:rsidR="00837659" w:rsidRPr="00102C44">
        <w:rPr>
          <w:rFonts w:asciiTheme="minorEastAsia" w:eastAsiaTheme="minorEastAsia" w:hAnsiTheme="minorEastAsia" w:hint="eastAsia"/>
          <w:color w:val="auto"/>
        </w:rPr>
        <w:t>提出書類</w:t>
      </w:r>
      <w:r w:rsidR="00FA5A8A" w:rsidRPr="00102C44">
        <w:rPr>
          <w:rFonts w:asciiTheme="minorEastAsia" w:eastAsiaTheme="minorEastAsia" w:hAnsiTheme="minorEastAsia" w:hint="eastAsia"/>
          <w:color w:val="auto"/>
        </w:rPr>
        <w:t xml:space="preserve">　履歴書</w:t>
      </w:r>
      <w:r w:rsidR="00837659" w:rsidRPr="00102C44">
        <w:rPr>
          <w:rFonts w:asciiTheme="minorEastAsia" w:eastAsiaTheme="minorEastAsia" w:hAnsiTheme="minorEastAsia" w:hint="eastAsia"/>
          <w:color w:val="auto"/>
        </w:rPr>
        <w:t>（</w:t>
      </w:r>
      <w:r w:rsidR="00FA5A8A" w:rsidRPr="00102C44">
        <w:rPr>
          <w:rFonts w:asciiTheme="minorEastAsia" w:eastAsiaTheme="minorEastAsia" w:hAnsiTheme="minorEastAsia" w:hint="eastAsia"/>
          <w:color w:val="auto"/>
        </w:rPr>
        <w:t>別紙様式</w:t>
      </w:r>
      <w:r w:rsidR="00837659" w:rsidRPr="00102C44">
        <w:rPr>
          <w:rFonts w:asciiTheme="minorEastAsia" w:eastAsiaTheme="minorEastAsia" w:hAnsiTheme="minorEastAsia" w:hint="eastAsia"/>
          <w:color w:val="auto"/>
        </w:rPr>
        <w:t>）</w:t>
      </w:r>
      <w:r w:rsidR="0074497B" w:rsidRPr="00102C44">
        <w:rPr>
          <w:rFonts w:asciiTheme="minorEastAsia" w:eastAsiaTheme="minorEastAsia" w:hAnsiTheme="minorEastAsia" w:hint="eastAsia"/>
          <w:color w:val="auto"/>
        </w:rPr>
        <w:t>、</w:t>
      </w:r>
      <w:r w:rsidR="0074497B" w:rsidRPr="00102C44">
        <w:rPr>
          <w:rFonts w:asciiTheme="minorEastAsia" w:eastAsiaTheme="minorEastAsia" w:hAnsiTheme="minorEastAsia"/>
          <w:color w:val="auto"/>
        </w:rPr>
        <w:t>学歴・職歴確認書</w:t>
      </w:r>
      <w:r w:rsidR="001A754A" w:rsidRPr="00102C44">
        <w:rPr>
          <w:rFonts w:asciiTheme="minorEastAsia" w:eastAsiaTheme="minorEastAsia" w:hAnsiTheme="minorEastAsia" w:hint="eastAsia"/>
          <w:color w:val="auto"/>
        </w:rPr>
        <w:t>（</w:t>
      </w:r>
      <w:r w:rsidR="001A754A" w:rsidRPr="00102C44">
        <w:rPr>
          <w:rFonts w:asciiTheme="minorEastAsia" w:eastAsiaTheme="minorEastAsia" w:hAnsiTheme="minorEastAsia"/>
          <w:color w:val="auto"/>
        </w:rPr>
        <w:t>別紙様式）</w:t>
      </w:r>
    </w:p>
    <w:p w14:paraId="73FC2107" w14:textId="77777777" w:rsidR="002C462F" w:rsidRPr="00102C44" w:rsidRDefault="008C2B2F" w:rsidP="00F4477C">
      <w:pPr>
        <w:adjustRightInd/>
        <w:spacing w:line="272" w:lineRule="exact"/>
        <w:ind w:left="1730" w:hangingChars="800" w:hanging="1730"/>
        <w:rPr>
          <w:rFonts w:asciiTheme="minorEastAsia" w:eastAsiaTheme="minorEastAsia" w:hAnsiTheme="minorEastAsia"/>
          <w:color w:val="auto"/>
        </w:rPr>
      </w:pPr>
      <w:r w:rsidRPr="00102C44">
        <w:rPr>
          <w:rFonts w:asciiTheme="minorEastAsia" w:eastAsiaTheme="minorEastAsia" w:hAnsiTheme="minorEastAsia" w:hint="eastAsia"/>
          <w:color w:val="auto"/>
        </w:rPr>
        <w:t xml:space="preserve">（５）注意事項　</w:t>
      </w:r>
      <w:r w:rsidR="00F4477C" w:rsidRPr="00102C44">
        <w:rPr>
          <w:rFonts w:asciiTheme="minorEastAsia" w:eastAsiaTheme="minorEastAsia" w:hAnsiTheme="minorEastAsia" w:hint="eastAsia"/>
          <w:color w:val="auto"/>
        </w:rPr>
        <w:t>他の仕事との兼業（他の会計年度任用職員への任用、営利企業への従事等）を行う可能性がある場合は、事前にその旨を申し出てください</w:t>
      </w:r>
      <w:r w:rsidR="00737B82" w:rsidRPr="00102C44">
        <w:rPr>
          <w:rFonts w:asciiTheme="minorEastAsia" w:eastAsiaTheme="minorEastAsia" w:hAnsiTheme="minorEastAsia" w:hint="eastAsia"/>
          <w:color w:val="auto"/>
        </w:rPr>
        <w:t>。</w:t>
      </w:r>
      <w:r w:rsidR="00BD2167" w:rsidRPr="00102C44">
        <w:rPr>
          <w:rFonts w:asciiTheme="minorEastAsia" w:eastAsiaTheme="minorEastAsia" w:hAnsiTheme="minorEastAsia" w:hint="eastAsia"/>
          <w:color w:val="auto"/>
        </w:rPr>
        <w:t>公正な職務遂行に対する疑惑や不信を招くおそれがある場合や、公務に支障を来すような長時間</w:t>
      </w:r>
      <w:r w:rsidR="00243D12" w:rsidRPr="00102C44">
        <w:rPr>
          <w:rFonts w:asciiTheme="minorEastAsia" w:eastAsiaTheme="minorEastAsia" w:hAnsiTheme="minorEastAsia" w:hint="eastAsia"/>
          <w:color w:val="auto"/>
        </w:rPr>
        <w:t>労働となる場合</w:t>
      </w:r>
      <w:r w:rsidR="00737B82" w:rsidRPr="00102C44">
        <w:rPr>
          <w:rFonts w:asciiTheme="minorEastAsia" w:eastAsiaTheme="minorEastAsia" w:hAnsiTheme="minorEastAsia" w:hint="eastAsia"/>
          <w:color w:val="auto"/>
        </w:rPr>
        <w:t>は</w:t>
      </w:r>
      <w:r w:rsidR="00243D12" w:rsidRPr="00102C44">
        <w:rPr>
          <w:rFonts w:asciiTheme="minorEastAsia" w:eastAsiaTheme="minorEastAsia" w:hAnsiTheme="minorEastAsia" w:hint="eastAsia"/>
          <w:color w:val="auto"/>
        </w:rPr>
        <w:t>、一定の制限を課すことがあります</w:t>
      </w:r>
      <w:r w:rsidR="00F4477C" w:rsidRPr="00102C44">
        <w:rPr>
          <w:rFonts w:asciiTheme="minorEastAsia" w:eastAsiaTheme="minorEastAsia" w:hAnsiTheme="minorEastAsia" w:hint="eastAsia"/>
          <w:color w:val="auto"/>
        </w:rPr>
        <w:t>。</w:t>
      </w:r>
    </w:p>
    <w:p w14:paraId="2A8C0ADF" w14:textId="77777777" w:rsidR="00FA5A8A" w:rsidRPr="00102C44" w:rsidRDefault="00FA5A8A" w:rsidP="004A272A">
      <w:pPr>
        <w:adjustRightInd/>
        <w:spacing w:line="272" w:lineRule="exact"/>
        <w:rPr>
          <w:rFonts w:asciiTheme="minorEastAsia" w:eastAsiaTheme="minorEastAsia" w:hAnsiTheme="minorEastAsia"/>
          <w:color w:val="auto"/>
          <w:szCs w:val="20"/>
        </w:rPr>
      </w:pPr>
    </w:p>
    <w:p w14:paraId="5989D444" w14:textId="77777777" w:rsidR="00837659" w:rsidRPr="00102C44" w:rsidRDefault="00837659" w:rsidP="004A272A">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ＭＳ ゴシック" w:hint="eastAsia"/>
          <w:color w:val="auto"/>
          <w:szCs w:val="20"/>
        </w:rPr>
        <w:t xml:space="preserve">４　</w:t>
      </w:r>
      <w:r w:rsidR="00FA5A8A" w:rsidRPr="00102C44">
        <w:rPr>
          <w:rFonts w:asciiTheme="minorEastAsia" w:eastAsiaTheme="minorEastAsia" w:hAnsiTheme="minorEastAsia" w:cs="ＭＳ ゴシック" w:hint="eastAsia"/>
          <w:color w:val="auto"/>
          <w:szCs w:val="20"/>
        </w:rPr>
        <w:t>採用</w:t>
      </w:r>
      <w:r w:rsidRPr="00102C44">
        <w:rPr>
          <w:rFonts w:asciiTheme="minorEastAsia" w:eastAsiaTheme="minorEastAsia" w:hAnsiTheme="minorEastAsia" w:cs="ＭＳ ゴシック" w:hint="eastAsia"/>
          <w:color w:val="auto"/>
          <w:szCs w:val="20"/>
        </w:rPr>
        <w:t>試験</w:t>
      </w:r>
    </w:p>
    <w:p w14:paraId="17A12AF1" w14:textId="1CC77DE7" w:rsidR="00FA5A8A" w:rsidRPr="00102C44" w:rsidRDefault="00970F00">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（１）</w:t>
      </w:r>
      <w:r w:rsidR="003556A9" w:rsidRPr="00102C44">
        <w:rPr>
          <w:rFonts w:asciiTheme="minorEastAsia" w:eastAsiaTheme="minorEastAsia" w:hAnsiTheme="minorEastAsia" w:hint="eastAsia"/>
          <w:color w:val="auto"/>
          <w:szCs w:val="20"/>
        </w:rPr>
        <w:t>試験</w:t>
      </w:r>
      <w:r w:rsidR="00222421" w:rsidRPr="00102C44">
        <w:rPr>
          <w:rFonts w:asciiTheme="minorEastAsia" w:eastAsiaTheme="minorEastAsia" w:hAnsiTheme="minorEastAsia" w:hint="eastAsia"/>
          <w:color w:val="auto"/>
          <w:szCs w:val="20"/>
        </w:rPr>
        <w:t xml:space="preserve">日時　</w:t>
      </w:r>
      <w:r w:rsidR="00322320">
        <w:rPr>
          <w:rFonts w:asciiTheme="minorEastAsia" w:eastAsiaTheme="minorEastAsia" w:hAnsiTheme="minorEastAsia" w:hint="eastAsia"/>
          <w:color w:val="auto"/>
          <w:szCs w:val="20"/>
        </w:rPr>
        <w:t>令和８</w:t>
      </w:r>
      <w:r w:rsidR="00222421" w:rsidRPr="00102C44">
        <w:rPr>
          <w:rFonts w:asciiTheme="minorEastAsia" w:eastAsiaTheme="minorEastAsia" w:hAnsiTheme="minorEastAsia" w:hint="eastAsia"/>
          <w:color w:val="auto"/>
          <w:szCs w:val="20"/>
        </w:rPr>
        <w:t>年</w:t>
      </w:r>
      <w:r w:rsidR="00322320">
        <w:rPr>
          <w:rFonts w:asciiTheme="minorEastAsia" w:eastAsiaTheme="minorEastAsia" w:hAnsiTheme="minorEastAsia" w:hint="eastAsia"/>
          <w:color w:val="auto"/>
          <w:szCs w:val="20"/>
        </w:rPr>
        <w:t>１０</w:t>
      </w:r>
      <w:r w:rsidR="004431BF" w:rsidRPr="00102C44">
        <w:rPr>
          <w:rFonts w:asciiTheme="minorEastAsia" w:eastAsiaTheme="minorEastAsia" w:hAnsiTheme="minorEastAsia" w:hint="eastAsia"/>
          <w:color w:val="auto"/>
          <w:szCs w:val="20"/>
        </w:rPr>
        <w:t>月</w:t>
      </w:r>
      <w:r w:rsidR="00322320">
        <w:rPr>
          <w:rFonts w:asciiTheme="minorEastAsia" w:eastAsiaTheme="minorEastAsia" w:hAnsiTheme="minorEastAsia" w:hint="eastAsia"/>
          <w:color w:val="auto"/>
          <w:szCs w:val="20"/>
        </w:rPr>
        <w:t>１３</w:t>
      </w:r>
      <w:r w:rsidR="00837659" w:rsidRPr="00102C44">
        <w:rPr>
          <w:rFonts w:asciiTheme="minorEastAsia" w:eastAsiaTheme="minorEastAsia" w:hAnsiTheme="minorEastAsia" w:hint="eastAsia"/>
          <w:color w:val="auto"/>
          <w:szCs w:val="20"/>
        </w:rPr>
        <w:t>日（</w:t>
      </w:r>
      <w:r w:rsidR="00322320">
        <w:rPr>
          <w:rFonts w:asciiTheme="minorEastAsia" w:eastAsiaTheme="minorEastAsia" w:hAnsiTheme="minorEastAsia" w:hint="eastAsia"/>
          <w:color w:val="auto"/>
          <w:szCs w:val="20"/>
        </w:rPr>
        <w:t>火</w:t>
      </w:r>
      <w:r w:rsidR="00837659" w:rsidRPr="00102C44">
        <w:rPr>
          <w:rFonts w:asciiTheme="minorEastAsia" w:eastAsiaTheme="minorEastAsia" w:hAnsiTheme="minorEastAsia" w:hint="eastAsia"/>
          <w:color w:val="auto"/>
          <w:szCs w:val="20"/>
        </w:rPr>
        <w:t>）</w:t>
      </w:r>
    </w:p>
    <w:p w14:paraId="1CF92B28" w14:textId="4D8849A6" w:rsidR="00837659" w:rsidRPr="00102C44" w:rsidRDefault="00322320" w:rsidP="00322320">
      <w:pPr>
        <w:adjustRightInd/>
        <w:spacing w:line="272" w:lineRule="exact"/>
        <w:ind w:leftChars="800" w:left="1730"/>
        <w:rPr>
          <w:rFonts w:asciiTheme="minorEastAsia" w:eastAsiaTheme="minorEastAsia" w:hAnsiTheme="minorEastAsia" w:cs="Times New Roman"/>
          <w:color w:val="auto"/>
          <w:szCs w:val="20"/>
        </w:rPr>
      </w:pPr>
      <w:r w:rsidRPr="00322320">
        <w:rPr>
          <w:rFonts w:asciiTheme="minorEastAsia" w:eastAsiaTheme="minorEastAsia" w:hAnsiTheme="minorEastAsia" w:hint="eastAsia"/>
          <w:color w:val="auto"/>
          <w:szCs w:val="20"/>
        </w:rPr>
        <w:t>応募受付終了後、令和８年１０月７日（水）に場所、集合時間の案内通知を応募者全員へ郵送で発送します。</w:t>
      </w:r>
    </w:p>
    <w:p w14:paraId="27162057" w14:textId="77777777" w:rsidR="00322320" w:rsidRDefault="003556A9" w:rsidP="00A2666D">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（２）試験会場</w:t>
      </w:r>
      <w:r w:rsidR="00AE5346" w:rsidRPr="00102C44">
        <w:rPr>
          <w:rFonts w:asciiTheme="minorEastAsia" w:eastAsiaTheme="minorEastAsia" w:hAnsiTheme="minorEastAsia" w:hint="eastAsia"/>
          <w:color w:val="auto"/>
          <w:szCs w:val="20"/>
        </w:rPr>
        <w:t xml:space="preserve">　</w:t>
      </w:r>
      <w:r w:rsidR="00322320">
        <w:rPr>
          <w:rFonts w:asciiTheme="minorEastAsia" w:eastAsiaTheme="minorEastAsia" w:hAnsiTheme="minorEastAsia" w:hint="eastAsia"/>
          <w:color w:val="auto"/>
          <w:szCs w:val="20"/>
        </w:rPr>
        <w:t>和気郡和気町和気487-2</w:t>
      </w:r>
    </w:p>
    <w:p w14:paraId="1DF95B93" w14:textId="4D768E19" w:rsidR="00837659" w:rsidRPr="00102C44" w:rsidRDefault="00322320" w:rsidP="00A2666D">
      <w:pPr>
        <w:adjustRightInd/>
        <w:spacing w:line="272" w:lineRule="exact"/>
        <w:rPr>
          <w:rFonts w:asciiTheme="minorEastAsia" w:eastAsiaTheme="minorEastAsia" w:hAnsiTheme="minorEastAsia"/>
          <w:color w:val="auto"/>
          <w:szCs w:val="20"/>
        </w:rPr>
      </w:pPr>
      <w:r>
        <w:rPr>
          <w:rFonts w:asciiTheme="minorEastAsia" w:eastAsiaTheme="minorEastAsia" w:hAnsiTheme="minorEastAsia" w:hint="eastAsia"/>
          <w:color w:val="auto"/>
          <w:szCs w:val="20"/>
        </w:rPr>
        <w:t xml:space="preserve">　　　　　　　　</w:t>
      </w:r>
      <w:r w:rsidRPr="00102C44">
        <w:rPr>
          <w:rFonts w:asciiTheme="minorEastAsia" w:eastAsiaTheme="minorEastAsia" w:hAnsiTheme="minorEastAsia" w:hint="eastAsia"/>
          <w:color w:val="auto"/>
          <w:szCs w:val="20"/>
        </w:rPr>
        <w:t>岡山県</w:t>
      </w:r>
      <w:r>
        <w:rPr>
          <w:rFonts w:asciiTheme="minorEastAsia" w:eastAsiaTheme="minorEastAsia" w:hAnsiTheme="minorEastAsia" w:hint="eastAsia"/>
          <w:color w:val="auto"/>
          <w:szCs w:val="20"/>
        </w:rPr>
        <w:t>備前県民局健康福祉</w:t>
      </w:r>
      <w:r w:rsidRPr="00102C44">
        <w:rPr>
          <w:rFonts w:asciiTheme="minorEastAsia" w:eastAsiaTheme="minorEastAsia" w:hAnsiTheme="minorEastAsia" w:hint="eastAsia"/>
          <w:color w:val="auto"/>
          <w:szCs w:val="20"/>
        </w:rPr>
        <w:t>部</w:t>
      </w:r>
      <w:r>
        <w:rPr>
          <w:rFonts w:asciiTheme="minorEastAsia" w:eastAsiaTheme="minorEastAsia" w:hAnsiTheme="minorEastAsia" w:hint="eastAsia"/>
          <w:color w:val="auto"/>
          <w:szCs w:val="20"/>
        </w:rPr>
        <w:t>東備地域保健課（岡山県東備地域事務所本館１階）</w:t>
      </w:r>
    </w:p>
    <w:p w14:paraId="26A9F408" w14:textId="77777777" w:rsidR="00837659" w:rsidRPr="00102C44" w:rsidRDefault="00A459DD">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（３）試験内容　面接</w:t>
      </w:r>
      <w:r w:rsidR="00FA5A8A" w:rsidRPr="00102C44">
        <w:rPr>
          <w:rFonts w:asciiTheme="minorEastAsia" w:eastAsiaTheme="minorEastAsia" w:hAnsiTheme="minorEastAsia" w:cs="Times New Roman" w:hint="eastAsia"/>
          <w:color w:val="auto"/>
          <w:szCs w:val="20"/>
        </w:rPr>
        <w:t>（業務遂行能力、人柄</w:t>
      </w:r>
      <w:r w:rsidR="00A2666D" w:rsidRPr="00102C44">
        <w:rPr>
          <w:rFonts w:asciiTheme="minorEastAsia" w:eastAsiaTheme="minorEastAsia" w:hAnsiTheme="minorEastAsia" w:cs="Times New Roman" w:hint="eastAsia"/>
          <w:color w:val="auto"/>
          <w:szCs w:val="20"/>
        </w:rPr>
        <w:t>等</w:t>
      </w:r>
      <w:r w:rsidR="00FA5A8A" w:rsidRPr="00102C44">
        <w:rPr>
          <w:rFonts w:asciiTheme="minorEastAsia" w:eastAsiaTheme="minorEastAsia" w:hAnsiTheme="minorEastAsia" w:cs="Times New Roman" w:hint="eastAsia"/>
          <w:color w:val="auto"/>
          <w:szCs w:val="20"/>
        </w:rPr>
        <w:t>に関する口述試験）</w:t>
      </w:r>
    </w:p>
    <w:p w14:paraId="61038D3B" w14:textId="77777777" w:rsidR="00970F00" w:rsidRPr="00102C44" w:rsidRDefault="00DD456C" w:rsidP="00970F00">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（４）</w:t>
      </w:r>
      <w:r w:rsidR="00936B5A" w:rsidRPr="00102C44">
        <w:rPr>
          <w:rFonts w:asciiTheme="minorEastAsia" w:eastAsiaTheme="minorEastAsia" w:hAnsiTheme="minorEastAsia" w:cs="Times New Roman" w:hint="eastAsia"/>
          <w:color w:val="auto"/>
          <w:szCs w:val="20"/>
        </w:rPr>
        <w:t>必要な物</w:t>
      </w:r>
      <w:r w:rsidRPr="00102C44">
        <w:rPr>
          <w:rFonts w:asciiTheme="minorEastAsia" w:eastAsiaTheme="minorEastAsia" w:hAnsiTheme="minorEastAsia" w:cs="Times New Roman" w:hint="eastAsia"/>
          <w:color w:val="auto"/>
          <w:szCs w:val="20"/>
        </w:rPr>
        <w:t xml:space="preserve">　筆記用具</w:t>
      </w:r>
      <w:r w:rsidR="00936B5A" w:rsidRPr="00102C44">
        <w:rPr>
          <w:rFonts w:asciiTheme="minorEastAsia" w:eastAsiaTheme="minorEastAsia" w:hAnsiTheme="minorEastAsia" w:cs="Times New Roman" w:hint="eastAsia"/>
          <w:color w:val="auto"/>
          <w:szCs w:val="20"/>
        </w:rPr>
        <w:t>を持参してください。</w:t>
      </w:r>
    </w:p>
    <w:p w14:paraId="604DF55C" w14:textId="77777777" w:rsidR="00447C63" w:rsidRPr="00102C44" w:rsidRDefault="00970F00" w:rsidP="00970F00">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（５）</w:t>
      </w:r>
      <w:r w:rsidR="00447C63" w:rsidRPr="00102C44">
        <w:rPr>
          <w:rFonts w:asciiTheme="minorEastAsia" w:eastAsiaTheme="minorEastAsia" w:hAnsiTheme="minorEastAsia" w:cs="Times New Roman" w:hint="eastAsia"/>
          <w:color w:val="auto"/>
          <w:szCs w:val="20"/>
        </w:rPr>
        <w:t xml:space="preserve">合否決定　</w:t>
      </w:r>
      <w:r w:rsidR="00936B5A" w:rsidRPr="00102C44">
        <w:rPr>
          <w:rFonts w:asciiTheme="minorEastAsia" w:eastAsiaTheme="minorEastAsia" w:hAnsiTheme="minorEastAsia" w:cs="Times New Roman" w:hint="eastAsia"/>
          <w:color w:val="auto"/>
          <w:szCs w:val="20"/>
        </w:rPr>
        <w:t>得点の高い順に</w:t>
      </w:r>
      <w:r w:rsidRPr="00102C44">
        <w:rPr>
          <w:rFonts w:asciiTheme="minorEastAsia" w:eastAsiaTheme="minorEastAsia" w:hAnsiTheme="minorEastAsia" w:cs="Times New Roman" w:hint="eastAsia"/>
          <w:color w:val="auto"/>
          <w:szCs w:val="20"/>
        </w:rPr>
        <w:t>決定します。ただし、</w:t>
      </w:r>
      <w:r w:rsidR="00447C63" w:rsidRPr="00102C44">
        <w:rPr>
          <w:rFonts w:asciiTheme="minorEastAsia" w:eastAsiaTheme="minorEastAsia" w:hAnsiTheme="minorEastAsia" w:cs="Times New Roman" w:hint="eastAsia"/>
          <w:color w:val="auto"/>
          <w:szCs w:val="20"/>
        </w:rPr>
        <w:t>一定の基準に達しない場合は不合格とします。</w:t>
      </w:r>
    </w:p>
    <w:p w14:paraId="5EFA6C41" w14:textId="4FF86742" w:rsidR="003E1A4E" w:rsidRPr="003E1A4E" w:rsidRDefault="00447C63" w:rsidP="003E1A4E">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cs="Times New Roman" w:hint="eastAsia"/>
          <w:color w:val="auto"/>
          <w:szCs w:val="20"/>
        </w:rPr>
        <w:t>（６</w:t>
      </w:r>
      <w:r w:rsidR="00A71360" w:rsidRPr="00102C44">
        <w:rPr>
          <w:rFonts w:asciiTheme="minorEastAsia" w:eastAsiaTheme="minorEastAsia" w:hAnsiTheme="minorEastAsia" w:cs="Times New Roman" w:hint="eastAsia"/>
          <w:color w:val="auto"/>
          <w:szCs w:val="20"/>
        </w:rPr>
        <w:t xml:space="preserve">）合格発表　</w:t>
      </w:r>
      <w:r w:rsidR="003E1A4E">
        <w:rPr>
          <w:rFonts w:asciiTheme="minorEastAsia" w:eastAsiaTheme="minorEastAsia" w:hAnsiTheme="minorEastAsia" w:hint="eastAsia"/>
          <w:color w:val="auto"/>
          <w:szCs w:val="20"/>
        </w:rPr>
        <w:t>令和８</w:t>
      </w:r>
      <w:r w:rsidR="003E1A4E" w:rsidRPr="00102C44">
        <w:rPr>
          <w:rFonts w:asciiTheme="minorEastAsia" w:eastAsiaTheme="minorEastAsia" w:hAnsiTheme="minorEastAsia" w:hint="eastAsia"/>
          <w:color w:val="auto"/>
          <w:szCs w:val="20"/>
        </w:rPr>
        <w:t>年</w:t>
      </w:r>
      <w:r w:rsidR="003E1A4E">
        <w:rPr>
          <w:rFonts w:asciiTheme="minorEastAsia" w:eastAsiaTheme="minorEastAsia" w:hAnsiTheme="minorEastAsia" w:hint="eastAsia"/>
          <w:color w:val="auto"/>
          <w:szCs w:val="20"/>
        </w:rPr>
        <w:t>１０</w:t>
      </w:r>
      <w:r w:rsidR="003E1A4E" w:rsidRPr="00102C44">
        <w:rPr>
          <w:rFonts w:asciiTheme="minorEastAsia" w:eastAsiaTheme="minorEastAsia" w:hAnsiTheme="minorEastAsia" w:hint="eastAsia"/>
          <w:color w:val="auto"/>
          <w:szCs w:val="20"/>
        </w:rPr>
        <w:t>月</w:t>
      </w:r>
      <w:r w:rsidR="003E1A4E">
        <w:rPr>
          <w:rFonts w:asciiTheme="minorEastAsia" w:eastAsiaTheme="minorEastAsia" w:hAnsiTheme="minorEastAsia" w:hint="eastAsia"/>
          <w:color w:val="auto"/>
          <w:szCs w:val="20"/>
        </w:rPr>
        <w:t>１４</w:t>
      </w:r>
      <w:r w:rsidR="003E1A4E" w:rsidRPr="00102C44">
        <w:rPr>
          <w:rFonts w:asciiTheme="minorEastAsia" w:eastAsiaTheme="minorEastAsia" w:hAnsiTheme="minorEastAsia" w:hint="eastAsia"/>
          <w:color w:val="auto"/>
          <w:szCs w:val="20"/>
        </w:rPr>
        <w:t>日（</w:t>
      </w:r>
      <w:r w:rsidR="003E1A4E">
        <w:rPr>
          <w:rFonts w:asciiTheme="minorEastAsia" w:eastAsiaTheme="minorEastAsia" w:hAnsiTheme="minorEastAsia" w:hint="eastAsia"/>
          <w:color w:val="auto"/>
          <w:szCs w:val="20"/>
        </w:rPr>
        <w:t>水</w:t>
      </w:r>
      <w:r w:rsidR="003E1A4E" w:rsidRPr="00102C44">
        <w:rPr>
          <w:rFonts w:asciiTheme="minorEastAsia" w:eastAsiaTheme="minorEastAsia" w:hAnsiTheme="minorEastAsia" w:hint="eastAsia"/>
          <w:color w:val="auto"/>
          <w:szCs w:val="20"/>
        </w:rPr>
        <w:t>）</w:t>
      </w:r>
      <w:r w:rsidR="003E1A4E" w:rsidRPr="003E1A4E">
        <w:rPr>
          <w:rFonts w:asciiTheme="minorEastAsia" w:eastAsiaTheme="minorEastAsia" w:hAnsiTheme="minorEastAsia" w:hint="eastAsia"/>
          <w:color w:val="auto"/>
          <w:szCs w:val="20"/>
        </w:rPr>
        <w:t>に選考結果の通知を、受験者へ郵送で発送します。</w:t>
      </w:r>
    </w:p>
    <w:p w14:paraId="29CABDF7" w14:textId="4817EEF3" w:rsidR="002D2D88" w:rsidRPr="00102C44" w:rsidRDefault="003E1A4E" w:rsidP="003E1A4E">
      <w:pPr>
        <w:adjustRightInd/>
        <w:spacing w:line="272" w:lineRule="exact"/>
        <w:rPr>
          <w:rFonts w:asciiTheme="minorEastAsia" w:eastAsiaTheme="minorEastAsia" w:hAnsiTheme="minorEastAsia" w:cs="Times New Roman"/>
          <w:color w:val="auto"/>
          <w:szCs w:val="20"/>
        </w:rPr>
      </w:pPr>
      <w:r w:rsidRPr="003E1A4E">
        <w:rPr>
          <w:rFonts w:asciiTheme="minorEastAsia" w:eastAsiaTheme="minorEastAsia" w:hAnsiTheme="minorEastAsia" w:hint="eastAsia"/>
          <w:color w:val="auto"/>
          <w:szCs w:val="20"/>
        </w:rPr>
        <w:t xml:space="preserve">　　　　　　　　令和８年１０月１６日（金）までに通知が届かない場合は、お問い合わせください。</w:t>
      </w:r>
    </w:p>
    <w:p w14:paraId="61E663A7" w14:textId="77777777" w:rsidR="006D7BEC" w:rsidRPr="00102C44" w:rsidRDefault="002D2D88" w:rsidP="008D79F4">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（７）</w:t>
      </w:r>
      <w:r w:rsidRPr="003E1A4E">
        <w:rPr>
          <w:rFonts w:asciiTheme="minorEastAsia" w:eastAsiaTheme="minorEastAsia" w:hAnsiTheme="minorEastAsia" w:cs="Times New Roman" w:hint="eastAsia"/>
          <w:color w:val="auto"/>
          <w:spacing w:val="36"/>
          <w:szCs w:val="20"/>
          <w:fitText w:val="864" w:id="2086410240"/>
        </w:rPr>
        <w:t>その</w:t>
      </w:r>
      <w:r w:rsidRPr="003E1A4E">
        <w:rPr>
          <w:rFonts w:asciiTheme="minorEastAsia" w:eastAsiaTheme="minorEastAsia" w:hAnsiTheme="minorEastAsia" w:cs="Times New Roman" w:hint="eastAsia"/>
          <w:color w:val="auto"/>
          <w:szCs w:val="20"/>
          <w:fitText w:val="864" w:id="2086410240"/>
        </w:rPr>
        <w:t>他</w:t>
      </w:r>
      <w:r w:rsidR="005949AC" w:rsidRPr="00102C44">
        <w:rPr>
          <w:rFonts w:asciiTheme="minorEastAsia" w:eastAsiaTheme="minorEastAsia" w:hAnsiTheme="minorEastAsia" w:cs="Times New Roman" w:hint="eastAsia"/>
          <w:color w:val="auto"/>
          <w:szCs w:val="20"/>
        </w:rPr>
        <w:t xml:space="preserve">　</w:t>
      </w:r>
      <w:r w:rsidR="006D7BEC" w:rsidRPr="00102C44">
        <w:rPr>
          <w:rFonts w:asciiTheme="minorEastAsia" w:eastAsiaTheme="minorEastAsia" w:hAnsiTheme="minorEastAsia" w:cs="Times New Roman" w:hint="eastAsia"/>
          <w:color w:val="auto"/>
          <w:szCs w:val="20"/>
        </w:rPr>
        <w:t>試験の結果については、個人情報の保護に関する法律により、保有個人情報の本人提</w:t>
      </w:r>
    </w:p>
    <w:p w14:paraId="5E89DCFA" w14:textId="77777777" w:rsidR="006D7BEC" w:rsidRPr="00102C44" w:rsidRDefault="006D7BEC" w:rsidP="008D79F4">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 xml:space="preserve">　　　　　　　　供の申出をすることができます。提供することができる個人情報は、受験者の本人の</w:t>
      </w:r>
    </w:p>
    <w:p w14:paraId="69EF3E75" w14:textId="77777777" w:rsidR="008D79F4" w:rsidRPr="00102C44" w:rsidRDefault="006D7BEC" w:rsidP="00007940">
      <w:pPr>
        <w:adjustRightInd/>
        <w:spacing w:line="272" w:lineRule="exact"/>
        <w:ind w:leftChars="800" w:left="1730"/>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得点及び順位で、合格発表の日から</w:t>
      </w:r>
      <w:r w:rsidR="00F7279F" w:rsidRPr="00102C44">
        <w:rPr>
          <w:rFonts w:asciiTheme="minorEastAsia" w:eastAsiaTheme="minorEastAsia" w:hAnsiTheme="minorEastAsia" w:cs="Times New Roman" w:hint="eastAsia"/>
          <w:color w:val="auto"/>
          <w:szCs w:val="20"/>
        </w:rPr>
        <w:t>おおむね</w:t>
      </w:r>
      <w:r w:rsidRPr="00102C44">
        <w:rPr>
          <w:rFonts w:asciiTheme="minorEastAsia" w:eastAsiaTheme="minorEastAsia" w:hAnsiTheme="minorEastAsia" w:cs="Times New Roman" w:hint="eastAsia"/>
          <w:color w:val="auto"/>
          <w:szCs w:val="20"/>
        </w:rPr>
        <w:t>１か月間、受験申込先におい</w:t>
      </w:r>
      <w:r w:rsidR="00007940" w:rsidRPr="00102C44">
        <w:rPr>
          <w:rFonts w:asciiTheme="minorEastAsia" w:eastAsiaTheme="minorEastAsia" w:hAnsiTheme="minorEastAsia" w:cs="Times New Roman" w:hint="eastAsia"/>
          <w:color w:val="auto"/>
          <w:szCs w:val="20"/>
        </w:rPr>
        <w:t>て受け付けますので、本人確認書類（免許証等）を持参してください。</w:t>
      </w:r>
    </w:p>
    <w:sectPr w:rsidR="008D79F4" w:rsidRPr="00102C44" w:rsidSect="00797FB7">
      <w:type w:val="continuous"/>
      <w:pgSz w:w="11906" w:h="16838" w:code="9"/>
      <w:pgMar w:top="978" w:right="1134" w:bottom="652" w:left="851" w:header="284" w:footer="284" w:gutter="0"/>
      <w:pgNumType w:start="1"/>
      <w:cols w:space="720"/>
      <w:noEndnote/>
      <w:docGrid w:type="linesAndChars" w:linePitch="327" w:charSpace="-48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62649" w14:textId="77777777" w:rsidR="007C0000" w:rsidRDefault="007C0000">
      <w:r>
        <w:separator/>
      </w:r>
    </w:p>
  </w:endnote>
  <w:endnote w:type="continuationSeparator" w:id="0">
    <w:p w14:paraId="77AD7094" w14:textId="77777777" w:rsidR="007C0000" w:rsidRDefault="007C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4392A" w14:textId="77777777" w:rsidR="007C0000" w:rsidRDefault="007C0000">
      <w:r>
        <w:rPr>
          <w:rFonts w:hAnsi="Times New Roman" w:cs="Times New Roman"/>
          <w:color w:val="auto"/>
          <w:sz w:val="2"/>
          <w:szCs w:val="2"/>
        </w:rPr>
        <w:continuationSeparator/>
      </w:r>
    </w:p>
  </w:footnote>
  <w:footnote w:type="continuationSeparator" w:id="0">
    <w:p w14:paraId="5EC4F7E9" w14:textId="77777777" w:rsidR="007C0000" w:rsidRDefault="007C00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0B3F"/>
    <w:multiLevelType w:val="hybridMultilevel"/>
    <w:tmpl w:val="1E867914"/>
    <w:lvl w:ilvl="0" w:tplc="34D8D0F0">
      <w:start w:val="1"/>
      <w:numFmt w:val="decimal"/>
      <w:lvlText w:val="(%1)"/>
      <w:lvlJc w:val="left"/>
      <w:pPr>
        <w:ind w:left="600" w:hanging="495"/>
      </w:pPr>
      <w:rPr>
        <w:rFonts w:hAnsi="ＭＳ 明朝" w:cs="ＭＳ 明朝" w:hint="default"/>
        <w:sz w:val="20"/>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386A69FB"/>
    <w:multiLevelType w:val="hybridMultilevel"/>
    <w:tmpl w:val="34005D42"/>
    <w:lvl w:ilvl="0" w:tplc="0409000F">
      <w:start w:val="1"/>
      <w:numFmt w:val="decimal"/>
      <w:lvlText w:val="%1."/>
      <w:lvlJc w:val="left"/>
      <w:pPr>
        <w:ind w:left="525" w:hanging="420"/>
      </w:p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16cid:durableId="852695356">
    <w:abstractNumId w:val="1"/>
  </w:num>
  <w:num w:numId="2" w16cid:durableId="1449934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76"/>
  <w:hyphenationZone w:val="0"/>
  <w:drawingGridHorizontalSpacing w:val="108"/>
  <w:drawingGridVerticalSpacing w:val="32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93A"/>
    <w:rsid w:val="000033AD"/>
    <w:rsid w:val="00007940"/>
    <w:rsid w:val="00013EF9"/>
    <w:rsid w:val="00014E2D"/>
    <w:rsid w:val="000171B0"/>
    <w:rsid w:val="000220EC"/>
    <w:rsid w:val="00031647"/>
    <w:rsid w:val="00034B1C"/>
    <w:rsid w:val="000350CD"/>
    <w:rsid w:val="00040680"/>
    <w:rsid w:val="000411E6"/>
    <w:rsid w:val="00041E86"/>
    <w:rsid w:val="0006539C"/>
    <w:rsid w:val="000674B3"/>
    <w:rsid w:val="00082062"/>
    <w:rsid w:val="0008248D"/>
    <w:rsid w:val="000A58B2"/>
    <w:rsid w:val="000A5E3A"/>
    <w:rsid w:val="000A76E2"/>
    <w:rsid w:val="000B2819"/>
    <w:rsid w:val="000B514B"/>
    <w:rsid w:val="000D6746"/>
    <w:rsid w:val="000E1607"/>
    <w:rsid w:val="00102C44"/>
    <w:rsid w:val="00111B0A"/>
    <w:rsid w:val="00117001"/>
    <w:rsid w:val="00127D2D"/>
    <w:rsid w:val="00130F23"/>
    <w:rsid w:val="00132036"/>
    <w:rsid w:val="001335B0"/>
    <w:rsid w:val="00140533"/>
    <w:rsid w:val="00181522"/>
    <w:rsid w:val="001845A8"/>
    <w:rsid w:val="00186290"/>
    <w:rsid w:val="001A2742"/>
    <w:rsid w:val="001A28F9"/>
    <w:rsid w:val="001A754A"/>
    <w:rsid w:val="001C3D16"/>
    <w:rsid w:val="001C744D"/>
    <w:rsid w:val="001D106D"/>
    <w:rsid w:val="001F357D"/>
    <w:rsid w:val="0021131E"/>
    <w:rsid w:val="002176E2"/>
    <w:rsid w:val="00222421"/>
    <w:rsid w:val="002261C0"/>
    <w:rsid w:val="00243D12"/>
    <w:rsid w:val="0024563A"/>
    <w:rsid w:val="0024721D"/>
    <w:rsid w:val="00254616"/>
    <w:rsid w:val="00262097"/>
    <w:rsid w:val="0026540D"/>
    <w:rsid w:val="002713E6"/>
    <w:rsid w:val="0028165F"/>
    <w:rsid w:val="00285F6D"/>
    <w:rsid w:val="0028640A"/>
    <w:rsid w:val="002C462F"/>
    <w:rsid w:val="002D2D88"/>
    <w:rsid w:val="002E6D96"/>
    <w:rsid w:val="002E7030"/>
    <w:rsid w:val="002E73F6"/>
    <w:rsid w:val="00303F62"/>
    <w:rsid w:val="003108DA"/>
    <w:rsid w:val="00311287"/>
    <w:rsid w:val="00312A8B"/>
    <w:rsid w:val="003211E5"/>
    <w:rsid w:val="00322320"/>
    <w:rsid w:val="00323019"/>
    <w:rsid w:val="0035250E"/>
    <w:rsid w:val="003556A9"/>
    <w:rsid w:val="003669F7"/>
    <w:rsid w:val="0037099E"/>
    <w:rsid w:val="0037224D"/>
    <w:rsid w:val="00383632"/>
    <w:rsid w:val="0039478F"/>
    <w:rsid w:val="003A1A6D"/>
    <w:rsid w:val="003A6832"/>
    <w:rsid w:val="003C0369"/>
    <w:rsid w:val="003C5876"/>
    <w:rsid w:val="003D6FBB"/>
    <w:rsid w:val="003E1A4E"/>
    <w:rsid w:val="003F4179"/>
    <w:rsid w:val="00404E11"/>
    <w:rsid w:val="004100C0"/>
    <w:rsid w:val="00415E48"/>
    <w:rsid w:val="00421113"/>
    <w:rsid w:val="004319EF"/>
    <w:rsid w:val="004431BF"/>
    <w:rsid w:val="00443B5D"/>
    <w:rsid w:val="00447C63"/>
    <w:rsid w:val="004543A4"/>
    <w:rsid w:val="004557F8"/>
    <w:rsid w:val="00463D9E"/>
    <w:rsid w:val="00467F99"/>
    <w:rsid w:val="004903A0"/>
    <w:rsid w:val="0049527A"/>
    <w:rsid w:val="004A272A"/>
    <w:rsid w:val="004C25DF"/>
    <w:rsid w:val="004C3C33"/>
    <w:rsid w:val="004C48FE"/>
    <w:rsid w:val="004D2709"/>
    <w:rsid w:val="004D7AD5"/>
    <w:rsid w:val="004E4C26"/>
    <w:rsid w:val="004F1089"/>
    <w:rsid w:val="004F6F32"/>
    <w:rsid w:val="00530B88"/>
    <w:rsid w:val="00535AF3"/>
    <w:rsid w:val="00541668"/>
    <w:rsid w:val="00550688"/>
    <w:rsid w:val="00567471"/>
    <w:rsid w:val="005949AC"/>
    <w:rsid w:val="00596831"/>
    <w:rsid w:val="00597F97"/>
    <w:rsid w:val="005A0192"/>
    <w:rsid w:val="005A6AAE"/>
    <w:rsid w:val="005B562E"/>
    <w:rsid w:val="005E0086"/>
    <w:rsid w:val="005E135C"/>
    <w:rsid w:val="005E248F"/>
    <w:rsid w:val="005F3219"/>
    <w:rsid w:val="00600A89"/>
    <w:rsid w:val="00605AD9"/>
    <w:rsid w:val="006108F1"/>
    <w:rsid w:val="006179F8"/>
    <w:rsid w:val="00623555"/>
    <w:rsid w:val="0064464B"/>
    <w:rsid w:val="00660A64"/>
    <w:rsid w:val="00671628"/>
    <w:rsid w:val="006873F5"/>
    <w:rsid w:val="006A1CFE"/>
    <w:rsid w:val="006A6880"/>
    <w:rsid w:val="006A6D6E"/>
    <w:rsid w:val="006B6158"/>
    <w:rsid w:val="006C0B94"/>
    <w:rsid w:val="006D7BEC"/>
    <w:rsid w:val="006E49ED"/>
    <w:rsid w:val="006F77A0"/>
    <w:rsid w:val="00722C66"/>
    <w:rsid w:val="007271A0"/>
    <w:rsid w:val="00737B82"/>
    <w:rsid w:val="00741F1D"/>
    <w:rsid w:val="00741F7C"/>
    <w:rsid w:val="0074497B"/>
    <w:rsid w:val="00775B8D"/>
    <w:rsid w:val="0078645C"/>
    <w:rsid w:val="00797FB7"/>
    <w:rsid w:val="007A0950"/>
    <w:rsid w:val="007A3D0F"/>
    <w:rsid w:val="007C0000"/>
    <w:rsid w:val="007E47B7"/>
    <w:rsid w:val="007E5AA6"/>
    <w:rsid w:val="007F042D"/>
    <w:rsid w:val="0081024A"/>
    <w:rsid w:val="0081394D"/>
    <w:rsid w:val="0082198B"/>
    <w:rsid w:val="00825FA3"/>
    <w:rsid w:val="00836DA7"/>
    <w:rsid w:val="00837659"/>
    <w:rsid w:val="008421F3"/>
    <w:rsid w:val="008453B0"/>
    <w:rsid w:val="00854AB3"/>
    <w:rsid w:val="008559EE"/>
    <w:rsid w:val="00856E64"/>
    <w:rsid w:val="0086338B"/>
    <w:rsid w:val="00864C2A"/>
    <w:rsid w:val="00866246"/>
    <w:rsid w:val="00870F64"/>
    <w:rsid w:val="00872C09"/>
    <w:rsid w:val="008C2B2F"/>
    <w:rsid w:val="008C484B"/>
    <w:rsid w:val="008D38DC"/>
    <w:rsid w:val="008D79F4"/>
    <w:rsid w:val="008E059C"/>
    <w:rsid w:val="008E38A7"/>
    <w:rsid w:val="00901BC8"/>
    <w:rsid w:val="009248EC"/>
    <w:rsid w:val="00936B5A"/>
    <w:rsid w:val="00941D67"/>
    <w:rsid w:val="00970F00"/>
    <w:rsid w:val="009809CE"/>
    <w:rsid w:val="00980A50"/>
    <w:rsid w:val="009870E0"/>
    <w:rsid w:val="00995540"/>
    <w:rsid w:val="0099611A"/>
    <w:rsid w:val="009A63BC"/>
    <w:rsid w:val="009A7B53"/>
    <w:rsid w:val="009B51F2"/>
    <w:rsid w:val="009D27AC"/>
    <w:rsid w:val="009E1865"/>
    <w:rsid w:val="00A02A3C"/>
    <w:rsid w:val="00A12FF1"/>
    <w:rsid w:val="00A2666D"/>
    <w:rsid w:val="00A31017"/>
    <w:rsid w:val="00A37DB9"/>
    <w:rsid w:val="00A459DD"/>
    <w:rsid w:val="00A5062B"/>
    <w:rsid w:val="00A630F5"/>
    <w:rsid w:val="00A6664E"/>
    <w:rsid w:val="00A67D29"/>
    <w:rsid w:val="00A71360"/>
    <w:rsid w:val="00A75D82"/>
    <w:rsid w:val="00A93690"/>
    <w:rsid w:val="00AA2534"/>
    <w:rsid w:val="00AE5346"/>
    <w:rsid w:val="00AF5664"/>
    <w:rsid w:val="00B00971"/>
    <w:rsid w:val="00B031C7"/>
    <w:rsid w:val="00B104EF"/>
    <w:rsid w:val="00B154B5"/>
    <w:rsid w:val="00B16A38"/>
    <w:rsid w:val="00B219D5"/>
    <w:rsid w:val="00B337C9"/>
    <w:rsid w:val="00B419BD"/>
    <w:rsid w:val="00B57B6E"/>
    <w:rsid w:val="00B61369"/>
    <w:rsid w:val="00B64048"/>
    <w:rsid w:val="00B640A8"/>
    <w:rsid w:val="00B91D11"/>
    <w:rsid w:val="00B92111"/>
    <w:rsid w:val="00BB4D9F"/>
    <w:rsid w:val="00BB5344"/>
    <w:rsid w:val="00BC193A"/>
    <w:rsid w:val="00BC2407"/>
    <w:rsid w:val="00BC6FF5"/>
    <w:rsid w:val="00BD2167"/>
    <w:rsid w:val="00BD643A"/>
    <w:rsid w:val="00BE13EC"/>
    <w:rsid w:val="00BF75AD"/>
    <w:rsid w:val="00C01F2C"/>
    <w:rsid w:val="00C13620"/>
    <w:rsid w:val="00C16C34"/>
    <w:rsid w:val="00C172DD"/>
    <w:rsid w:val="00C26A44"/>
    <w:rsid w:val="00C3305E"/>
    <w:rsid w:val="00C46AD9"/>
    <w:rsid w:val="00C55AF9"/>
    <w:rsid w:val="00C62660"/>
    <w:rsid w:val="00C769D1"/>
    <w:rsid w:val="00C7700A"/>
    <w:rsid w:val="00C83A37"/>
    <w:rsid w:val="00C8603E"/>
    <w:rsid w:val="00C86C9E"/>
    <w:rsid w:val="00CA13F2"/>
    <w:rsid w:val="00CA465C"/>
    <w:rsid w:val="00CA596D"/>
    <w:rsid w:val="00CB0288"/>
    <w:rsid w:val="00CB1E01"/>
    <w:rsid w:val="00CC27AA"/>
    <w:rsid w:val="00CD2580"/>
    <w:rsid w:val="00CD3125"/>
    <w:rsid w:val="00CE024F"/>
    <w:rsid w:val="00CE6513"/>
    <w:rsid w:val="00CF24FE"/>
    <w:rsid w:val="00D0227E"/>
    <w:rsid w:val="00D35338"/>
    <w:rsid w:val="00D645C6"/>
    <w:rsid w:val="00D672A6"/>
    <w:rsid w:val="00D7509D"/>
    <w:rsid w:val="00D81663"/>
    <w:rsid w:val="00D92D9D"/>
    <w:rsid w:val="00DD39B3"/>
    <w:rsid w:val="00DD456C"/>
    <w:rsid w:val="00DD59D9"/>
    <w:rsid w:val="00DE1D18"/>
    <w:rsid w:val="00E0000F"/>
    <w:rsid w:val="00E03287"/>
    <w:rsid w:val="00E03FF4"/>
    <w:rsid w:val="00E316CA"/>
    <w:rsid w:val="00E6383C"/>
    <w:rsid w:val="00E658C6"/>
    <w:rsid w:val="00E71F56"/>
    <w:rsid w:val="00E75D4C"/>
    <w:rsid w:val="00E76096"/>
    <w:rsid w:val="00E80D98"/>
    <w:rsid w:val="00E80E38"/>
    <w:rsid w:val="00E8590A"/>
    <w:rsid w:val="00E93818"/>
    <w:rsid w:val="00EA172A"/>
    <w:rsid w:val="00EA6D3B"/>
    <w:rsid w:val="00EB03BB"/>
    <w:rsid w:val="00EB11EA"/>
    <w:rsid w:val="00EC49F8"/>
    <w:rsid w:val="00EC4A47"/>
    <w:rsid w:val="00EC63D2"/>
    <w:rsid w:val="00ED5B93"/>
    <w:rsid w:val="00EE1899"/>
    <w:rsid w:val="00F01E90"/>
    <w:rsid w:val="00F07049"/>
    <w:rsid w:val="00F40761"/>
    <w:rsid w:val="00F41B23"/>
    <w:rsid w:val="00F4477C"/>
    <w:rsid w:val="00F57BEE"/>
    <w:rsid w:val="00F62CD9"/>
    <w:rsid w:val="00F64610"/>
    <w:rsid w:val="00F67AB1"/>
    <w:rsid w:val="00F708C8"/>
    <w:rsid w:val="00F7279F"/>
    <w:rsid w:val="00F90AFA"/>
    <w:rsid w:val="00F91CFE"/>
    <w:rsid w:val="00F95089"/>
    <w:rsid w:val="00FA5A8A"/>
    <w:rsid w:val="00FA7EEE"/>
    <w:rsid w:val="00FC1113"/>
    <w:rsid w:val="00FD2AED"/>
    <w:rsid w:val="00FD7911"/>
    <w:rsid w:val="00FE41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F05332"/>
  <w14:defaultImageDpi w14:val="96"/>
  <w15:docId w15:val="{AE2994A8-B9A7-4446-9903-ABE46B5B7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3A37"/>
    <w:pPr>
      <w:widowControl w:val="0"/>
      <w:overflowPunct w:val="0"/>
      <w:adjustRightInd w:val="0"/>
      <w:jc w:val="both"/>
      <w:textAlignment w:val="baseline"/>
    </w:pPr>
    <w:rPr>
      <w:rFonts w:ascii="ＭＳ 明朝" w:hAnsi="ＭＳ 明朝" w:cs="ＭＳ 明朝"/>
      <w:color w:val="000000"/>
      <w:kern w:val="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193A"/>
    <w:pPr>
      <w:tabs>
        <w:tab w:val="center" w:pos="4252"/>
        <w:tab w:val="right" w:pos="8504"/>
      </w:tabs>
      <w:snapToGrid w:val="0"/>
    </w:pPr>
  </w:style>
  <w:style w:type="character" w:customStyle="1" w:styleId="a4">
    <w:name w:val="ヘッダー (文字)"/>
    <w:basedOn w:val="a0"/>
    <w:link w:val="a3"/>
    <w:uiPriority w:val="99"/>
    <w:locked/>
    <w:rsid w:val="00BC193A"/>
    <w:rPr>
      <w:rFonts w:ascii="ＭＳ 明朝" w:eastAsia="ＭＳ 明朝" w:cs="ＭＳ 明朝"/>
      <w:color w:val="000000"/>
      <w:kern w:val="0"/>
      <w:sz w:val="22"/>
    </w:rPr>
  </w:style>
  <w:style w:type="paragraph" w:styleId="a5">
    <w:name w:val="footer"/>
    <w:basedOn w:val="a"/>
    <w:link w:val="a6"/>
    <w:uiPriority w:val="99"/>
    <w:unhideWhenUsed/>
    <w:rsid w:val="00BC193A"/>
    <w:pPr>
      <w:tabs>
        <w:tab w:val="center" w:pos="4252"/>
        <w:tab w:val="right" w:pos="8504"/>
      </w:tabs>
      <w:snapToGrid w:val="0"/>
    </w:pPr>
  </w:style>
  <w:style w:type="character" w:customStyle="1" w:styleId="a6">
    <w:name w:val="フッター (文字)"/>
    <w:basedOn w:val="a0"/>
    <w:link w:val="a5"/>
    <w:uiPriority w:val="99"/>
    <w:locked/>
    <w:rsid w:val="00BC193A"/>
    <w:rPr>
      <w:rFonts w:ascii="ＭＳ 明朝" w:eastAsia="ＭＳ 明朝" w:cs="ＭＳ 明朝"/>
      <w:color w:val="000000"/>
      <w:kern w:val="0"/>
      <w:sz w:val="22"/>
    </w:rPr>
  </w:style>
  <w:style w:type="paragraph" w:styleId="a7">
    <w:name w:val="Balloon Text"/>
    <w:basedOn w:val="a"/>
    <w:link w:val="a8"/>
    <w:uiPriority w:val="99"/>
    <w:semiHidden/>
    <w:unhideWhenUsed/>
    <w:rsid w:val="0082198B"/>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82198B"/>
    <w:rPr>
      <w:rFonts w:asciiTheme="majorHAnsi" w:eastAsiaTheme="majorEastAsia" w:hAnsiTheme="majorHAnsi" w:cs="Times New Roman"/>
      <w:color w:val="000000"/>
      <w:kern w:val="0"/>
      <w:sz w:val="18"/>
      <w:szCs w:val="18"/>
    </w:rPr>
  </w:style>
  <w:style w:type="paragraph" w:styleId="a9">
    <w:name w:val="List Paragraph"/>
    <w:basedOn w:val="a"/>
    <w:uiPriority w:val="34"/>
    <w:qFormat/>
    <w:rsid w:val="004431B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3BCB2-50A7-4E05-9A26-E26E8348A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444</Words>
  <Characters>2534</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池田　佳啓</dc:creator>
  <cp:keywords/>
  <dc:description/>
  <cp:lastModifiedBy>唐木　歩夢</cp:lastModifiedBy>
  <cp:revision>8</cp:revision>
  <cp:lastPrinted>2026-09-17T05:30:00Z</cp:lastPrinted>
  <dcterms:created xsi:type="dcterms:W3CDTF">2026-09-17T04:52:00Z</dcterms:created>
  <dcterms:modified xsi:type="dcterms:W3CDTF">2026-09-18T01:15:00Z</dcterms:modified>
</cp:coreProperties>
</file>