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BF421" w14:textId="5ED4B39A" w:rsidR="00A81239" w:rsidRPr="008B1EC1" w:rsidRDefault="00C90C00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  <w:r w:rsidRPr="008B1EC1">
        <w:rPr>
          <w:rFonts w:ascii="ＭＳ 明朝" w:eastAsia="ＭＳ 明朝" w:hAnsi="ＭＳ 明朝"/>
          <w:color w:val="262626" w:themeColor="text1" w:themeTint="D9"/>
          <w:szCs w:val="24"/>
        </w:rPr>
        <w:t>様式第</w:t>
      </w:r>
      <w:r w:rsidR="00BE574D">
        <w:rPr>
          <w:rFonts w:ascii="ＭＳ 明朝" w:eastAsia="ＭＳ 明朝" w:hAnsi="ＭＳ 明朝"/>
          <w:color w:val="262626" w:themeColor="text1" w:themeTint="D9"/>
          <w:szCs w:val="24"/>
        </w:rPr>
        <w:t>５</w:t>
      </w:r>
      <w:r w:rsidRPr="008B1EC1">
        <w:rPr>
          <w:rFonts w:ascii="ＭＳ 明朝" w:eastAsia="ＭＳ 明朝" w:hAnsi="ＭＳ 明朝"/>
          <w:color w:val="262626" w:themeColor="text1" w:themeTint="D9"/>
          <w:szCs w:val="24"/>
        </w:rPr>
        <w:t>号</w:t>
      </w:r>
    </w:p>
    <w:p w14:paraId="186F05A0" w14:textId="2E7F6237" w:rsidR="00A81239" w:rsidRPr="008B1EC1" w:rsidRDefault="008B1EC1" w:rsidP="008B1EC1">
      <w:pPr>
        <w:snapToGrid w:val="0"/>
        <w:jc w:val="right"/>
        <w:rPr>
          <w:rFonts w:ascii="ＭＳ 明朝" w:eastAsia="ＭＳ 明朝" w:hAnsi="ＭＳ 明朝" w:hint="default"/>
          <w:color w:val="262626" w:themeColor="text1" w:themeTint="D9"/>
          <w:szCs w:val="24"/>
        </w:rPr>
      </w:pPr>
      <w:bookmarkStart w:id="0" w:name="_Hlk208469826"/>
      <w:r>
        <w:rPr>
          <w:rFonts w:ascii="ＭＳ 明朝" w:eastAsia="ＭＳ 明朝" w:hAnsi="ＭＳ 明朝"/>
          <w:color w:val="262626" w:themeColor="text1" w:themeTint="D9"/>
          <w:szCs w:val="24"/>
        </w:rPr>
        <w:t>岡山県</w:t>
      </w:r>
      <w:r w:rsidR="00A81239" w:rsidRPr="008B1EC1">
        <w:rPr>
          <w:rFonts w:ascii="ＭＳ 明朝" w:eastAsia="ＭＳ 明朝" w:hAnsi="ＭＳ 明朝"/>
          <w:color w:val="262626" w:themeColor="text1" w:themeTint="D9"/>
          <w:szCs w:val="24"/>
        </w:rPr>
        <w:t>指令</w:t>
      </w:r>
      <w:r>
        <w:rPr>
          <w:rFonts w:ascii="ＭＳ 明朝" w:eastAsia="ＭＳ 明朝" w:hAnsi="ＭＳ 明朝"/>
          <w:color w:val="262626" w:themeColor="text1" w:themeTint="D9"/>
          <w:szCs w:val="24"/>
        </w:rPr>
        <w:t>産企</w:t>
      </w:r>
      <w:r w:rsidR="00A81239"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第　　</w:t>
      </w:r>
      <w:r>
        <w:rPr>
          <w:rFonts w:ascii="ＭＳ 明朝" w:eastAsia="ＭＳ 明朝" w:hAnsi="ＭＳ 明朝"/>
          <w:color w:val="262626" w:themeColor="text1" w:themeTint="D9"/>
          <w:szCs w:val="24"/>
        </w:rPr>
        <w:t xml:space="preserve">　</w:t>
      </w:r>
      <w:r w:rsidR="00A81239" w:rsidRPr="008B1EC1">
        <w:rPr>
          <w:rFonts w:ascii="ＭＳ 明朝" w:eastAsia="ＭＳ 明朝" w:hAnsi="ＭＳ 明朝"/>
          <w:color w:val="262626" w:themeColor="text1" w:themeTint="D9"/>
          <w:szCs w:val="24"/>
        </w:rPr>
        <w:t>号</w:t>
      </w:r>
    </w:p>
    <w:p w14:paraId="763785F1" w14:textId="0843F69E" w:rsidR="00A81239" w:rsidRPr="008B1EC1" w:rsidRDefault="00A81239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969"/>
      </w:tblGrid>
      <w:tr w:rsidR="008B1EC1" w:rsidRPr="0055299D" w14:paraId="4A915EA3" w14:textId="77777777" w:rsidTr="008B1EC1">
        <w:tc>
          <w:tcPr>
            <w:tcW w:w="1843" w:type="dxa"/>
          </w:tcPr>
          <w:bookmarkEnd w:id="0"/>
          <w:p w14:paraId="2E61AEC8" w14:textId="77777777" w:rsidR="008B1EC1" w:rsidRPr="0055299D" w:rsidRDefault="008B1EC1" w:rsidP="00E96D0C">
            <w:pPr>
              <w:jc w:val="distribute"/>
              <w:rPr>
                <w:rFonts w:ascii="ＭＳ 明朝" w:eastAsia="ＭＳ 明朝" w:hAnsi="ＭＳ 明朝" w:hint="default"/>
                <w:color w:val="auto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Cs w:val="24"/>
              </w:rPr>
              <w:t>名称</w:t>
            </w:r>
            <w:r>
              <w:rPr>
                <w:rFonts w:ascii="ＭＳ 明朝" w:eastAsia="ＭＳ 明朝" w:hAnsi="ＭＳ 明朝"/>
                <w:color w:val="auto"/>
                <w:szCs w:val="24"/>
              </w:rPr>
              <w:t>（屋号）</w:t>
            </w:r>
          </w:p>
        </w:tc>
        <w:tc>
          <w:tcPr>
            <w:tcW w:w="3969" w:type="dxa"/>
          </w:tcPr>
          <w:p w14:paraId="747AF4A3" w14:textId="77777777" w:rsidR="008B1EC1" w:rsidRDefault="008B1EC1" w:rsidP="00E96D0C">
            <w:pPr>
              <w:rPr>
                <w:rFonts w:ascii="ＭＳ 明朝" w:eastAsia="ＭＳ 明朝" w:hAnsi="ＭＳ 明朝" w:hint="default"/>
                <w:color w:val="auto"/>
                <w:szCs w:val="24"/>
              </w:rPr>
            </w:pPr>
          </w:p>
          <w:p w14:paraId="2C080415" w14:textId="77777777" w:rsidR="008B1EC1" w:rsidRPr="0055299D" w:rsidRDefault="008B1EC1" w:rsidP="00E96D0C">
            <w:pPr>
              <w:rPr>
                <w:rFonts w:ascii="ＭＳ 明朝" w:eastAsia="ＭＳ 明朝" w:hAnsi="ＭＳ 明朝" w:hint="default"/>
                <w:color w:val="auto"/>
                <w:szCs w:val="24"/>
              </w:rPr>
            </w:pPr>
          </w:p>
        </w:tc>
      </w:tr>
      <w:tr w:rsidR="008B1EC1" w:rsidRPr="0055299D" w14:paraId="3EDEFB17" w14:textId="77777777" w:rsidTr="008B1EC1">
        <w:tc>
          <w:tcPr>
            <w:tcW w:w="1843" w:type="dxa"/>
          </w:tcPr>
          <w:p w14:paraId="45E87838" w14:textId="77777777" w:rsidR="008B1EC1" w:rsidRPr="0055299D" w:rsidRDefault="008B1EC1" w:rsidP="00E96D0C">
            <w:pPr>
              <w:jc w:val="distribute"/>
              <w:rPr>
                <w:rFonts w:ascii="ＭＳ 明朝" w:eastAsia="ＭＳ 明朝" w:hAnsi="ＭＳ 明朝" w:hint="default"/>
                <w:color w:val="auto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Cs w:val="24"/>
              </w:rPr>
              <w:t>代表者</w:t>
            </w:r>
            <w:r>
              <w:rPr>
                <w:rFonts w:ascii="ＭＳ 明朝" w:eastAsia="ＭＳ 明朝" w:hAnsi="ＭＳ 明朝"/>
                <w:color w:val="auto"/>
                <w:szCs w:val="24"/>
              </w:rPr>
              <w:t>氏名</w:t>
            </w:r>
          </w:p>
        </w:tc>
        <w:tc>
          <w:tcPr>
            <w:tcW w:w="3969" w:type="dxa"/>
          </w:tcPr>
          <w:p w14:paraId="0258D07E" w14:textId="77777777" w:rsidR="008B1EC1" w:rsidRDefault="008B1EC1" w:rsidP="00E96D0C">
            <w:pPr>
              <w:rPr>
                <w:rFonts w:ascii="ＭＳ 明朝" w:eastAsia="ＭＳ 明朝" w:hAnsi="ＭＳ 明朝" w:hint="default"/>
                <w:color w:val="auto"/>
                <w:szCs w:val="24"/>
              </w:rPr>
            </w:pPr>
          </w:p>
          <w:p w14:paraId="24432494" w14:textId="77777777" w:rsidR="008B1EC1" w:rsidRPr="0055299D" w:rsidRDefault="008B1EC1" w:rsidP="00E96D0C">
            <w:pPr>
              <w:rPr>
                <w:rFonts w:ascii="ＭＳ 明朝" w:eastAsia="ＭＳ 明朝" w:hAnsi="ＭＳ 明朝" w:hint="default"/>
                <w:color w:val="auto"/>
                <w:szCs w:val="24"/>
              </w:rPr>
            </w:pPr>
          </w:p>
        </w:tc>
      </w:tr>
    </w:tbl>
    <w:p w14:paraId="3C40B747" w14:textId="77777777" w:rsidR="008B1EC1" w:rsidRDefault="008B1EC1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0B631057" w14:textId="77777777" w:rsidR="008B1EC1" w:rsidRDefault="008B1EC1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4B7094E2" w14:textId="77777777" w:rsidR="008B1EC1" w:rsidRPr="008B1EC1" w:rsidRDefault="008B1EC1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5CDF436B" w14:textId="42C34B01" w:rsidR="005B0CA4" w:rsidRPr="008B1EC1" w:rsidRDefault="008B1EC1" w:rsidP="008B1EC1">
      <w:pPr>
        <w:snapToGrid w:val="0"/>
        <w:jc w:val="center"/>
        <w:rPr>
          <w:rFonts w:ascii="ＭＳ 明朝" w:eastAsia="ＭＳ 明朝" w:hAnsi="ＭＳ 明朝" w:hint="default"/>
          <w:color w:val="262626" w:themeColor="text1" w:themeTint="D9"/>
          <w:szCs w:val="24"/>
        </w:rPr>
      </w:pPr>
      <w:r w:rsidRPr="008B1EC1">
        <w:rPr>
          <w:rFonts w:ascii="ＭＳ 明朝" w:eastAsia="ＭＳ 明朝" w:hAnsi="ＭＳ 明朝"/>
          <w:color w:val="262626" w:themeColor="text1" w:themeTint="D9"/>
          <w:szCs w:val="24"/>
        </w:rPr>
        <w:t>県産品販路拡大支援事業補助金（原料米価格高騰対策）</w:t>
      </w:r>
      <w:r w:rsidR="00BE574D">
        <w:rPr>
          <w:rFonts w:ascii="ＭＳ 明朝" w:eastAsia="ＭＳ 明朝" w:hAnsi="ＭＳ 明朝"/>
          <w:color w:val="262626" w:themeColor="text1" w:themeTint="D9"/>
          <w:szCs w:val="24"/>
        </w:rPr>
        <w:t>変更承認</w:t>
      </w:r>
      <w:r w:rsidRPr="008B1EC1">
        <w:rPr>
          <w:rFonts w:ascii="ＭＳ 明朝" w:eastAsia="ＭＳ 明朝" w:hAnsi="ＭＳ 明朝"/>
          <w:color w:val="262626" w:themeColor="text1" w:themeTint="D9"/>
          <w:szCs w:val="24"/>
        </w:rPr>
        <w:t>通知書</w:t>
      </w:r>
    </w:p>
    <w:p w14:paraId="7EBC8CCC" w14:textId="77777777" w:rsidR="005B0CA4" w:rsidRPr="008B1EC1" w:rsidRDefault="005B0CA4" w:rsidP="008B1EC1">
      <w:pPr>
        <w:snapToGrid w:val="0"/>
        <w:jc w:val="center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0BBF6C7D" w14:textId="77777777" w:rsidR="005A2DCB" w:rsidRPr="008B1EC1" w:rsidRDefault="005A2DCB" w:rsidP="008B1EC1">
      <w:pPr>
        <w:snapToGrid w:val="0"/>
        <w:jc w:val="center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289E29BA" w14:textId="714A7A7B" w:rsidR="00A81239" w:rsidRPr="008B1EC1" w:rsidRDefault="00C97471" w:rsidP="00BE574D">
      <w:pPr>
        <w:snapToGrid w:val="0"/>
        <w:ind w:firstLineChars="100" w:firstLine="243"/>
        <w:rPr>
          <w:rFonts w:ascii="ＭＳ 明朝" w:eastAsia="ＭＳ 明朝" w:hAnsi="ＭＳ 明朝" w:hint="default"/>
          <w:color w:val="262626" w:themeColor="text1" w:themeTint="D9"/>
          <w:szCs w:val="24"/>
        </w:rPr>
      </w:pPr>
      <w:r w:rsidRPr="008B1EC1">
        <w:rPr>
          <w:rFonts w:ascii="ＭＳ 明朝" w:eastAsia="ＭＳ 明朝" w:hAnsi="ＭＳ 明朝"/>
          <w:color w:val="262626" w:themeColor="text1" w:themeTint="D9"/>
          <w:szCs w:val="24"/>
        </w:rPr>
        <w:t>令和</w:t>
      </w:r>
      <w:r w:rsidR="000F024D"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 </w:t>
      </w:r>
      <w:r w:rsidR="007079EC" w:rsidRPr="008B1EC1">
        <w:rPr>
          <w:rFonts w:ascii="ＭＳ 明朝" w:eastAsia="ＭＳ 明朝" w:hAnsi="ＭＳ 明朝"/>
          <w:color w:val="262626" w:themeColor="text1" w:themeTint="D9"/>
          <w:szCs w:val="24"/>
        </w:rPr>
        <w:t>年</w:t>
      </w:r>
      <w:r w:rsidR="000F024D"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 　</w:t>
      </w:r>
      <w:r w:rsidR="007079EC" w:rsidRPr="008B1EC1">
        <w:rPr>
          <w:rFonts w:ascii="ＭＳ 明朝" w:eastAsia="ＭＳ 明朝" w:hAnsi="ＭＳ 明朝"/>
          <w:color w:val="262626" w:themeColor="text1" w:themeTint="D9"/>
          <w:szCs w:val="24"/>
        </w:rPr>
        <w:t>月</w:t>
      </w:r>
      <w:r w:rsidR="000F024D"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 </w:t>
      </w:r>
      <w:r w:rsidR="007079EC" w:rsidRPr="008B1EC1">
        <w:rPr>
          <w:rFonts w:ascii="ＭＳ 明朝" w:eastAsia="ＭＳ 明朝" w:hAnsi="ＭＳ 明朝"/>
          <w:color w:val="262626" w:themeColor="text1" w:themeTint="D9"/>
          <w:szCs w:val="24"/>
        </w:rPr>
        <w:t>日付けで申請のあった</w:t>
      </w:r>
      <w:r w:rsidR="008B1EC1" w:rsidRPr="008B1EC1">
        <w:rPr>
          <w:rFonts w:ascii="ＭＳ 明朝" w:eastAsia="ＭＳ 明朝" w:hAnsi="ＭＳ 明朝"/>
          <w:color w:val="262626" w:themeColor="text1" w:themeTint="D9"/>
          <w:szCs w:val="24"/>
        </w:rPr>
        <w:t>県産品販路拡大支援事業補助金（原料米価格高騰対策）</w:t>
      </w:r>
      <w:r w:rsidR="00BE574D" w:rsidRPr="00BE574D">
        <w:rPr>
          <w:rFonts w:ascii="ＭＳ 明朝" w:eastAsia="ＭＳ 明朝" w:hAnsi="ＭＳ 明朝"/>
          <w:color w:val="262626" w:themeColor="text1" w:themeTint="D9"/>
          <w:szCs w:val="24"/>
        </w:rPr>
        <w:t>に係る</w:t>
      </w:r>
      <w:r w:rsidR="00BE574D">
        <w:rPr>
          <w:rFonts w:ascii="ＭＳ 明朝" w:eastAsia="ＭＳ 明朝" w:hAnsi="ＭＳ 明朝"/>
          <w:color w:val="262626" w:themeColor="text1" w:themeTint="D9"/>
          <w:szCs w:val="24"/>
        </w:rPr>
        <w:t>内容又は</w:t>
      </w:r>
      <w:r w:rsidR="00BE574D" w:rsidRPr="00BE574D">
        <w:rPr>
          <w:rFonts w:ascii="ＭＳ 明朝" w:eastAsia="ＭＳ 明朝" w:hAnsi="ＭＳ 明朝"/>
          <w:color w:val="262626" w:themeColor="text1" w:themeTint="D9"/>
          <w:szCs w:val="24"/>
        </w:rPr>
        <w:t>経費の配分の変更については</w:t>
      </w:r>
      <w:r w:rsidR="000E1C77" w:rsidRPr="008B1EC1">
        <w:rPr>
          <w:rFonts w:ascii="ＭＳ 明朝" w:eastAsia="ＭＳ 明朝" w:hAnsi="ＭＳ 明朝"/>
          <w:color w:val="262626" w:themeColor="text1" w:themeTint="D9"/>
          <w:szCs w:val="24"/>
        </w:rPr>
        <w:t>、</w:t>
      </w:r>
      <w:bookmarkStart w:id="1" w:name="_Hlk208469866"/>
      <w:bookmarkStart w:id="2" w:name="_Hlk208471072"/>
      <w:r w:rsidR="008B1EC1" w:rsidRPr="008B1EC1">
        <w:rPr>
          <w:rFonts w:ascii="ＭＳ 明朝" w:eastAsia="ＭＳ 明朝" w:hAnsi="ＭＳ 明朝"/>
          <w:color w:val="262626" w:themeColor="text1" w:themeTint="D9"/>
          <w:szCs w:val="24"/>
        </w:rPr>
        <w:t>県産品販路拡大支援事業補助金（原料米価格高騰対策）</w:t>
      </w:r>
      <w:r w:rsidR="00A05D76" w:rsidRPr="008B1EC1">
        <w:rPr>
          <w:rFonts w:ascii="ＭＳ 明朝" w:eastAsia="ＭＳ 明朝" w:hAnsi="ＭＳ 明朝"/>
          <w:color w:val="262626" w:themeColor="text1" w:themeTint="D9"/>
          <w:szCs w:val="24"/>
        </w:rPr>
        <w:t>交付要綱第</w:t>
      </w:r>
      <w:r w:rsidR="00BE574D">
        <w:rPr>
          <w:rFonts w:ascii="ＭＳ 明朝" w:eastAsia="ＭＳ 明朝" w:hAnsi="ＭＳ 明朝"/>
          <w:color w:val="262626" w:themeColor="text1" w:themeTint="D9"/>
          <w:szCs w:val="24"/>
        </w:rPr>
        <w:t>９</w:t>
      </w:r>
      <w:r w:rsidR="00A05D76" w:rsidRPr="008B1EC1">
        <w:rPr>
          <w:rFonts w:ascii="ＭＳ 明朝" w:eastAsia="ＭＳ 明朝" w:hAnsi="ＭＳ 明朝"/>
          <w:color w:val="262626" w:themeColor="text1" w:themeTint="D9"/>
          <w:szCs w:val="24"/>
        </w:rPr>
        <w:t>条の規定により、</w:t>
      </w:r>
      <w:r w:rsidR="00BE574D">
        <w:rPr>
          <w:rFonts w:ascii="ＭＳ 明朝" w:eastAsia="ＭＳ 明朝" w:hAnsi="ＭＳ 明朝"/>
          <w:color w:val="262626" w:themeColor="text1" w:themeTint="D9"/>
          <w:szCs w:val="24"/>
        </w:rPr>
        <w:t>申請のとおり承認します。</w:t>
      </w:r>
    </w:p>
    <w:p w14:paraId="38189752" w14:textId="77777777" w:rsidR="004A7960" w:rsidRPr="008B1EC1" w:rsidRDefault="004A7960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6B26843C" w14:textId="77777777" w:rsidR="004A7960" w:rsidRPr="008B1EC1" w:rsidRDefault="004A7960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56B37E1E" w14:textId="1C033917" w:rsidR="00A81239" w:rsidRPr="008B1EC1" w:rsidRDefault="00C97471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  <w:r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令和　</w:t>
      </w:r>
      <w:r w:rsidR="001E4473"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</w:t>
      </w:r>
      <w:r w:rsidR="00A81239" w:rsidRPr="008B1EC1">
        <w:rPr>
          <w:rFonts w:ascii="ＭＳ 明朝" w:eastAsia="ＭＳ 明朝" w:hAnsi="ＭＳ 明朝"/>
          <w:color w:val="262626" w:themeColor="text1" w:themeTint="D9"/>
          <w:szCs w:val="24"/>
        </w:rPr>
        <w:t>年　　月　　日</w:t>
      </w:r>
    </w:p>
    <w:p w14:paraId="3EFA228F" w14:textId="77777777" w:rsidR="00A81239" w:rsidRPr="008B1EC1" w:rsidRDefault="00A81239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1D0CA3BD" w14:textId="33E0C850" w:rsidR="00A81239" w:rsidRPr="008B1EC1" w:rsidRDefault="002A44DD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  <w:r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　　　　　　　　　　　</w:t>
      </w:r>
      <w:r w:rsidR="005B0CA4"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</w:t>
      </w:r>
      <w:r w:rsid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　　　　　</w:t>
      </w:r>
      <w:r w:rsidR="005B0CA4" w:rsidRP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</w:t>
      </w:r>
      <w:r w:rsidR="008B1EC1">
        <w:rPr>
          <w:rFonts w:ascii="ＭＳ 明朝" w:eastAsia="ＭＳ 明朝" w:hAnsi="ＭＳ 明朝"/>
          <w:color w:val="262626" w:themeColor="text1" w:themeTint="D9"/>
          <w:szCs w:val="24"/>
        </w:rPr>
        <w:t xml:space="preserve">　</w:t>
      </w:r>
      <w:r w:rsidR="008B1EC1" w:rsidRPr="008B1EC1">
        <w:rPr>
          <w:rFonts w:ascii="ＭＳ 明朝" w:eastAsia="ＭＳ 明朝" w:hAnsi="ＭＳ 明朝"/>
          <w:color w:val="262626" w:themeColor="text1" w:themeTint="D9"/>
          <w:spacing w:val="154"/>
          <w:szCs w:val="24"/>
          <w:fitText w:val="2430" w:id="-591693824"/>
        </w:rPr>
        <w:t>岡山県知</w:t>
      </w:r>
      <w:r w:rsidR="008B1EC1" w:rsidRPr="008B1EC1">
        <w:rPr>
          <w:rFonts w:ascii="ＭＳ 明朝" w:eastAsia="ＭＳ 明朝" w:hAnsi="ＭＳ 明朝"/>
          <w:color w:val="262626" w:themeColor="text1" w:themeTint="D9"/>
          <w:szCs w:val="24"/>
          <w:fitText w:val="2430" w:id="-591693824"/>
        </w:rPr>
        <w:t>事</w:t>
      </w:r>
    </w:p>
    <w:bookmarkEnd w:id="1"/>
    <w:p w14:paraId="08F250B2" w14:textId="77777777" w:rsidR="00A81239" w:rsidRPr="008B1EC1" w:rsidRDefault="00A81239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bookmarkEnd w:id="2"/>
    <w:p w14:paraId="350DBD29" w14:textId="77777777" w:rsidR="003A183F" w:rsidRDefault="003A183F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071BD841" w14:textId="77777777" w:rsidR="008B1EC1" w:rsidRPr="008B1EC1" w:rsidRDefault="008B1EC1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530E77A2" w14:textId="77777777" w:rsidR="00A81239" w:rsidRPr="008B1EC1" w:rsidRDefault="00A81239" w:rsidP="008B1EC1">
      <w:pPr>
        <w:snapToGrid w:val="0"/>
        <w:jc w:val="center"/>
        <w:rPr>
          <w:rFonts w:ascii="ＭＳ 明朝" w:eastAsia="ＭＳ 明朝" w:hAnsi="ＭＳ 明朝" w:hint="default"/>
          <w:color w:val="262626" w:themeColor="text1" w:themeTint="D9"/>
          <w:szCs w:val="24"/>
        </w:rPr>
      </w:pPr>
      <w:r w:rsidRPr="008B1EC1">
        <w:rPr>
          <w:rFonts w:ascii="ＭＳ 明朝" w:eastAsia="ＭＳ 明朝" w:hAnsi="ＭＳ 明朝"/>
          <w:color w:val="262626" w:themeColor="text1" w:themeTint="D9"/>
          <w:szCs w:val="24"/>
        </w:rPr>
        <w:t>記</w:t>
      </w:r>
    </w:p>
    <w:p w14:paraId="6D1059D1" w14:textId="77777777" w:rsidR="00A81239" w:rsidRDefault="00A81239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</w:p>
    <w:p w14:paraId="6BBAA221" w14:textId="5E6F28B1" w:rsidR="00BE574D" w:rsidRDefault="00BE574D" w:rsidP="008B1EC1">
      <w:pPr>
        <w:snapToGrid w:val="0"/>
        <w:rPr>
          <w:rFonts w:ascii="ＭＳ 明朝" w:eastAsia="ＭＳ 明朝" w:hAnsi="ＭＳ 明朝" w:hint="default"/>
          <w:color w:val="262626" w:themeColor="text1" w:themeTint="D9"/>
          <w:szCs w:val="24"/>
        </w:rPr>
      </w:pPr>
      <w:r w:rsidRPr="00BE574D">
        <w:rPr>
          <w:rFonts w:ascii="ＭＳ 明朝" w:eastAsia="ＭＳ 明朝" w:hAnsi="ＭＳ 明朝"/>
          <w:color w:val="262626" w:themeColor="text1" w:themeTint="D9"/>
          <w:szCs w:val="24"/>
        </w:rPr>
        <w:t>（変更内容）</w:t>
      </w:r>
    </w:p>
    <w:sectPr w:rsidR="00BE574D" w:rsidSect="002A44DD">
      <w:footnotePr>
        <w:numRestart w:val="eachPage"/>
      </w:footnotePr>
      <w:endnotePr>
        <w:numFmt w:val="decimal"/>
      </w:endnotePr>
      <w:pgSz w:w="11906" w:h="16838"/>
      <w:pgMar w:top="1985" w:right="1701" w:bottom="1701" w:left="1701" w:header="1134" w:footer="0" w:gutter="0"/>
      <w:cols w:space="720"/>
      <w:docGrid w:type="linesAndChars" w:linePitch="407" w:charSpace="5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0208C" w14:textId="77777777" w:rsidR="0060693F" w:rsidRDefault="0060693F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361C9D22" w14:textId="77777777" w:rsidR="0060693F" w:rsidRDefault="0060693F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18051" w14:textId="77777777" w:rsidR="0060693F" w:rsidRDefault="0060693F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5548B3E9" w14:textId="77777777" w:rsidR="0060693F" w:rsidRDefault="0060693F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B74F4"/>
    <w:multiLevelType w:val="hybridMultilevel"/>
    <w:tmpl w:val="BB1CB080"/>
    <w:lvl w:ilvl="0" w:tplc="390E5476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6FB4CF9"/>
    <w:multiLevelType w:val="multilevel"/>
    <w:tmpl w:val="9DF2C4D6"/>
    <w:lvl w:ilvl="0">
      <w:start w:val="1"/>
      <w:numFmt w:val="decimalFullWidth"/>
      <w:lvlText w:val="%1．"/>
      <w:lvlJc w:val="left"/>
      <w:pPr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80" w:hanging="44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32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76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0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4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2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60" w:hanging="440"/>
      </w:pPr>
      <w:rPr>
        <w:rFonts w:hint="eastAsia"/>
      </w:rPr>
    </w:lvl>
  </w:abstractNum>
  <w:num w:numId="1" w16cid:durableId="1492134078">
    <w:abstractNumId w:val="1"/>
  </w:num>
  <w:num w:numId="2" w16cid:durableId="1820030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isplayBackgroundShape/>
  <w:bordersDoNotSurroundHeader/>
  <w:bordersDoNotSurroundFooter/>
  <w:defaultTabStop w:val="971"/>
  <w:hyphenationZone w:val="0"/>
  <w:drawingGridHorizontalSpacing w:val="428"/>
  <w:drawingGridVerticalSpacing w:val="40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B91"/>
    <w:rsid w:val="00002A0B"/>
    <w:rsid w:val="0001393F"/>
    <w:rsid w:val="00035C9B"/>
    <w:rsid w:val="000579B0"/>
    <w:rsid w:val="00066108"/>
    <w:rsid w:val="000665F7"/>
    <w:rsid w:val="000954B5"/>
    <w:rsid w:val="00096E53"/>
    <w:rsid w:val="000A7D47"/>
    <w:rsid w:val="000C7779"/>
    <w:rsid w:val="000E1C77"/>
    <w:rsid w:val="000F024D"/>
    <w:rsid w:val="000F1B75"/>
    <w:rsid w:val="0010269D"/>
    <w:rsid w:val="00131C21"/>
    <w:rsid w:val="00165C0D"/>
    <w:rsid w:val="001C6BC6"/>
    <w:rsid w:val="001E4473"/>
    <w:rsid w:val="0021537D"/>
    <w:rsid w:val="00283FC3"/>
    <w:rsid w:val="00286866"/>
    <w:rsid w:val="00286FA4"/>
    <w:rsid w:val="002A44DD"/>
    <w:rsid w:val="002E0406"/>
    <w:rsid w:val="002F73BE"/>
    <w:rsid w:val="003206E2"/>
    <w:rsid w:val="003A183F"/>
    <w:rsid w:val="003A2C5C"/>
    <w:rsid w:val="003E55BA"/>
    <w:rsid w:val="003E5B3C"/>
    <w:rsid w:val="004055ED"/>
    <w:rsid w:val="00453FEB"/>
    <w:rsid w:val="004A6752"/>
    <w:rsid w:val="004A7960"/>
    <w:rsid w:val="004B3349"/>
    <w:rsid w:val="004F3428"/>
    <w:rsid w:val="0051797E"/>
    <w:rsid w:val="005253EC"/>
    <w:rsid w:val="00572B6A"/>
    <w:rsid w:val="005A2DCB"/>
    <w:rsid w:val="005B0CA4"/>
    <w:rsid w:val="005B2714"/>
    <w:rsid w:val="005C4214"/>
    <w:rsid w:val="0060693F"/>
    <w:rsid w:val="006351CD"/>
    <w:rsid w:val="0065409D"/>
    <w:rsid w:val="0067010D"/>
    <w:rsid w:val="00675F54"/>
    <w:rsid w:val="006C26B9"/>
    <w:rsid w:val="007079EC"/>
    <w:rsid w:val="007E49FC"/>
    <w:rsid w:val="007F7862"/>
    <w:rsid w:val="00812221"/>
    <w:rsid w:val="00837559"/>
    <w:rsid w:val="00846002"/>
    <w:rsid w:val="00872B91"/>
    <w:rsid w:val="008B1EC1"/>
    <w:rsid w:val="008D5DF8"/>
    <w:rsid w:val="00937CB6"/>
    <w:rsid w:val="00946420"/>
    <w:rsid w:val="009738A3"/>
    <w:rsid w:val="00981D6C"/>
    <w:rsid w:val="009D6927"/>
    <w:rsid w:val="009F5ACE"/>
    <w:rsid w:val="00A05D76"/>
    <w:rsid w:val="00A05DF2"/>
    <w:rsid w:val="00A71F89"/>
    <w:rsid w:val="00A74126"/>
    <w:rsid w:val="00A81239"/>
    <w:rsid w:val="00B269F4"/>
    <w:rsid w:val="00B34D62"/>
    <w:rsid w:val="00B37E8C"/>
    <w:rsid w:val="00B90E03"/>
    <w:rsid w:val="00BA5EF7"/>
    <w:rsid w:val="00BC57FB"/>
    <w:rsid w:val="00BD728D"/>
    <w:rsid w:val="00BE574D"/>
    <w:rsid w:val="00BE5C78"/>
    <w:rsid w:val="00C37DA3"/>
    <w:rsid w:val="00C41890"/>
    <w:rsid w:val="00C90C00"/>
    <w:rsid w:val="00C97471"/>
    <w:rsid w:val="00CB5758"/>
    <w:rsid w:val="00CC5945"/>
    <w:rsid w:val="00CC74DF"/>
    <w:rsid w:val="00CD6844"/>
    <w:rsid w:val="00CF564F"/>
    <w:rsid w:val="00D415E1"/>
    <w:rsid w:val="00DC74CA"/>
    <w:rsid w:val="00DC7DBC"/>
    <w:rsid w:val="00E726D8"/>
    <w:rsid w:val="00E81B3B"/>
    <w:rsid w:val="00EB2458"/>
    <w:rsid w:val="00EC4719"/>
    <w:rsid w:val="00ED5AF8"/>
    <w:rsid w:val="00EF1912"/>
    <w:rsid w:val="00F049DE"/>
    <w:rsid w:val="00F139A4"/>
    <w:rsid w:val="00F35893"/>
    <w:rsid w:val="00F3604D"/>
    <w:rsid w:val="00FA0340"/>
    <w:rsid w:val="00FB2BD2"/>
    <w:rsid w:val="00FB5E71"/>
    <w:rsid w:val="00FD0426"/>
    <w:rsid w:val="00FE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890E51"/>
  <w15:chartTrackingRefBased/>
  <w15:docId w15:val="{5CE06C11-A94C-4659-9BEF-168A6950B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eastAsia="ＭＳ ゴシック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79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079EC"/>
    <w:rPr>
      <w:rFonts w:eastAsia="ＭＳ ゴシック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7079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079EC"/>
    <w:rPr>
      <w:rFonts w:eastAsia="ＭＳ ゴシック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5253EC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253EC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table" w:styleId="a9">
    <w:name w:val="Table Grid"/>
    <w:basedOn w:val="a1"/>
    <w:uiPriority w:val="59"/>
    <w:rsid w:val="00F139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A7960"/>
    <w:pPr>
      <w:ind w:leftChars="400" w:left="840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-</cp:lastModifiedBy>
  <cp:revision>0</cp:revision>
  <cp:lastPrinted>2025-12-23T05:22:00Z</cp:lastPrinted>
  <dcterms:created xsi:type="dcterms:W3CDTF">2024-01-15T01:29:00Z</dcterms:created>
  <dcterms:modified xsi:type="dcterms:W3CDTF">2024-01-15T01:29:00Z</dcterms:modified>
</cp:coreProperties>
</file>