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15CB" w14:textId="0FD57519" w:rsidR="00F5404C" w:rsidRDefault="00E01536" w:rsidP="000B26E8">
      <w:pPr>
        <w:overflowPunct w:val="0"/>
        <w:jc w:val="right"/>
        <w:textAlignment w:val="baseline"/>
        <w:rPr>
          <w:rFonts w:ascii="HG丸ｺﾞｼｯｸM-PRO" w:eastAsia="HG丸ｺﾞｼｯｸM-PRO" w:hAnsi="HG丸ｺﾞｼｯｸM-PRO" w:cs="HG丸ｺﾞｼｯｸM-PRO"/>
          <w:color w:val="000000"/>
          <w:kern w:val="0"/>
          <w:sz w:val="24"/>
          <w:szCs w:val="24"/>
          <w:bdr w:val="single" w:sz="4" w:space="0" w:color="000000"/>
        </w:rPr>
      </w:pPr>
      <w:r w:rsidRPr="000F6E55">
        <w:rPr>
          <w:rFonts w:ascii="HG丸ｺﾞｼｯｸM-PRO" w:eastAsia="HG丸ｺﾞｼｯｸM-PRO" w:hAnsi="HG丸ｺﾞｼｯｸM-PRO" w:cs="HG丸ｺﾞｼｯｸM-PRO"/>
          <w:noProof/>
          <w:color w:val="000000"/>
          <w:kern w:val="0"/>
          <w:sz w:val="26"/>
          <w:szCs w:val="26"/>
        </w:rPr>
        <mc:AlternateContent>
          <mc:Choice Requires="wps">
            <w:drawing>
              <wp:anchor distT="0" distB="0" distL="72000" distR="72000" simplePos="0" relativeHeight="251656704" behindDoc="0" locked="0" layoutInCell="0" allowOverlap="1" wp14:anchorId="62C33B67" wp14:editId="46AB81F3">
                <wp:simplePos x="0" y="0"/>
                <wp:positionH relativeFrom="margin">
                  <wp:posOffset>-10160</wp:posOffset>
                </wp:positionH>
                <wp:positionV relativeFrom="paragraph">
                  <wp:posOffset>97213</wp:posOffset>
                </wp:positionV>
                <wp:extent cx="6501130" cy="923925"/>
                <wp:effectExtent l="19050" t="19050" r="13970" b="2857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923925"/>
                        </a:xfrm>
                        <a:prstGeom prst="rect">
                          <a:avLst/>
                        </a:prstGeom>
                        <a:noFill/>
                        <a:ln w="36000">
                          <a:solidFill>
                            <a:srgbClr val="000099"/>
                          </a:solidFill>
                          <a:miter lim="800000"/>
                          <a:headEnd/>
                          <a:tailEnd/>
                        </a:ln>
                        <a:extLst>
                          <a:ext uri="{909E8E84-426E-40DD-AFC4-6F175D3DCCD1}">
                            <a14:hiddenFill xmlns:a14="http://schemas.microsoft.com/office/drawing/2010/main">
                              <a:solidFill>
                                <a:srgbClr val="FFFFFF"/>
                              </a:solidFill>
                            </a14:hiddenFill>
                          </a:ext>
                        </a:extLst>
                      </wps:spPr>
                      <wps:txbx>
                        <w:txbxContent>
                          <w:p w14:paraId="5125C1D0" w14:textId="34F3BE87" w:rsidR="000F6E55" w:rsidRDefault="00E01536" w:rsidP="000F6E55">
                            <w:pPr>
                              <w:jc w:val="center"/>
                              <w:rPr>
                                <w:rFonts w:hAnsi="Times New Roman" w:cs="Times New Roman"/>
                                <w:noProof/>
                                <w:snapToGrid w:val="0"/>
                              </w:rPr>
                            </w:pPr>
                            <w:r>
                              <w:rPr>
                                <w:rFonts w:eastAsia="ＭＳ ゴシック" w:hAnsi="Times New Roman" w:cs="ＭＳ ゴシック" w:hint="eastAsia"/>
                                <w:snapToGrid w:val="0"/>
                                <w:spacing w:val="2"/>
                                <w:sz w:val="40"/>
                                <w:szCs w:val="40"/>
                              </w:rPr>
                              <w:t>「岡山県農業経営基本方針</w:t>
                            </w:r>
                            <w:r w:rsidR="000F6E55">
                              <w:rPr>
                                <w:rFonts w:eastAsia="ＭＳ ゴシック" w:hAnsi="Times New Roman" w:cs="ＭＳ ゴシック" w:hint="eastAsia"/>
                                <w:snapToGrid w:val="0"/>
                                <w:spacing w:val="2"/>
                                <w:sz w:val="40"/>
                                <w:szCs w:val="40"/>
                              </w:rPr>
                              <w:t>（</w:t>
                            </w:r>
                            <w:r w:rsidR="003E4BC3">
                              <w:rPr>
                                <w:rFonts w:eastAsia="ＭＳ ゴシック" w:hAnsi="Times New Roman" w:cs="ＭＳ ゴシック" w:hint="eastAsia"/>
                                <w:snapToGrid w:val="0"/>
                                <w:spacing w:val="2"/>
                                <w:sz w:val="40"/>
                                <w:szCs w:val="40"/>
                              </w:rPr>
                              <w:t>素</w:t>
                            </w:r>
                            <w:r w:rsidR="000F6E55">
                              <w:rPr>
                                <w:rFonts w:eastAsia="ＭＳ ゴシック" w:hAnsi="Times New Roman" w:cs="ＭＳ ゴシック" w:hint="eastAsia"/>
                                <w:snapToGrid w:val="0"/>
                                <w:spacing w:val="2"/>
                                <w:sz w:val="40"/>
                                <w:szCs w:val="40"/>
                              </w:rPr>
                              <w:t>案）</w:t>
                            </w:r>
                            <w:r>
                              <w:rPr>
                                <w:rFonts w:eastAsia="ＭＳ ゴシック" w:hAnsi="Times New Roman" w:cs="ＭＳ ゴシック" w:hint="eastAsia"/>
                                <w:snapToGrid w:val="0"/>
                                <w:spacing w:val="2"/>
                                <w:sz w:val="40"/>
                                <w:szCs w:val="40"/>
                              </w:rPr>
                              <w:t>」</w:t>
                            </w:r>
                            <w:r w:rsidR="000F6E55">
                              <w:rPr>
                                <w:rFonts w:eastAsia="ＭＳ ゴシック" w:hAnsi="Times New Roman" w:cs="ＭＳ ゴシック" w:hint="eastAsia"/>
                                <w:snapToGrid w:val="0"/>
                                <w:spacing w:val="2"/>
                                <w:sz w:val="40"/>
                                <w:szCs w:val="40"/>
                              </w:rPr>
                              <w:t>への</w:t>
                            </w:r>
                          </w:p>
                          <w:p w14:paraId="308937AF" w14:textId="77777777" w:rsidR="000F6E55" w:rsidRDefault="000F6E55" w:rsidP="000F6E55">
                            <w:pPr>
                              <w:jc w:val="center"/>
                              <w:rPr>
                                <w:rFonts w:hAnsi="Times New Roman" w:cs="Times New Roman"/>
                                <w:noProof/>
                                <w:snapToGrid w:val="0"/>
                              </w:rPr>
                            </w:pPr>
                            <w:r>
                              <w:rPr>
                                <w:rFonts w:eastAsia="ＭＳ ゴシック" w:hAnsi="Times New Roman" w:cs="ＭＳ ゴシック" w:hint="eastAsia"/>
                                <w:snapToGrid w:val="0"/>
                                <w:spacing w:val="2"/>
                                <w:sz w:val="40"/>
                                <w:szCs w:val="40"/>
                              </w:rPr>
                              <w:t>ご意見を募集します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33B67" id="_x0000_t202" coordsize="21600,21600" o:spt="202" path="m,l,21600r21600,l21600,xe">
                <v:stroke joinstyle="miter"/>
                <v:path gradientshapeok="t" o:connecttype="rect"/>
              </v:shapetype>
              <v:shape id="テキスト ボックス 1" o:spid="_x0000_s1026" type="#_x0000_t202" style="position:absolute;left:0;text-align:left;margin-left:-.8pt;margin-top:7.65pt;width:511.9pt;height:72.7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" o:allowincell="f" filled="f" strokecolor="#009" strokeweight="1mm">
                <v:textbox inset="2mm,2mm,2mm,2mm">
                  <w:txbxContent>
                    <w:p w14:paraId="5125C1D0" w14:textId="34F3BE87" w:rsidR="000F6E55" w:rsidRDefault="00E01536" w:rsidP="000F6E55">
                      <w:pPr>
                        <w:jc w:val="center"/>
                        <w:rPr>
                          <w:rFonts w:hAnsi="Times New Roman" w:cs="Times New Roman"/>
                          <w:noProof/>
                          <w:snapToGrid w:val="0"/>
                        </w:rPr>
                      </w:pPr>
                      <w:r>
                        <w:rPr>
                          <w:rFonts w:eastAsia="ＭＳ ゴシック" w:hAnsi="Times New Roman" w:cs="ＭＳ ゴシック" w:hint="eastAsia"/>
                          <w:snapToGrid w:val="0"/>
                          <w:spacing w:val="2"/>
                          <w:sz w:val="40"/>
                          <w:szCs w:val="40"/>
                        </w:rPr>
                        <w:t>「岡山県農業経営基本方針</w:t>
                      </w:r>
                      <w:r w:rsidR="000F6E55">
                        <w:rPr>
                          <w:rFonts w:eastAsia="ＭＳ ゴシック" w:hAnsi="Times New Roman" w:cs="ＭＳ ゴシック" w:hint="eastAsia"/>
                          <w:snapToGrid w:val="0"/>
                          <w:spacing w:val="2"/>
                          <w:sz w:val="40"/>
                          <w:szCs w:val="40"/>
                        </w:rPr>
                        <w:t>（</w:t>
                      </w:r>
                      <w:r w:rsidR="003E4BC3">
                        <w:rPr>
                          <w:rFonts w:eastAsia="ＭＳ ゴシック" w:hAnsi="Times New Roman" w:cs="ＭＳ ゴシック" w:hint="eastAsia"/>
                          <w:snapToGrid w:val="0"/>
                          <w:spacing w:val="2"/>
                          <w:sz w:val="40"/>
                          <w:szCs w:val="40"/>
                        </w:rPr>
                        <w:t>素</w:t>
                      </w:r>
                      <w:r w:rsidR="000F6E55">
                        <w:rPr>
                          <w:rFonts w:eastAsia="ＭＳ ゴシック" w:hAnsi="Times New Roman" w:cs="ＭＳ ゴシック" w:hint="eastAsia"/>
                          <w:snapToGrid w:val="0"/>
                          <w:spacing w:val="2"/>
                          <w:sz w:val="40"/>
                          <w:szCs w:val="40"/>
                        </w:rPr>
                        <w:t>案）</w:t>
                      </w:r>
                      <w:r>
                        <w:rPr>
                          <w:rFonts w:eastAsia="ＭＳ ゴシック" w:hAnsi="Times New Roman" w:cs="ＭＳ ゴシック" w:hint="eastAsia"/>
                          <w:snapToGrid w:val="0"/>
                          <w:spacing w:val="2"/>
                          <w:sz w:val="40"/>
                          <w:szCs w:val="40"/>
                        </w:rPr>
                        <w:t>」</w:t>
                      </w:r>
                      <w:r w:rsidR="000F6E55">
                        <w:rPr>
                          <w:rFonts w:eastAsia="ＭＳ ゴシック" w:hAnsi="Times New Roman" w:cs="ＭＳ ゴシック" w:hint="eastAsia"/>
                          <w:snapToGrid w:val="0"/>
                          <w:spacing w:val="2"/>
                          <w:sz w:val="40"/>
                          <w:szCs w:val="40"/>
                        </w:rPr>
                        <w:t>への</w:t>
                      </w:r>
                    </w:p>
                    <w:p w14:paraId="308937AF" w14:textId="77777777" w:rsidR="000F6E55" w:rsidRDefault="000F6E55" w:rsidP="000F6E55">
                      <w:pPr>
                        <w:jc w:val="center"/>
                        <w:rPr>
                          <w:rFonts w:hAnsi="Times New Roman" w:cs="Times New Roman"/>
                          <w:noProof/>
                          <w:snapToGrid w:val="0"/>
                        </w:rPr>
                      </w:pPr>
                      <w:r>
                        <w:rPr>
                          <w:rFonts w:eastAsia="ＭＳ ゴシック" w:hAnsi="Times New Roman" w:cs="ＭＳ ゴシック" w:hint="eastAsia"/>
                          <w:snapToGrid w:val="0"/>
                          <w:spacing w:val="2"/>
                          <w:sz w:val="40"/>
                          <w:szCs w:val="40"/>
                        </w:rPr>
                        <w:t>ご意見を募集します</w:t>
                      </w:r>
                    </w:p>
                  </w:txbxContent>
                </v:textbox>
                <w10:wrap type="square" anchorx="margin"/>
              </v:shape>
            </w:pict>
          </mc:Fallback>
        </mc:AlternateContent>
      </w:r>
    </w:p>
    <w:p w14:paraId="3CC03732" w14:textId="1A058BBA" w:rsidR="00A37FAB" w:rsidRPr="00A37FAB" w:rsidRDefault="000F6E55"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sidRPr="000F6E55">
        <w:rPr>
          <w:rFonts w:ascii="HG丸ｺﾞｼｯｸM-PRO" w:eastAsia="HG丸ｺﾞｼｯｸM-PRO" w:hAnsi="HG丸ｺﾞｼｯｸM-PRO" w:cs="HG丸ｺﾞｼｯｸM-PRO" w:hint="eastAsia"/>
          <w:color w:val="000000"/>
          <w:kern w:val="0"/>
          <w:sz w:val="24"/>
          <w:szCs w:val="24"/>
        </w:rPr>
        <w:t xml:space="preserve">　　</w:t>
      </w:r>
      <w:r w:rsidR="00A37FAB" w:rsidRPr="00A37FAB">
        <w:rPr>
          <w:rFonts w:ascii="ＭＳ ゴシック" w:eastAsia="ＭＳ ゴシック" w:hAnsi="ＭＳ ゴシック" w:cs="HG丸ｺﾞｼｯｸM-PRO" w:hint="eastAsia"/>
          <w:color w:val="000000"/>
          <w:kern w:val="0"/>
          <w:sz w:val="24"/>
          <w:szCs w:val="24"/>
        </w:rPr>
        <w:t>県では、「農業経営基盤強化促進法」に基づき、本県における効率的かつ安定的な農業経営の育成に向けた目標等について定めた「岡山県農業経営基本方針」を策定しています。</w:t>
      </w:r>
      <w:r w:rsidR="00A37FAB" w:rsidRPr="00A37FAB">
        <w:rPr>
          <w:rFonts w:ascii="ＭＳ ゴシック" w:eastAsia="ＭＳ ゴシック" w:hAnsi="ＭＳ ゴシック" w:cs="HG丸ｺﾞｼｯｸM-PRO" w:hint="eastAsia"/>
          <w:color w:val="000000"/>
          <w:kern w:val="0"/>
          <w:sz w:val="24"/>
          <w:szCs w:val="24"/>
        </w:rPr>
        <w:br/>
        <w:t xml:space="preserve">　このたび、令和17年を目標とする同方針に改定することとなり、今回、その</w:t>
      </w:r>
      <w:r w:rsidR="003E4BC3">
        <w:rPr>
          <w:rFonts w:ascii="ＭＳ ゴシック" w:eastAsia="ＭＳ ゴシック" w:hAnsi="ＭＳ ゴシック" w:cs="HG丸ｺﾞｼｯｸM-PRO" w:hint="eastAsia"/>
          <w:color w:val="000000"/>
          <w:kern w:val="0"/>
          <w:sz w:val="24"/>
          <w:szCs w:val="24"/>
        </w:rPr>
        <w:t>素</w:t>
      </w:r>
      <w:r w:rsidR="00A37FAB" w:rsidRPr="00A37FAB">
        <w:rPr>
          <w:rFonts w:ascii="ＭＳ ゴシック" w:eastAsia="ＭＳ ゴシック" w:hAnsi="ＭＳ ゴシック" w:cs="HG丸ｺﾞｼｯｸM-PRO" w:hint="eastAsia"/>
          <w:color w:val="000000"/>
          <w:kern w:val="0"/>
          <w:sz w:val="24"/>
          <w:szCs w:val="24"/>
        </w:rPr>
        <w:t>案をまとめました。</w:t>
      </w:r>
    </w:p>
    <w:p w14:paraId="36C0ADC5" w14:textId="5623F6CF" w:rsidR="00A37FAB" w:rsidRPr="005E20DE"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つきましては、県民の皆様の意見を募集します。多くの皆様からのご意見等をお待ちしてい</w:t>
      </w:r>
      <w:r w:rsidRPr="005E20DE">
        <w:rPr>
          <w:rFonts w:ascii="ＭＳ ゴシック" w:eastAsia="ＭＳ ゴシック" w:hAnsi="ＭＳ ゴシック" w:cs="HG丸ｺﾞｼｯｸM-PRO" w:hint="eastAsia"/>
          <w:color w:val="000000"/>
          <w:kern w:val="0"/>
          <w:sz w:val="24"/>
          <w:szCs w:val="24"/>
        </w:rPr>
        <w:t>ます。</w:t>
      </w:r>
    </w:p>
    <w:p w14:paraId="613711A4" w14:textId="77777777" w:rsidR="00A37FAB" w:rsidRPr="005E20DE" w:rsidRDefault="00A37FAB"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p>
    <w:p w14:paraId="62E9EF73" w14:textId="58F97595" w:rsidR="005E20DE" w:rsidRPr="005E20DE" w:rsidRDefault="005E20DE" w:rsidP="005E20DE">
      <w:pPr>
        <w:overflowPunct w:val="0"/>
        <w:textAlignment w:val="baseline"/>
        <w:rPr>
          <w:rFonts w:ascii="ＭＳ ゴシック" w:eastAsia="ＭＳ ゴシック" w:hAnsi="ＭＳ ゴシック" w:cs="Times New Roman"/>
          <w:color w:val="000000"/>
          <w:kern w:val="0"/>
          <w:sz w:val="26"/>
          <w:szCs w:val="26"/>
        </w:rPr>
      </w:pPr>
      <w:r w:rsidRPr="005E20DE">
        <w:rPr>
          <w:rFonts w:ascii="ＭＳ ゴシック" w:eastAsia="ＭＳ ゴシック" w:hAnsi="ＭＳ ゴシック" w:cs="HG丸ｺﾞｼｯｸM-PRO" w:hint="eastAsia"/>
          <w:color w:val="000000"/>
          <w:kern w:val="0"/>
          <w:sz w:val="24"/>
          <w:szCs w:val="24"/>
        </w:rPr>
        <w:t xml:space="preserve">１　</w:t>
      </w:r>
      <w:r>
        <w:rPr>
          <w:rFonts w:ascii="ＭＳ ゴシック" w:eastAsia="ＭＳ ゴシック" w:hAnsi="ＭＳ ゴシック" w:cs="HG丸ｺﾞｼｯｸM-PRO" w:hint="eastAsia"/>
          <w:color w:val="000000"/>
          <w:kern w:val="0"/>
          <w:sz w:val="24"/>
          <w:szCs w:val="24"/>
        </w:rPr>
        <w:t>基本方針</w:t>
      </w:r>
      <w:r w:rsidRPr="005E20DE">
        <w:rPr>
          <w:rFonts w:ascii="ＭＳ ゴシック" w:eastAsia="ＭＳ ゴシック" w:hAnsi="ＭＳ ゴシック" w:cs="HG丸ｺﾞｼｯｸM-PRO" w:hint="eastAsia"/>
          <w:color w:val="000000"/>
          <w:kern w:val="0"/>
          <w:sz w:val="24"/>
          <w:szCs w:val="24"/>
        </w:rPr>
        <w:t>（</w:t>
      </w:r>
      <w:r w:rsidR="003E4BC3">
        <w:rPr>
          <w:rFonts w:ascii="ＭＳ ゴシック" w:eastAsia="ＭＳ ゴシック" w:hAnsi="ＭＳ ゴシック" w:cs="HG丸ｺﾞｼｯｸM-PRO" w:hint="eastAsia"/>
          <w:color w:val="000000"/>
          <w:kern w:val="0"/>
          <w:sz w:val="24"/>
          <w:szCs w:val="24"/>
        </w:rPr>
        <w:t>素</w:t>
      </w:r>
      <w:r w:rsidRPr="005E20DE">
        <w:rPr>
          <w:rFonts w:ascii="ＭＳ ゴシック" w:eastAsia="ＭＳ ゴシック" w:hAnsi="ＭＳ ゴシック" w:cs="HG丸ｺﾞｼｯｸM-PRO" w:hint="eastAsia"/>
          <w:color w:val="000000"/>
          <w:kern w:val="0"/>
          <w:sz w:val="24"/>
          <w:szCs w:val="24"/>
        </w:rPr>
        <w:t>案）の公開の方法</w:t>
      </w:r>
    </w:p>
    <w:p w14:paraId="3261B8E3" w14:textId="00C7D992" w:rsidR="00A37FAB" w:rsidRPr="005E20DE" w:rsidRDefault="005E20DE" w:rsidP="005E20DE">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sidRPr="005E20DE">
        <w:rPr>
          <w:rFonts w:ascii="ＭＳ ゴシック" w:eastAsia="ＭＳ ゴシック" w:hAnsi="ＭＳ ゴシック" w:cs="HG丸ｺﾞｼｯｸM-PRO" w:hint="eastAsia"/>
          <w:color w:val="000000"/>
          <w:kern w:val="0"/>
          <w:sz w:val="24"/>
          <w:szCs w:val="24"/>
        </w:rPr>
        <w:t xml:space="preserve">　　県</w:t>
      </w:r>
      <w:r>
        <w:rPr>
          <w:rFonts w:ascii="ＭＳ ゴシック" w:eastAsia="ＭＳ ゴシック" w:hAnsi="ＭＳ ゴシック" w:cs="HG丸ｺﾞｼｯｸM-PRO" w:hint="eastAsia"/>
          <w:color w:val="000000"/>
          <w:kern w:val="0"/>
          <w:sz w:val="24"/>
          <w:szCs w:val="24"/>
        </w:rPr>
        <w:t>農産</w:t>
      </w:r>
      <w:r w:rsidRPr="005E20DE">
        <w:rPr>
          <w:rFonts w:ascii="ＭＳ ゴシック" w:eastAsia="ＭＳ ゴシック" w:hAnsi="ＭＳ ゴシック" w:cs="HG丸ｺﾞｼｯｸM-PRO" w:hint="eastAsia"/>
          <w:color w:val="000000"/>
          <w:kern w:val="0"/>
          <w:sz w:val="24"/>
          <w:szCs w:val="24"/>
        </w:rPr>
        <w:t>課のホームページ</w:t>
      </w:r>
      <w:r w:rsidRPr="005E20DE">
        <w:rPr>
          <w:rFonts w:ascii="ＭＳ ゴシック" w:eastAsia="ＭＳ ゴシック" w:hAnsi="ＭＳ ゴシック" w:cs="HG丸ｺﾞｼｯｸM-PRO" w:hint="eastAsia"/>
          <w:kern w:val="0"/>
          <w:sz w:val="24"/>
          <w:szCs w:val="24"/>
        </w:rPr>
        <w:t>及び電子書籍ポータルサイト「okayama ebooks」</w:t>
      </w:r>
      <w:r w:rsidRPr="005E20DE">
        <w:rPr>
          <w:rFonts w:ascii="ＭＳ ゴシック" w:eastAsia="ＭＳ ゴシック" w:hAnsi="ＭＳ ゴシック" w:cs="HG丸ｺﾞｼｯｸM-PRO" w:hint="eastAsia"/>
          <w:color w:val="000000"/>
          <w:kern w:val="0"/>
          <w:sz w:val="24"/>
          <w:szCs w:val="24"/>
        </w:rPr>
        <w:t>に掲載しているほか、同課（県庁</w:t>
      </w:r>
      <w:r>
        <w:rPr>
          <w:rFonts w:ascii="ＭＳ ゴシック" w:eastAsia="ＭＳ ゴシック" w:hAnsi="ＭＳ ゴシック" w:cs="HG丸ｺﾞｼｯｸM-PRO" w:hint="eastAsia"/>
          <w:color w:val="000000"/>
          <w:kern w:val="0"/>
          <w:sz w:val="24"/>
          <w:szCs w:val="24"/>
        </w:rPr>
        <w:t>７</w:t>
      </w:r>
      <w:r w:rsidRPr="005E20DE">
        <w:rPr>
          <w:rFonts w:ascii="ＭＳ ゴシック" w:eastAsia="ＭＳ ゴシック" w:hAnsi="ＭＳ ゴシック" w:cs="HG丸ｺﾞｼｯｸM-PRO" w:hint="eastAsia"/>
          <w:color w:val="000000"/>
          <w:kern w:val="0"/>
          <w:sz w:val="24"/>
          <w:szCs w:val="24"/>
        </w:rPr>
        <w:t>階）、県政情報室（県庁４階）、各県民局総務課、各地域事務所地域総務課、県立図書館１階閲覧室入口、きらめきプラザに備え付けてありますので、職員までお気軽にお声がけください。</w:t>
      </w:r>
    </w:p>
    <w:p w14:paraId="3F38CF73" w14:textId="77777777" w:rsidR="005E20DE" w:rsidRDefault="005E20DE"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p>
    <w:p w14:paraId="1E505B3D" w14:textId="4E2457CB" w:rsidR="00A37FAB" w:rsidRPr="005E20DE" w:rsidRDefault="005E20DE"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hint="eastAsia"/>
          <w:color w:val="000000"/>
          <w:kern w:val="0"/>
          <w:sz w:val="24"/>
          <w:szCs w:val="24"/>
        </w:rPr>
        <w:t>２</w:t>
      </w:r>
      <w:r w:rsidR="00A37FAB" w:rsidRPr="005E20DE">
        <w:rPr>
          <w:rFonts w:ascii="ＭＳ ゴシック" w:eastAsia="ＭＳ ゴシック" w:hAnsi="ＭＳ ゴシック" w:cs="HG丸ｺﾞｼｯｸM-PRO" w:hint="eastAsia"/>
          <w:color w:val="000000"/>
          <w:kern w:val="0"/>
          <w:sz w:val="24"/>
          <w:szCs w:val="24"/>
        </w:rPr>
        <w:t xml:space="preserve">　ご意見等の提出方法</w:t>
      </w:r>
    </w:p>
    <w:p w14:paraId="7B9BCCFA" w14:textId="3641F951" w:rsidR="00A37FAB" w:rsidRPr="00A37FAB" w:rsidRDefault="00A37FAB"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w:t>
      </w:r>
      <w:r w:rsidR="002014EC">
        <w:rPr>
          <w:rFonts w:ascii="ＭＳ ゴシック" w:eastAsia="ＭＳ ゴシック" w:hAnsi="ＭＳ ゴシック" w:cs="HG丸ｺﾞｼｯｸM-PRO" w:hint="eastAsia"/>
          <w:color w:val="000000"/>
          <w:kern w:val="0"/>
          <w:sz w:val="24"/>
          <w:szCs w:val="24"/>
        </w:rPr>
        <w:t xml:space="preserve">　</w:t>
      </w:r>
      <w:r w:rsidRPr="00A37FAB">
        <w:rPr>
          <w:rFonts w:ascii="ＭＳ ゴシック" w:eastAsia="ＭＳ ゴシック" w:hAnsi="ＭＳ ゴシック" w:cs="HG丸ｺﾞｼｯｸM-PRO" w:hint="eastAsia"/>
          <w:color w:val="000000"/>
          <w:kern w:val="0"/>
          <w:sz w:val="24"/>
          <w:szCs w:val="24"/>
        </w:rPr>
        <w:t>お名前、ご住所、電話番号、年齢、関係項目名（どの部分についての意見か）を明記の上、次のいずれかの方法により、ご意見等をお寄せください。電話でのご意見等はお受けできませんので、ご了承ください。</w:t>
      </w:r>
      <w:r w:rsidRPr="00A37FAB">
        <w:rPr>
          <w:rFonts w:ascii="ＭＳ ゴシック" w:eastAsia="ＭＳ ゴシック" w:hAnsi="ＭＳ ゴシック" w:cs="HG丸ｺﾞｼｯｸM-PRO" w:hint="eastAsia"/>
          <w:color w:val="000000"/>
          <w:kern w:val="0"/>
          <w:sz w:val="24"/>
          <w:szCs w:val="24"/>
        </w:rPr>
        <w:br/>
        <w:t>（１）郵送</w:t>
      </w:r>
    </w:p>
    <w:p w14:paraId="7A13720B" w14:textId="0D95FB75"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〒７００－８５７０　岡山県岡山市北区内山下２－４－６</w:t>
      </w:r>
    </w:p>
    <w:p w14:paraId="36D37CB8" w14:textId="1C066B39" w:rsidR="00A37FAB" w:rsidRPr="00A37FAB" w:rsidRDefault="005E20DE"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noProof/>
          <w:color w:val="000000"/>
          <w:kern w:val="0"/>
          <w:sz w:val="24"/>
          <w:szCs w:val="24"/>
        </w:rPr>
        <w:drawing>
          <wp:anchor distT="0" distB="0" distL="114300" distR="114300" simplePos="0" relativeHeight="251658752" behindDoc="0" locked="0" layoutInCell="1" allowOverlap="1" wp14:anchorId="2FBAD5DA" wp14:editId="7327EF02">
            <wp:simplePos x="0" y="0"/>
            <wp:positionH relativeFrom="column">
              <wp:posOffset>5209540</wp:posOffset>
            </wp:positionH>
            <wp:positionV relativeFrom="paragraph">
              <wp:posOffset>122497</wp:posOffset>
            </wp:positionV>
            <wp:extent cx="1093429" cy="1087582"/>
            <wp:effectExtent l="0" t="0" r="0" b="0"/>
            <wp:wrapNone/>
            <wp:docPr id="1752477347"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77347" name="図 2" descr="QR コード&#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1093429" cy="1087582"/>
                    </a:xfrm>
                    <a:prstGeom prst="rect">
                      <a:avLst/>
                    </a:prstGeom>
                  </pic:spPr>
                </pic:pic>
              </a:graphicData>
            </a:graphic>
            <wp14:sizeRelH relativeFrom="margin">
              <wp14:pctWidth>0</wp14:pctWidth>
            </wp14:sizeRelH>
            <wp14:sizeRelV relativeFrom="margin">
              <wp14:pctHeight>0</wp14:pctHeight>
            </wp14:sizeRelV>
          </wp:anchor>
        </w:drawing>
      </w:r>
      <w:r w:rsidR="00A37FAB" w:rsidRPr="00A37FAB">
        <w:rPr>
          <w:rFonts w:ascii="ＭＳ ゴシック" w:eastAsia="ＭＳ ゴシック" w:hAnsi="ＭＳ ゴシック" w:cs="HG丸ｺﾞｼｯｸM-PRO" w:hint="eastAsia"/>
          <w:color w:val="000000"/>
          <w:kern w:val="0"/>
          <w:sz w:val="24"/>
          <w:szCs w:val="24"/>
        </w:rPr>
        <w:t xml:space="preserve">　　　岡山県農林水産部農産課担い手育成班あて</w:t>
      </w:r>
    </w:p>
    <w:p w14:paraId="13B6A8EC" w14:textId="77777777"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（２）ファクシミリ</w:t>
      </w:r>
    </w:p>
    <w:p w14:paraId="68B8FF84" w14:textId="77777777"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ＦＡＸ：０８６－２２４－１２７８</w:t>
      </w:r>
    </w:p>
    <w:p w14:paraId="3C98B064" w14:textId="77777777"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（３）電子メール</w:t>
      </w:r>
    </w:p>
    <w:p w14:paraId="6EF14436" w14:textId="3C247C0C"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w:t>
      </w:r>
      <w:hyperlink r:id="rId7" w:history="1">
        <w:r w:rsidRPr="00A37FAB">
          <w:rPr>
            <w:rStyle w:val="a9"/>
            <w:rFonts w:ascii="ＭＳ ゴシック" w:eastAsia="ＭＳ ゴシック" w:hAnsi="ＭＳ ゴシック" w:cs="HG丸ｺﾞｼｯｸM-PRO" w:hint="eastAsia"/>
            <w:kern w:val="0"/>
            <w:sz w:val="24"/>
            <w:szCs w:val="24"/>
          </w:rPr>
          <w:t>nosan@pref.okayama.lg.jp</w:t>
        </w:r>
      </w:hyperlink>
    </w:p>
    <w:p w14:paraId="732161F7" w14:textId="77777777"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（４）インターネット</w:t>
      </w:r>
    </w:p>
    <w:p w14:paraId="60439595" w14:textId="7A0A6C62"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w:t>
      </w:r>
      <w:r w:rsidR="00E77491">
        <w:rPr>
          <w:rFonts w:ascii="ＭＳ ゴシック" w:eastAsia="ＭＳ ゴシック" w:hAnsi="ＭＳ ゴシック" w:cs="HG丸ｺﾞｼｯｸM-PRO" w:hint="eastAsia"/>
          <w:color w:val="000000"/>
          <w:kern w:val="0"/>
          <w:sz w:val="24"/>
          <w:szCs w:val="24"/>
        </w:rPr>
        <w:t xml:space="preserve">　</w:t>
      </w:r>
      <w:r w:rsidRPr="00A37FAB">
        <w:rPr>
          <w:rFonts w:ascii="ＭＳ ゴシック" w:eastAsia="ＭＳ ゴシック" w:hAnsi="ＭＳ ゴシック" w:cs="HG丸ｺﾞｼｯｸM-PRO" w:hint="eastAsia"/>
          <w:color w:val="000000"/>
          <w:kern w:val="0"/>
          <w:sz w:val="24"/>
          <w:szCs w:val="24"/>
        </w:rPr>
        <w:t>※パブリック・コメント入力フォームはこちら</w:t>
      </w:r>
    </w:p>
    <w:p w14:paraId="0BC8E956" w14:textId="51666528" w:rsidR="00A37FAB" w:rsidRPr="00A37FAB" w:rsidRDefault="00A37FAB" w:rsidP="00E77491">
      <w:pPr>
        <w:overflowPunct w:val="0"/>
        <w:spacing w:line="284" w:lineRule="exact"/>
        <w:ind w:left="237" w:firstLineChars="300" w:firstLine="726"/>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https://apply.e-tumo.jp/pref-okayama-u/offer/offerList_detail?tempSeq=54391</w:t>
      </w:r>
    </w:p>
    <w:p w14:paraId="2D2CEC78" w14:textId="77777777" w:rsidR="00A37FAB" w:rsidRPr="00A37FAB" w:rsidRDefault="00A37FAB"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p>
    <w:p w14:paraId="385D5C16" w14:textId="3CA234B0" w:rsidR="00A37FAB" w:rsidRPr="00A37FAB" w:rsidRDefault="005E20DE"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hint="eastAsia"/>
          <w:color w:val="000000"/>
          <w:kern w:val="0"/>
          <w:sz w:val="24"/>
          <w:szCs w:val="24"/>
        </w:rPr>
        <w:t>３</w:t>
      </w:r>
      <w:r w:rsidR="00A37FAB" w:rsidRPr="00A37FAB">
        <w:rPr>
          <w:rFonts w:ascii="ＭＳ ゴシック" w:eastAsia="ＭＳ ゴシック" w:hAnsi="ＭＳ ゴシック" w:cs="HG丸ｺﾞｼｯｸM-PRO" w:hint="eastAsia"/>
          <w:color w:val="000000"/>
          <w:kern w:val="0"/>
          <w:sz w:val="24"/>
          <w:szCs w:val="24"/>
        </w:rPr>
        <w:t xml:space="preserve">　募集期間</w:t>
      </w:r>
    </w:p>
    <w:p w14:paraId="70A2780E" w14:textId="77777777" w:rsidR="00A37FAB" w:rsidRPr="00A37FAB" w:rsidRDefault="00A37FAB" w:rsidP="00A37FAB">
      <w:pPr>
        <w:overflowPunct w:val="0"/>
        <w:spacing w:line="284" w:lineRule="exact"/>
        <w:ind w:left="237" w:firstLineChars="100" w:firstLine="242"/>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令和８年１月２６日（月曜日）から令和８年２月２５日（水曜日）まで</w:t>
      </w:r>
    </w:p>
    <w:p w14:paraId="56FCF7A4" w14:textId="77777777" w:rsidR="00A37FAB" w:rsidRPr="00A37FAB" w:rsidRDefault="00A37FAB"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p>
    <w:p w14:paraId="23E4968A" w14:textId="5E20FB48" w:rsidR="00A37FAB" w:rsidRPr="00A37FAB" w:rsidRDefault="005E20DE"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hint="eastAsia"/>
          <w:color w:val="000000"/>
          <w:kern w:val="0"/>
          <w:sz w:val="24"/>
          <w:szCs w:val="24"/>
        </w:rPr>
        <w:t>４</w:t>
      </w:r>
      <w:r w:rsidR="00A37FAB" w:rsidRPr="00A37FAB">
        <w:rPr>
          <w:rFonts w:ascii="ＭＳ ゴシック" w:eastAsia="ＭＳ ゴシック" w:hAnsi="ＭＳ ゴシック" w:cs="HG丸ｺﾞｼｯｸM-PRO" w:hint="eastAsia"/>
          <w:color w:val="000000"/>
          <w:kern w:val="0"/>
          <w:sz w:val="24"/>
          <w:szCs w:val="24"/>
        </w:rPr>
        <w:t xml:space="preserve">　ご意見等の取り扱い</w:t>
      </w:r>
    </w:p>
    <w:p w14:paraId="3C68F287" w14:textId="1D27D96A" w:rsidR="00A37FAB" w:rsidRPr="00A37FAB" w:rsidRDefault="00A37FAB"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ご提出いただいたご意見とそれに対する県の考え方や、方針（</w:t>
      </w:r>
      <w:r w:rsidR="003E4BC3">
        <w:rPr>
          <w:rFonts w:ascii="ＭＳ ゴシック" w:eastAsia="ＭＳ ゴシック" w:hAnsi="ＭＳ ゴシック" w:cs="HG丸ｺﾞｼｯｸM-PRO" w:hint="eastAsia"/>
          <w:color w:val="000000"/>
          <w:kern w:val="0"/>
          <w:sz w:val="24"/>
          <w:szCs w:val="24"/>
        </w:rPr>
        <w:t>素</w:t>
      </w:r>
      <w:r w:rsidRPr="00A37FAB">
        <w:rPr>
          <w:rFonts w:ascii="ＭＳ ゴシック" w:eastAsia="ＭＳ ゴシック" w:hAnsi="ＭＳ ゴシック" w:cs="HG丸ｺﾞｼｯｸM-PRO" w:hint="eastAsia"/>
          <w:color w:val="000000"/>
          <w:kern w:val="0"/>
          <w:sz w:val="24"/>
          <w:szCs w:val="24"/>
        </w:rPr>
        <w:t>案）を修正した場合の内容などを今回の方針</w:t>
      </w:r>
      <w:r w:rsidR="003E4BC3">
        <w:rPr>
          <w:rFonts w:ascii="ＭＳ ゴシック" w:eastAsia="ＭＳ ゴシック" w:hAnsi="ＭＳ ゴシック" w:cs="HG丸ｺﾞｼｯｸM-PRO" w:hint="eastAsia"/>
          <w:color w:val="000000"/>
          <w:kern w:val="0"/>
          <w:sz w:val="24"/>
          <w:szCs w:val="24"/>
        </w:rPr>
        <w:t>素</w:t>
      </w:r>
      <w:r w:rsidRPr="00A37FAB">
        <w:rPr>
          <w:rFonts w:ascii="ＭＳ ゴシック" w:eastAsia="ＭＳ ゴシック" w:hAnsi="ＭＳ ゴシック" w:cs="HG丸ｺﾞｼｯｸM-PRO" w:hint="eastAsia"/>
          <w:color w:val="000000"/>
          <w:kern w:val="0"/>
          <w:sz w:val="24"/>
          <w:szCs w:val="24"/>
        </w:rPr>
        <w:t>案の公表と同様の方法により公表します。（お名前、電話番号を公表することはありません）</w:t>
      </w:r>
    </w:p>
    <w:p w14:paraId="137003E0" w14:textId="6D85ADC9" w:rsidR="00A37FAB" w:rsidRPr="00A37FAB" w:rsidRDefault="00A37FAB" w:rsidP="00A37FAB">
      <w:pPr>
        <w:overflowPunct w:val="0"/>
        <w:spacing w:line="284" w:lineRule="exact"/>
        <w:ind w:left="237"/>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 xml:space="preserve">　なお、ご意見をいただいた方あてに個別の回答はいたしませんので、ご了承ください。また、賛否だけの結論や趣旨が不明確なご意見には、県の考え方をお示し出来ない場合があります。</w:t>
      </w:r>
    </w:p>
    <w:p w14:paraId="4C85AF30" w14:textId="77777777" w:rsidR="00A37FAB" w:rsidRPr="00A37FAB" w:rsidRDefault="00A37FAB"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p>
    <w:p w14:paraId="4B5176C0" w14:textId="3AC83F22" w:rsidR="00A37FAB" w:rsidRPr="00A37FAB" w:rsidRDefault="005E20DE" w:rsidP="00A37FAB">
      <w:pPr>
        <w:overflowPunct w:val="0"/>
        <w:spacing w:line="284" w:lineRule="exact"/>
        <w:ind w:left="237" w:hangingChars="98" w:hanging="237"/>
        <w:textAlignment w:val="baseline"/>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hint="eastAsia"/>
          <w:color w:val="000000"/>
          <w:kern w:val="0"/>
          <w:sz w:val="24"/>
          <w:szCs w:val="24"/>
        </w:rPr>
        <w:t>５</w:t>
      </w:r>
      <w:r w:rsidR="00A37FAB" w:rsidRPr="00A37FAB">
        <w:rPr>
          <w:rFonts w:ascii="ＭＳ ゴシック" w:eastAsia="ＭＳ ゴシック" w:hAnsi="ＭＳ ゴシック" w:cs="HG丸ｺﾞｼｯｸM-PRO" w:hint="eastAsia"/>
          <w:color w:val="000000"/>
          <w:kern w:val="0"/>
          <w:sz w:val="24"/>
          <w:szCs w:val="24"/>
        </w:rPr>
        <w:t xml:space="preserve">　問い合わせ先</w:t>
      </w:r>
    </w:p>
    <w:p w14:paraId="0F457D71" w14:textId="3F9E937D" w:rsidR="00A37FAB" w:rsidRDefault="00A37FAB" w:rsidP="00A37FAB">
      <w:pPr>
        <w:overflowPunct w:val="0"/>
        <w:spacing w:line="284" w:lineRule="exact"/>
        <w:ind w:left="237" w:firstLineChars="100" w:firstLine="242"/>
        <w:textAlignment w:val="baseline"/>
        <w:rPr>
          <w:rFonts w:ascii="ＭＳ ゴシック" w:eastAsia="ＭＳ ゴシック" w:hAnsi="ＭＳ ゴシック" w:cs="HG丸ｺﾞｼｯｸM-PRO"/>
          <w:color w:val="000000"/>
          <w:kern w:val="0"/>
          <w:sz w:val="24"/>
          <w:szCs w:val="24"/>
        </w:rPr>
      </w:pPr>
      <w:r w:rsidRPr="00A37FAB">
        <w:rPr>
          <w:rFonts w:ascii="ＭＳ ゴシック" w:eastAsia="ＭＳ ゴシック" w:hAnsi="ＭＳ ゴシック" w:cs="HG丸ｺﾞｼｯｸM-PRO" w:hint="eastAsia"/>
          <w:color w:val="000000"/>
          <w:kern w:val="0"/>
          <w:sz w:val="24"/>
          <w:szCs w:val="24"/>
        </w:rPr>
        <w:t>岡山県農林水産部農産課担い手育成班</w:t>
      </w:r>
      <w:r w:rsidRPr="00A37FAB">
        <w:rPr>
          <w:rFonts w:ascii="ＭＳ ゴシック" w:eastAsia="ＭＳ ゴシック" w:hAnsi="ＭＳ ゴシック" w:cs="HG丸ｺﾞｼｯｸM-PRO" w:hint="eastAsia"/>
          <w:color w:val="000000"/>
          <w:kern w:val="0"/>
          <w:sz w:val="24"/>
          <w:szCs w:val="24"/>
        </w:rPr>
        <w:br/>
        <w:t xml:space="preserve">　電話番号　０８６－２２６－７４２０（直通）</w:t>
      </w:r>
    </w:p>
    <w:p w14:paraId="5F85CF67" w14:textId="77777777" w:rsidR="00A37FAB" w:rsidRDefault="00A37FAB" w:rsidP="00A37FAB">
      <w:pPr>
        <w:overflowPunct w:val="0"/>
        <w:spacing w:line="284" w:lineRule="exact"/>
        <w:ind w:left="237" w:firstLineChars="100" w:firstLine="242"/>
        <w:textAlignment w:val="baseline"/>
        <w:rPr>
          <w:rFonts w:ascii="ＭＳ ゴシック" w:eastAsia="ＭＳ ゴシック" w:hAnsi="ＭＳ ゴシック" w:cs="HG丸ｺﾞｼｯｸM-PRO"/>
          <w:color w:val="000000"/>
          <w:kern w:val="0"/>
          <w:sz w:val="24"/>
          <w:szCs w:val="24"/>
        </w:rPr>
      </w:pPr>
    </w:p>
    <w:p w14:paraId="6299FBB3" w14:textId="77777777" w:rsidR="00A37FAB" w:rsidRPr="00A37FAB" w:rsidRDefault="00A37FAB" w:rsidP="00A37FAB">
      <w:pPr>
        <w:overflowPunct w:val="0"/>
        <w:spacing w:line="284" w:lineRule="exact"/>
        <w:ind w:left="237" w:firstLineChars="100" w:firstLine="242"/>
        <w:textAlignment w:val="baseline"/>
        <w:rPr>
          <w:rFonts w:ascii="HG丸ｺﾞｼｯｸM-PRO" w:eastAsia="HG丸ｺﾞｼｯｸM-PRO" w:hAnsi="HG丸ｺﾞｼｯｸM-PRO" w:cs="HG丸ｺﾞｼｯｸM-PRO"/>
          <w:color w:val="000000"/>
          <w:kern w:val="0"/>
          <w:sz w:val="24"/>
          <w:szCs w:val="24"/>
        </w:rPr>
      </w:pPr>
    </w:p>
    <w:p w14:paraId="71559B07" w14:textId="77777777" w:rsidR="000F6E55" w:rsidRPr="000F6E55" w:rsidRDefault="000F6E55" w:rsidP="000F6E55">
      <w:pPr>
        <w:overflowPunct w:val="0"/>
        <w:spacing w:line="348" w:lineRule="exac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color w:val="000000"/>
          <w:kern w:val="0"/>
          <w:sz w:val="26"/>
          <w:szCs w:val="26"/>
        </w:rPr>
        <w:lastRenderedPageBreak/>
        <w:t xml:space="preserve">                                                                      </w:t>
      </w:r>
      <w:r w:rsidRPr="000F6E55">
        <w:rPr>
          <w:rFonts w:ascii="HG丸ｺﾞｼｯｸM-PRO" w:eastAsia="HG丸ｺﾞｼｯｸM-PRO" w:hAnsi="HG丸ｺﾞｼｯｸM-PRO" w:cs="HG丸ｺﾞｼｯｸM-PRO" w:hint="eastAsia"/>
          <w:color w:val="000000"/>
          <w:kern w:val="0"/>
          <w:sz w:val="26"/>
          <w:szCs w:val="26"/>
        </w:rPr>
        <w:t>（裏面）</w:t>
      </w:r>
    </w:p>
    <w:p w14:paraId="7C296149" w14:textId="7AFBE87A" w:rsidR="000F6E55" w:rsidRPr="00E77491" w:rsidRDefault="000F6E55" w:rsidP="000F6E55">
      <w:pPr>
        <w:overflowPunct w:val="0"/>
        <w:textAlignment w:val="baseline"/>
        <w:rPr>
          <w:rFonts w:ascii="HG丸ｺﾞｼｯｸM-PRO" w:eastAsia="HG丸ｺﾞｼｯｸM-PRO" w:hAnsi="Times New Roman" w:cs="Times New Roman"/>
          <w:color w:val="000000"/>
          <w:kern w:val="0"/>
          <w:sz w:val="26"/>
          <w:szCs w:val="26"/>
        </w:rPr>
      </w:pPr>
      <w:r w:rsidRPr="00E77491">
        <w:rPr>
          <w:rFonts w:ascii="HG丸ｺﾞｼｯｸM-PRO" w:eastAsia="ＭＳ ゴシック" w:hAnsi="Times New Roman" w:cs="ＭＳ ゴシック" w:hint="eastAsia"/>
          <w:color w:val="000000"/>
          <w:kern w:val="0"/>
          <w:sz w:val="28"/>
          <w:szCs w:val="28"/>
        </w:rPr>
        <w:t xml:space="preserve">岡山県　</w:t>
      </w:r>
      <w:r w:rsidR="00A37FAB" w:rsidRPr="00E77491">
        <w:rPr>
          <w:rFonts w:ascii="HG丸ｺﾞｼｯｸM-PRO" w:eastAsia="ＭＳ ゴシック" w:hAnsi="Times New Roman" w:cs="ＭＳ ゴシック" w:hint="eastAsia"/>
          <w:color w:val="000000"/>
          <w:kern w:val="0"/>
          <w:sz w:val="28"/>
          <w:szCs w:val="28"/>
        </w:rPr>
        <w:t>農産課</w:t>
      </w:r>
      <w:r w:rsidRPr="00E77491">
        <w:rPr>
          <w:rFonts w:ascii="HG丸ｺﾞｼｯｸM-PRO" w:eastAsia="HG丸ｺﾞｼｯｸM-PRO" w:hAnsi="HG丸ｺﾞｼｯｸM-PRO" w:cs="HG丸ｺﾞｼｯｸM-PRO" w:hint="eastAsia"/>
          <w:color w:val="000000"/>
          <w:kern w:val="0"/>
          <w:sz w:val="28"/>
          <w:szCs w:val="28"/>
        </w:rPr>
        <w:t xml:space="preserve">あて　　　　　　　　　　</w:t>
      </w:r>
      <w:r w:rsidRPr="00E77491">
        <w:rPr>
          <w:rFonts w:ascii="HG丸ｺﾞｼｯｸM-PRO" w:eastAsia="HG丸ｺﾞｼｯｸM-PRO" w:hAnsi="HG丸ｺﾞｼｯｸM-PRO" w:cs="HG丸ｺﾞｼｯｸM-PRO"/>
          <w:color w:val="000000"/>
          <w:kern w:val="0"/>
          <w:sz w:val="28"/>
          <w:szCs w:val="28"/>
        </w:rPr>
        <w:t>FAX</w:t>
      </w:r>
      <w:r w:rsidRPr="00E77491">
        <w:rPr>
          <w:rFonts w:ascii="HG丸ｺﾞｼｯｸM-PRO" w:eastAsia="HG丸ｺﾞｼｯｸM-PRO" w:hAnsi="HG丸ｺﾞｼｯｸM-PRO" w:cs="HG丸ｺﾞｼｯｸM-PRO" w:hint="eastAsia"/>
          <w:color w:val="000000"/>
          <w:kern w:val="0"/>
          <w:sz w:val="28"/>
          <w:szCs w:val="28"/>
        </w:rPr>
        <w:t>：０８６－</w:t>
      </w:r>
      <w:r w:rsidR="00E01536" w:rsidRPr="00E77491">
        <w:rPr>
          <w:rFonts w:ascii="HG丸ｺﾞｼｯｸM-PRO" w:eastAsia="HG丸ｺﾞｼｯｸM-PRO" w:hAnsi="HG丸ｺﾞｼｯｸM-PRO" w:cs="HG丸ｺﾞｼｯｸM-PRO" w:hint="eastAsia"/>
          <w:color w:val="000000"/>
          <w:kern w:val="0"/>
          <w:sz w:val="28"/>
          <w:szCs w:val="28"/>
        </w:rPr>
        <w:t>２２４－１２７８</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43"/>
        <w:gridCol w:w="3544"/>
        <w:gridCol w:w="6"/>
      </w:tblGrid>
      <w:tr w:rsidR="000F6E55" w:rsidRPr="00E77491" w14:paraId="69E814B1" w14:textId="77777777" w:rsidTr="0059514B">
        <w:trPr>
          <w:trHeight w:val="807"/>
        </w:trPr>
        <w:tc>
          <w:tcPr>
            <w:tcW w:w="9993" w:type="dxa"/>
            <w:gridSpan w:val="3"/>
            <w:tcBorders>
              <w:top w:val="single" w:sz="12" w:space="0" w:color="000000"/>
              <w:left w:val="single" w:sz="12" w:space="0" w:color="000000"/>
              <w:bottom w:val="single" w:sz="12" w:space="0" w:color="000000"/>
              <w:right w:val="single" w:sz="12" w:space="0" w:color="000000"/>
            </w:tcBorders>
          </w:tcPr>
          <w:p w14:paraId="5A863690" w14:textId="37ADC976" w:rsidR="000F6E55" w:rsidRPr="00E77491" w:rsidRDefault="000F6E55" w:rsidP="00F5404C">
            <w:pPr>
              <w:suppressAutoHyphens/>
              <w:kinsoku w:val="0"/>
              <w:wordWrap w:val="0"/>
              <w:overflowPunct w:val="0"/>
              <w:autoSpaceDE w:val="0"/>
              <w:autoSpaceDN w:val="0"/>
              <w:adjustRightInd w:val="0"/>
              <w:spacing w:beforeLines="50" w:before="158" w:line="348" w:lineRule="exact"/>
              <w:jc w:val="left"/>
              <w:textAlignment w:val="baseline"/>
              <w:rPr>
                <w:rFonts w:ascii="HG丸ｺﾞｼｯｸM-PRO" w:eastAsia="HG丸ｺﾞｼｯｸM-PRO" w:hAnsi="Times New Roman" w:cs="Times New Roman"/>
                <w:color w:val="000000"/>
                <w:kern w:val="0"/>
                <w:sz w:val="26"/>
                <w:szCs w:val="26"/>
              </w:rPr>
            </w:pPr>
            <w:r w:rsidRPr="00E77491">
              <w:rPr>
                <w:rFonts w:ascii="HG丸ｺﾞｼｯｸM-PRO" w:eastAsia="ＭＳ ゴシック" w:hAnsi="Times New Roman" w:cs="ＭＳ ゴシック" w:hint="eastAsia"/>
                <w:color w:val="000000"/>
                <w:kern w:val="0"/>
                <w:sz w:val="34"/>
                <w:szCs w:val="34"/>
              </w:rPr>
              <w:t>「</w:t>
            </w:r>
            <w:r w:rsidR="00E01536" w:rsidRPr="00E77491">
              <w:rPr>
                <w:rFonts w:ascii="HG丸ｺﾞｼｯｸM-PRO" w:eastAsia="ＭＳ ゴシック" w:hAnsi="Times New Roman" w:cs="ＭＳ ゴシック" w:hint="eastAsia"/>
                <w:color w:val="000000"/>
                <w:kern w:val="0"/>
                <w:sz w:val="34"/>
                <w:szCs w:val="34"/>
              </w:rPr>
              <w:t>岡山県農業経営基本方針</w:t>
            </w:r>
            <w:r w:rsidRPr="00E77491">
              <w:rPr>
                <w:rFonts w:ascii="HG丸ｺﾞｼｯｸM-PRO" w:eastAsia="ＭＳ ゴシック" w:hAnsi="Times New Roman" w:cs="ＭＳ ゴシック" w:hint="eastAsia"/>
                <w:color w:val="000000"/>
                <w:kern w:val="0"/>
                <w:sz w:val="34"/>
                <w:szCs w:val="34"/>
              </w:rPr>
              <w:t>（</w:t>
            </w:r>
            <w:r w:rsidR="003E4BC3">
              <w:rPr>
                <w:rFonts w:ascii="HG丸ｺﾞｼｯｸM-PRO" w:eastAsia="ＭＳ ゴシック" w:hAnsi="Times New Roman" w:cs="ＭＳ ゴシック" w:hint="eastAsia"/>
                <w:color w:val="000000"/>
                <w:kern w:val="0"/>
                <w:sz w:val="34"/>
                <w:szCs w:val="34"/>
              </w:rPr>
              <w:t>素</w:t>
            </w:r>
            <w:r w:rsidRPr="00E77491">
              <w:rPr>
                <w:rFonts w:ascii="HG丸ｺﾞｼｯｸM-PRO" w:eastAsia="ＭＳ ゴシック" w:hAnsi="Times New Roman" w:cs="ＭＳ ゴシック" w:hint="eastAsia"/>
                <w:color w:val="000000"/>
                <w:kern w:val="0"/>
                <w:sz w:val="34"/>
                <w:szCs w:val="34"/>
              </w:rPr>
              <w:t>案）」に対する意見提案用紙</w:t>
            </w:r>
          </w:p>
        </w:tc>
      </w:tr>
      <w:tr w:rsidR="000F6E55" w:rsidRPr="00E77491" w14:paraId="0154A77B" w14:textId="77777777" w:rsidTr="0059514B">
        <w:trPr>
          <w:trHeight w:val="1366"/>
        </w:trPr>
        <w:tc>
          <w:tcPr>
            <w:tcW w:w="9993" w:type="dxa"/>
            <w:gridSpan w:val="3"/>
            <w:tcBorders>
              <w:top w:val="single" w:sz="12" w:space="0" w:color="000000"/>
              <w:left w:val="single" w:sz="12" w:space="0" w:color="000000"/>
              <w:bottom w:val="nil"/>
              <w:right w:val="single" w:sz="12" w:space="0" w:color="000000"/>
            </w:tcBorders>
          </w:tcPr>
          <w:p w14:paraId="076EB71A" w14:textId="17198AFF" w:rsidR="000F6E55" w:rsidRPr="00E77491" w:rsidRDefault="000F6E55" w:rsidP="000F6E55">
            <w:pPr>
              <w:suppressAutoHyphens/>
              <w:kinsoku w:val="0"/>
              <w:wordWrap w:val="0"/>
              <w:overflowPunct w:val="0"/>
              <w:autoSpaceDE w:val="0"/>
              <w:autoSpaceDN w:val="0"/>
              <w:adjustRightInd w:val="0"/>
              <w:spacing w:line="348" w:lineRule="exact"/>
              <w:jc w:val="left"/>
              <w:textAlignment w:val="baseline"/>
              <w:rPr>
                <w:rFonts w:ascii="HG丸ｺﾞｼｯｸM-PRO" w:eastAsia="HG丸ｺﾞｼｯｸM-PRO" w:hAnsi="Times New Roman" w:cs="Times New Roman"/>
                <w:color w:val="000000"/>
                <w:kern w:val="0"/>
                <w:sz w:val="26"/>
                <w:szCs w:val="26"/>
              </w:rPr>
            </w:pPr>
            <w:r w:rsidRPr="00E77491">
              <w:rPr>
                <w:rFonts w:ascii="HG丸ｺﾞｼｯｸM-PRO" w:eastAsia="HG丸ｺﾞｼｯｸM-PRO" w:hAnsi="HG丸ｺﾞｼｯｸM-PRO" w:cs="HG丸ｺﾞｼｯｸM-PRO" w:hint="eastAsia"/>
                <w:color w:val="000000"/>
                <w:kern w:val="0"/>
                <w:sz w:val="26"/>
                <w:szCs w:val="26"/>
              </w:rPr>
              <w:t>【関係項目名】（</w:t>
            </w:r>
            <w:r w:rsidR="00E01536" w:rsidRPr="00E77491">
              <w:rPr>
                <w:rFonts w:ascii="HG丸ｺﾞｼｯｸM-PRO" w:eastAsia="HG丸ｺﾞｼｯｸM-PRO" w:hAnsi="HG丸ｺﾞｼｯｸM-PRO" w:cs="HG丸ｺﾞｼｯｸM-PRO" w:hint="eastAsia"/>
                <w:color w:val="000000"/>
                <w:kern w:val="0"/>
                <w:sz w:val="26"/>
                <w:szCs w:val="26"/>
              </w:rPr>
              <w:t>基本方針</w:t>
            </w:r>
            <w:r w:rsidRPr="00E77491">
              <w:rPr>
                <w:rFonts w:ascii="HG丸ｺﾞｼｯｸM-PRO" w:eastAsia="HG丸ｺﾞｼｯｸM-PRO" w:hAnsi="HG丸ｺﾞｼｯｸM-PRO" w:cs="HG丸ｺﾞｼｯｸM-PRO"/>
                <w:color w:val="000000"/>
                <w:kern w:val="0"/>
                <w:sz w:val="26"/>
                <w:szCs w:val="26"/>
              </w:rPr>
              <w:t>(</w:t>
            </w:r>
            <w:r w:rsidR="003E4BC3">
              <w:rPr>
                <w:rFonts w:ascii="HG丸ｺﾞｼｯｸM-PRO" w:eastAsia="HG丸ｺﾞｼｯｸM-PRO" w:hAnsi="HG丸ｺﾞｼｯｸM-PRO" w:cs="HG丸ｺﾞｼｯｸM-PRO" w:hint="eastAsia"/>
                <w:color w:val="000000"/>
                <w:kern w:val="0"/>
                <w:sz w:val="26"/>
                <w:szCs w:val="26"/>
              </w:rPr>
              <w:t>素</w:t>
            </w:r>
            <w:r w:rsidRPr="00E77491">
              <w:rPr>
                <w:rFonts w:ascii="HG丸ｺﾞｼｯｸM-PRO" w:eastAsia="HG丸ｺﾞｼｯｸM-PRO" w:hAnsi="HG丸ｺﾞｼｯｸM-PRO" w:cs="HG丸ｺﾞｼｯｸM-PRO" w:hint="eastAsia"/>
                <w:color w:val="000000"/>
                <w:kern w:val="0"/>
                <w:sz w:val="26"/>
                <w:szCs w:val="26"/>
              </w:rPr>
              <w:t>案</w:t>
            </w:r>
            <w:r w:rsidRPr="00E77491">
              <w:rPr>
                <w:rFonts w:ascii="HG丸ｺﾞｼｯｸM-PRO" w:eastAsia="HG丸ｺﾞｼｯｸM-PRO" w:hAnsi="HG丸ｺﾞｼｯｸM-PRO" w:cs="HG丸ｺﾞｼｯｸM-PRO"/>
                <w:color w:val="000000"/>
                <w:kern w:val="0"/>
                <w:sz w:val="26"/>
                <w:szCs w:val="26"/>
              </w:rPr>
              <w:t>)</w:t>
            </w:r>
            <w:r w:rsidRPr="00E77491">
              <w:rPr>
                <w:rFonts w:ascii="HG丸ｺﾞｼｯｸM-PRO" w:eastAsia="HG丸ｺﾞｼｯｸM-PRO" w:hAnsi="HG丸ｺﾞｼｯｸM-PRO" w:cs="HG丸ｺﾞｼｯｸM-PRO" w:hint="eastAsia"/>
                <w:color w:val="000000"/>
                <w:kern w:val="0"/>
                <w:sz w:val="26"/>
                <w:szCs w:val="26"/>
              </w:rPr>
              <w:t>の該当ページ及び箇所を明記してください。）</w:t>
            </w:r>
          </w:p>
          <w:p w14:paraId="3D730A08" w14:textId="77777777" w:rsidR="000F6E55" w:rsidRPr="00E77491" w:rsidRDefault="000F6E55" w:rsidP="000F6E55">
            <w:pPr>
              <w:suppressAutoHyphens/>
              <w:kinsoku w:val="0"/>
              <w:wordWrap w:val="0"/>
              <w:overflowPunct w:val="0"/>
              <w:autoSpaceDE w:val="0"/>
              <w:autoSpaceDN w:val="0"/>
              <w:adjustRightInd w:val="0"/>
              <w:spacing w:line="348" w:lineRule="exact"/>
              <w:jc w:val="left"/>
              <w:textAlignment w:val="baseline"/>
              <w:rPr>
                <w:rFonts w:ascii="HG丸ｺﾞｼｯｸM-PRO" w:eastAsia="HG丸ｺﾞｼｯｸM-PRO" w:hAnsi="Times New Roman" w:cs="Times New Roman"/>
                <w:color w:val="000000"/>
                <w:kern w:val="0"/>
                <w:sz w:val="26"/>
                <w:szCs w:val="26"/>
              </w:rPr>
            </w:pPr>
          </w:p>
        </w:tc>
      </w:tr>
      <w:tr w:rsidR="000F6E55" w:rsidRPr="00E77491" w14:paraId="3927A472" w14:textId="77777777">
        <w:tc>
          <w:tcPr>
            <w:tcW w:w="9993" w:type="dxa"/>
            <w:gridSpan w:val="3"/>
            <w:tcBorders>
              <w:top w:val="single" w:sz="4" w:space="0" w:color="000000"/>
              <w:left w:val="single" w:sz="12" w:space="0" w:color="000000"/>
              <w:bottom w:val="nil"/>
              <w:right w:val="single" w:sz="12" w:space="0" w:color="000000"/>
            </w:tcBorders>
          </w:tcPr>
          <w:p w14:paraId="27A9D39B" w14:textId="77777777" w:rsidR="000F6E55" w:rsidRPr="00E77491" w:rsidRDefault="000F6E55" w:rsidP="000F6E55">
            <w:pPr>
              <w:suppressAutoHyphens/>
              <w:kinsoku w:val="0"/>
              <w:wordWrap w:val="0"/>
              <w:overflowPunct w:val="0"/>
              <w:autoSpaceDE w:val="0"/>
              <w:autoSpaceDN w:val="0"/>
              <w:adjustRightInd w:val="0"/>
              <w:spacing w:line="348" w:lineRule="exact"/>
              <w:jc w:val="left"/>
              <w:textAlignment w:val="baseline"/>
              <w:rPr>
                <w:rFonts w:ascii="HG丸ｺﾞｼｯｸM-PRO" w:eastAsia="HG丸ｺﾞｼｯｸM-PRO" w:hAnsi="Times New Roman" w:cs="Times New Roman"/>
                <w:color w:val="000000"/>
                <w:kern w:val="0"/>
                <w:sz w:val="26"/>
                <w:szCs w:val="26"/>
              </w:rPr>
            </w:pPr>
            <w:r w:rsidRPr="00E77491">
              <w:rPr>
                <w:rFonts w:ascii="HG丸ｺﾞｼｯｸM-PRO" w:eastAsia="HG丸ｺﾞｼｯｸM-PRO" w:hAnsi="HG丸ｺﾞｼｯｸM-PRO" w:cs="HG丸ｺﾞｼｯｸM-PRO" w:hint="eastAsia"/>
                <w:color w:val="000000"/>
                <w:kern w:val="0"/>
                <w:sz w:val="26"/>
                <w:szCs w:val="26"/>
              </w:rPr>
              <w:t>【ご意見・ご提案　記入欄】</w:t>
            </w:r>
          </w:p>
        </w:tc>
      </w:tr>
      <w:tr w:rsidR="000F6E55" w:rsidRPr="000F6E55" w14:paraId="66ED7306"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40DC852A"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66D6C5FC"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3E62940F"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4A9349FB"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587639C6"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39A21A5B"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0F89EEFD"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33D75470"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1AD9E29D"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31C134D7"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66CF1764"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29602B48"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5C14E9F4"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017EF8E3"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69692360"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5DF38D03" w14:textId="77777777" w:rsidTr="007C5B96">
        <w:trPr>
          <w:trHeight w:val="725"/>
        </w:trPr>
        <w:tc>
          <w:tcPr>
            <w:tcW w:w="9993" w:type="dxa"/>
            <w:gridSpan w:val="3"/>
            <w:tcBorders>
              <w:top w:val="dashed" w:sz="4" w:space="0" w:color="000000"/>
              <w:left w:val="single" w:sz="12" w:space="0" w:color="000000"/>
              <w:bottom w:val="nil"/>
              <w:right w:val="single" w:sz="12" w:space="0" w:color="000000"/>
            </w:tcBorders>
            <w:vAlign w:val="center"/>
          </w:tcPr>
          <w:p w14:paraId="7F1EDC3A" w14:textId="77777777" w:rsidR="000F6E55" w:rsidRPr="000F6E55"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327CA0A5" w14:textId="77777777" w:rsidTr="007C5B96">
        <w:trPr>
          <w:trHeight w:val="725"/>
        </w:trPr>
        <w:tc>
          <w:tcPr>
            <w:tcW w:w="9993" w:type="dxa"/>
            <w:gridSpan w:val="3"/>
            <w:tcBorders>
              <w:top w:val="dashed" w:sz="4" w:space="0" w:color="000000"/>
              <w:left w:val="single" w:sz="12" w:space="0" w:color="000000"/>
              <w:bottom w:val="single" w:sz="12" w:space="0" w:color="000000"/>
              <w:right w:val="single" w:sz="12" w:space="0" w:color="000000"/>
            </w:tcBorders>
            <w:vAlign w:val="center"/>
          </w:tcPr>
          <w:p w14:paraId="63759FB4" w14:textId="77777777" w:rsidR="000F6E55" w:rsidRPr="007C5B96" w:rsidRDefault="000F6E55" w:rsidP="007C5B96">
            <w:pPr>
              <w:suppressAutoHyphens/>
              <w:kinsoku w:val="0"/>
              <w:wordWrap w:val="0"/>
              <w:overflowPunct w:val="0"/>
              <w:autoSpaceDE w:val="0"/>
              <w:autoSpaceDN w:val="0"/>
              <w:adjustRightInd w:val="0"/>
              <w:spacing w:line="348" w:lineRule="exact"/>
              <w:textAlignment w:val="baseline"/>
              <w:rPr>
                <w:rFonts w:ascii="HG丸ｺﾞｼｯｸM-PRO" w:eastAsia="HG丸ｺﾞｼｯｸM-PRO" w:hAnsi="Times New Roman" w:cs="Times New Roman"/>
                <w:color w:val="000000"/>
                <w:kern w:val="0"/>
                <w:sz w:val="26"/>
                <w:szCs w:val="26"/>
              </w:rPr>
            </w:pPr>
          </w:p>
        </w:tc>
      </w:tr>
      <w:tr w:rsidR="000F6E55" w:rsidRPr="000F6E55" w14:paraId="7FA6B19E" w14:textId="77777777" w:rsidTr="007C5B96">
        <w:trPr>
          <w:trHeight w:val="1338"/>
        </w:trPr>
        <w:tc>
          <w:tcPr>
            <w:tcW w:w="6443" w:type="dxa"/>
            <w:tcBorders>
              <w:top w:val="single" w:sz="12" w:space="0" w:color="000000"/>
              <w:left w:val="single" w:sz="12" w:space="0" w:color="000000"/>
              <w:bottom w:val="single" w:sz="4" w:space="0" w:color="000000"/>
              <w:right w:val="single" w:sz="4" w:space="0" w:color="000000"/>
            </w:tcBorders>
          </w:tcPr>
          <w:p w14:paraId="722BB520" w14:textId="77777777" w:rsidR="000F6E55" w:rsidRPr="000F6E55" w:rsidRDefault="000F6E55" w:rsidP="00F5404C">
            <w:pPr>
              <w:suppressAutoHyphens/>
              <w:kinsoku w:val="0"/>
              <w:wordWrap w:val="0"/>
              <w:overflowPunct w:val="0"/>
              <w:autoSpaceDE w:val="0"/>
              <w:autoSpaceDN w:val="0"/>
              <w:adjustRightInd w:val="0"/>
              <w:spacing w:beforeLines="50" w:before="158" w:line="244" w:lineRule="exact"/>
              <w:jc w:val="lef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hint="eastAsia"/>
                <w:color w:val="000000"/>
                <w:kern w:val="0"/>
                <w:sz w:val="26"/>
                <w:szCs w:val="26"/>
              </w:rPr>
              <w:t xml:space="preserve">ご住所　</w:t>
            </w:r>
            <w:r w:rsidRPr="000F6E55">
              <w:rPr>
                <w:rFonts w:ascii="HG丸ｺﾞｼｯｸM-PRO" w:eastAsia="HG丸ｺﾞｼｯｸM-PRO" w:hAnsi="HG丸ｺﾞｼｯｸM-PRO" w:cs="HG丸ｺﾞｼｯｸM-PRO" w:hint="eastAsia"/>
                <w:color w:val="000000"/>
                <w:kern w:val="0"/>
                <w:sz w:val="22"/>
              </w:rPr>
              <w:t>（住所は市町村名のみで結構です。）</w:t>
            </w:r>
          </w:p>
          <w:p w14:paraId="11D08F01" w14:textId="77777777" w:rsidR="000F6E55" w:rsidRPr="000F6E55" w:rsidRDefault="000F6E55" w:rsidP="000F6E55">
            <w:pPr>
              <w:suppressAutoHyphens/>
              <w:kinsoku w:val="0"/>
              <w:wordWrap w:val="0"/>
              <w:overflowPunct w:val="0"/>
              <w:autoSpaceDE w:val="0"/>
              <w:autoSpaceDN w:val="0"/>
              <w:adjustRightInd w:val="0"/>
              <w:spacing w:line="368" w:lineRule="exact"/>
              <w:jc w:val="left"/>
              <w:textAlignment w:val="baseline"/>
              <w:rPr>
                <w:rFonts w:ascii="HG丸ｺﾞｼｯｸM-PRO" w:eastAsia="HG丸ｺﾞｼｯｸM-PRO" w:hAnsi="Times New Roman" w:cs="Times New Roman"/>
                <w:color w:val="000000"/>
                <w:kern w:val="0"/>
                <w:sz w:val="26"/>
                <w:szCs w:val="26"/>
              </w:rPr>
            </w:pPr>
          </w:p>
        </w:tc>
        <w:tc>
          <w:tcPr>
            <w:tcW w:w="3550" w:type="dxa"/>
            <w:gridSpan w:val="2"/>
            <w:tcBorders>
              <w:top w:val="single" w:sz="12" w:space="0" w:color="000000"/>
              <w:left w:val="single" w:sz="4" w:space="0" w:color="000000"/>
              <w:bottom w:val="single" w:sz="4" w:space="0" w:color="000000"/>
              <w:right w:val="single" w:sz="12" w:space="0" w:color="000000"/>
            </w:tcBorders>
          </w:tcPr>
          <w:p w14:paraId="090ACEF1" w14:textId="77777777" w:rsidR="000F6E55" w:rsidRPr="000F6E55" w:rsidRDefault="000F6E55" w:rsidP="00F5404C">
            <w:pPr>
              <w:suppressAutoHyphens/>
              <w:kinsoku w:val="0"/>
              <w:wordWrap w:val="0"/>
              <w:overflowPunct w:val="0"/>
              <w:autoSpaceDE w:val="0"/>
              <w:autoSpaceDN w:val="0"/>
              <w:adjustRightInd w:val="0"/>
              <w:spacing w:beforeLines="50" w:before="158" w:line="244" w:lineRule="exact"/>
              <w:jc w:val="lef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hint="eastAsia"/>
                <w:color w:val="000000"/>
                <w:kern w:val="0"/>
                <w:sz w:val="26"/>
                <w:szCs w:val="26"/>
              </w:rPr>
              <w:t>電話番号</w:t>
            </w:r>
          </w:p>
          <w:p w14:paraId="7EB1A227" w14:textId="77777777" w:rsidR="000F6E55" w:rsidRPr="000F6E55" w:rsidRDefault="000F6E55" w:rsidP="000F6E55">
            <w:pPr>
              <w:suppressAutoHyphens/>
              <w:kinsoku w:val="0"/>
              <w:wordWrap w:val="0"/>
              <w:overflowPunct w:val="0"/>
              <w:autoSpaceDE w:val="0"/>
              <w:autoSpaceDN w:val="0"/>
              <w:adjustRightInd w:val="0"/>
              <w:spacing w:line="368" w:lineRule="exact"/>
              <w:jc w:val="left"/>
              <w:textAlignment w:val="baseline"/>
              <w:rPr>
                <w:rFonts w:ascii="HG丸ｺﾞｼｯｸM-PRO" w:eastAsia="HG丸ｺﾞｼｯｸM-PRO" w:hAnsi="Times New Roman" w:cs="Times New Roman"/>
                <w:color w:val="000000"/>
                <w:kern w:val="0"/>
                <w:sz w:val="26"/>
                <w:szCs w:val="26"/>
              </w:rPr>
            </w:pPr>
          </w:p>
        </w:tc>
      </w:tr>
      <w:tr w:rsidR="004A0864" w:rsidRPr="000F6E55" w14:paraId="7F0C21C4" w14:textId="77777777" w:rsidTr="004A0864">
        <w:trPr>
          <w:gridAfter w:val="1"/>
          <w:wAfter w:w="6" w:type="dxa"/>
        </w:trPr>
        <w:tc>
          <w:tcPr>
            <w:tcW w:w="6443" w:type="dxa"/>
            <w:tcBorders>
              <w:top w:val="single" w:sz="4" w:space="0" w:color="000000"/>
              <w:left w:val="single" w:sz="12" w:space="0" w:color="000000"/>
              <w:bottom w:val="single" w:sz="12" w:space="0" w:color="000000"/>
              <w:right w:val="single" w:sz="4" w:space="0" w:color="000000"/>
            </w:tcBorders>
          </w:tcPr>
          <w:p w14:paraId="38F8F98D" w14:textId="77777777" w:rsidR="004A0864" w:rsidRPr="000F6E55" w:rsidRDefault="004A0864" w:rsidP="00F5404C">
            <w:pPr>
              <w:suppressAutoHyphens/>
              <w:kinsoku w:val="0"/>
              <w:wordWrap w:val="0"/>
              <w:overflowPunct w:val="0"/>
              <w:autoSpaceDE w:val="0"/>
              <w:autoSpaceDN w:val="0"/>
              <w:adjustRightInd w:val="0"/>
              <w:spacing w:beforeLines="50" w:before="158" w:line="244" w:lineRule="exact"/>
              <w:jc w:val="lef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hint="eastAsia"/>
                <w:color w:val="000000"/>
                <w:kern w:val="0"/>
                <w:sz w:val="26"/>
                <w:szCs w:val="26"/>
              </w:rPr>
              <w:t>お名前</w:t>
            </w:r>
          </w:p>
          <w:p w14:paraId="428A7981" w14:textId="77777777" w:rsidR="004A0864" w:rsidRPr="000F6E55" w:rsidRDefault="004A0864" w:rsidP="000F6E55">
            <w:pPr>
              <w:suppressAutoHyphens/>
              <w:kinsoku w:val="0"/>
              <w:wordWrap w:val="0"/>
              <w:overflowPunct w:val="0"/>
              <w:autoSpaceDE w:val="0"/>
              <w:autoSpaceDN w:val="0"/>
              <w:adjustRightInd w:val="0"/>
              <w:spacing w:line="306" w:lineRule="exact"/>
              <w:jc w:val="left"/>
              <w:textAlignment w:val="baseline"/>
              <w:rPr>
                <w:rFonts w:ascii="HG丸ｺﾞｼｯｸM-PRO" w:eastAsia="HG丸ｺﾞｼｯｸM-PRO" w:hAnsi="Times New Roman" w:cs="Times New Roman"/>
                <w:color w:val="000000"/>
                <w:kern w:val="0"/>
                <w:sz w:val="26"/>
                <w:szCs w:val="26"/>
              </w:rPr>
            </w:pPr>
          </w:p>
        </w:tc>
        <w:tc>
          <w:tcPr>
            <w:tcW w:w="3544" w:type="dxa"/>
            <w:tcBorders>
              <w:top w:val="single" w:sz="4" w:space="0" w:color="000000"/>
              <w:left w:val="single" w:sz="4" w:space="0" w:color="000000"/>
              <w:bottom w:val="single" w:sz="12" w:space="0" w:color="000000"/>
              <w:right w:val="single" w:sz="12" w:space="0" w:color="000000"/>
            </w:tcBorders>
          </w:tcPr>
          <w:p w14:paraId="55641730" w14:textId="77777777" w:rsidR="004A0864" w:rsidRPr="000F6E55" w:rsidRDefault="004A0864" w:rsidP="00F5404C">
            <w:pPr>
              <w:suppressAutoHyphens/>
              <w:kinsoku w:val="0"/>
              <w:wordWrap w:val="0"/>
              <w:overflowPunct w:val="0"/>
              <w:autoSpaceDE w:val="0"/>
              <w:autoSpaceDN w:val="0"/>
              <w:adjustRightInd w:val="0"/>
              <w:spacing w:beforeLines="50" w:before="158" w:line="244" w:lineRule="exact"/>
              <w:jc w:val="lef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hint="eastAsia"/>
                <w:color w:val="000000"/>
                <w:kern w:val="0"/>
                <w:sz w:val="26"/>
                <w:szCs w:val="26"/>
              </w:rPr>
              <w:t>年齢</w:t>
            </w:r>
          </w:p>
          <w:p w14:paraId="7BDA77A8" w14:textId="77777777" w:rsidR="004A0864" w:rsidRPr="000F6E55" w:rsidRDefault="004A0864" w:rsidP="000F6E55">
            <w:pPr>
              <w:suppressAutoHyphens/>
              <w:kinsoku w:val="0"/>
              <w:wordWrap w:val="0"/>
              <w:overflowPunct w:val="0"/>
              <w:autoSpaceDE w:val="0"/>
              <w:autoSpaceDN w:val="0"/>
              <w:adjustRightInd w:val="0"/>
              <w:spacing w:line="244" w:lineRule="exact"/>
              <w:jc w:val="left"/>
              <w:textAlignment w:val="baseline"/>
              <w:rPr>
                <w:rFonts w:ascii="HG丸ｺﾞｼｯｸM-PRO" w:eastAsia="HG丸ｺﾞｼｯｸM-PRO" w:hAnsi="Times New Roman" w:cs="Times New Roman"/>
                <w:color w:val="000000"/>
                <w:kern w:val="0"/>
                <w:sz w:val="26"/>
                <w:szCs w:val="26"/>
              </w:rPr>
            </w:pPr>
          </w:p>
          <w:p w14:paraId="072D6577" w14:textId="77777777" w:rsidR="004A0864" w:rsidRPr="000F6E55" w:rsidRDefault="004A0864" w:rsidP="000F6E55">
            <w:pPr>
              <w:suppressAutoHyphens/>
              <w:kinsoku w:val="0"/>
              <w:wordWrap w:val="0"/>
              <w:overflowPunct w:val="0"/>
              <w:autoSpaceDE w:val="0"/>
              <w:autoSpaceDN w:val="0"/>
              <w:adjustRightInd w:val="0"/>
              <w:spacing w:line="116" w:lineRule="exact"/>
              <w:jc w:val="lef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color w:val="000000"/>
                <w:kern w:val="0"/>
                <w:sz w:val="26"/>
                <w:szCs w:val="26"/>
              </w:rPr>
              <w:t xml:space="preserve">      </w:t>
            </w:r>
            <w:r>
              <w:rPr>
                <w:rFonts w:ascii="HG丸ｺﾞｼｯｸM-PRO" w:eastAsia="HG丸ｺﾞｼｯｸM-PRO" w:hAnsi="HG丸ｺﾞｼｯｸM-PRO" w:cs="HG丸ｺﾞｼｯｸM-PRO" w:hint="eastAsia"/>
                <w:color w:val="000000"/>
                <w:kern w:val="0"/>
                <w:sz w:val="26"/>
                <w:szCs w:val="26"/>
              </w:rPr>
              <w:t xml:space="preserve">　</w:t>
            </w:r>
          </w:p>
          <w:p w14:paraId="739A3C67" w14:textId="77777777" w:rsidR="004A0864" w:rsidRPr="000F6E55" w:rsidRDefault="004A0864" w:rsidP="000F6E55">
            <w:pPr>
              <w:suppressAutoHyphens/>
              <w:kinsoku w:val="0"/>
              <w:wordWrap w:val="0"/>
              <w:overflowPunct w:val="0"/>
              <w:autoSpaceDE w:val="0"/>
              <w:autoSpaceDN w:val="0"/>
              <w:adjustRightInd w:val="0"/>
              <w:spacing w:line="306" w:lineRule="exact"/>
              <w:ind w:firstLineChars="450" w:firstLine="1179"/>
              <w:jc w:val="left"/>
              <w:textAlignment w:val="baseline"/>
              <w:rPr>
                <w:rFonts w:ascii="HG丸ｺﾞｼｯｸM-PRO" w:eastAsia="HG丸ｺﾞｼｯｸM-PRO" w:hAnsi="Times New Roman" w:cs="Times New Roman"/>
                <w:color w:val="000000"/>
                <w:kern w:val="0"/>
                <w:sz w:val="26"/>
                <w:szCs w:val="26"/>
              </w:rPr>
            </w:pPr>
            <w:r>
              <w:rPr>
                <w:rFonts w:ascii="HG丸ｺﾞｼｯｸM-PRO" w:eastAsia="HG丸ｺﾞｼｯｸM-PRO" w:hAnsi="Times New Roman" w:cs="Times New Roman" w:hint="eastAsia"/>
                <w:color w:val="000000"/>
                <w:kern w:val="0"/>
                <w:sz w:val="26"/>
                <w:szCs w:val="26"/>
              </w:rPr>
              <w:t xml:space="preserve">　　　　　歳</w:t>
            </w:r>
          </w:p>
        </w:tc>
      </w:tr>
    </w:tbl>
    <w:p w14:paraId="0F786134" w14:textId="77777777" w:rsidR="000F6E55" w:rsidRPr="000F6E55" w:rsidRDefault="000F6E55" w:rsidP="000F6E55">
      <w:pPr>
        <w:overflowPunct w:val="0"/>
        <w:spacing w:line="348" w:lineRule="exact"/>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color w:val="000000"/>
          <w:kern w:val="0"/>
          <w:sz w:val="26"/>
          <w:szCs w:val="26"/>
        </w:rPr>
        <w:t xml:space="preserve"> </w:t>
      </w:r>
      <w:r w:rsidRPr="000F6E55">
        <w:rPr>
          <w:rFonts w:ascii="HG丸ｺﾞｼｯｸM-PRO" w:eastAsia="HG丸ｺﾞｼｯｸM-PRO" w:hAnsi="HG丸ｺﾞｼｯｸM-PRO" w:cs="HG丸ｺﾞｼｯｸM-PRO" w:hint="eastAsia"/>
          <w:color w:val="000000"/>
          <w:kern w:val="0"/>
          <w:sz w:val="26"/>
          <w:szCs w:val="26"/>
        </w:rPr>
        <w:t>※お名前、電話番号、ご住所（市町村名を除く）</w:t>
      </w:r>
      <w:r w:rsidR="004A0864">
        <w:rPr>
          <w:rFonts w:ascii="HG丸ｺﾞｼｯｸM-PRO" w:eastAsia="HG丸ｺﾞｼｯｸM-PRO" w:hAnsi="HG丸ｺﾞｼｯｸM-PRO" w:cs="HG丸ｺﾞｼｯｸM-PRO" w:hint="eastAsia"/>
          <w:color w:val="000000"/>
          <w:kern w:val="0"/>
          <w:sz w:val="26"/>
          <w:szCs w:val="26"/>
        </w:rPr>
        <w:t>、年齢</w:t>
      </w:r>
      <w:r w:rsidRPr="000F6E55">
        <w:rPr>
          <w:rFonts w:ascii="HG丸ｺﾞｼｯｸM-PRO" w:eastAsia="HG丸ｺﾞｼｯｸM-PRO" w:hAnsi="HG丸ｺﾞｼｯｸM-PRO" w:cs="HG丸ｺﾞｼｯｸM-PRO" w:hint="eastAsia"/>
          <w:color w:val="000000"/>
          <w:kern w:val="0"/>
          <w:sz w:val="26"/>
          <w:szCs w:val="26"/>
        </w:rPr>
        <w:t>は公表いたしません。</w:t>
      </w:r>
    </w:p>
    <w:p w14:paraId="1835CB41" w14:textId="5F06EE40" w:rsidR="002174F1" w:rsidRPr="000F6E55" w:rsidRDefault="000F6E55" w:rsidP="000F6E55">
      <w:pPr>
        <w:overflowPunct w:val="0"/>
        <w:spacing w:line="348" w:lineRule="exact"/>
        <w:ind w:left="392" w:hanging="392"/>
        <w:textAlignment w:val="baseline"/>
        <w:rPr>
          <w:rFonts w:ascii="HG丸ｺﾞｼｯｸM-PRO" w:eastAsia="HG丸ｺﾞｼｯｸM-PRO" w:hAnsi="Times New Roman" w:cs="Times New Roman"/>
          <w:color w:val="000000"/>
          <w:kern w:val="0"/>
          <w:sz w:val="26"/>
          <w:szCs w:val="26"/>
        </w:rPr>
      </w:pPr>
      <w:r w:rsidRPr="000F6E55">
        <w:rPr>
          <w:rFonts w:ascii="HG丸ｺﾞｼｯｸM-PRO" w:eastAsia="HG丸ｺﾞｼｯｸM-PRO" w:hAnsi="HG丸ｺﾞｼｯｸM-PRO" w:cs="HG丸ｺﾞｼｯｸM-PRO"/>
          <w:color w:val="000000"/>
          <w:kern w:val="0"/>
          <w:sz w:val="26"/>
          <w:szCs w:val="26"/>
        </w:rPr>
        <w:t xml:space="preserve"> </w:t>
      </w:r>
      <w:r w:rsidRPr="000F6E55">
        <w:rPr>
          <w:rFonts w:ascii="HG丸ｺﾞｼｯｸM-PRO" w:eastAsia="HG丸ｺﾞｼｯｸM-PRO" w:hAnsi="HG丸ｺﾞｼｯｸM-PRO" w:cs="HG丸ｺﾞｼｯｸM-PRO" w:hint="eastAsia"/>
          <w:color w:val="000000"/>
          <w:kern w:val="0"/>
          <w:sz w:val="26"/>
          <w:szCs w:val="26"/>
        </w:rPr>
        <w:t>※ご記入された個人情報は、「</w:t>
      </w:r>
      <w:r w:rsidR="00E01536">
        <w:rPr>
          <w:rFonts w:ascii="HG丸ｺﾞｼｯｸM-PRO" w:eastAsia="HG丸ｺﾞｼｯｸM-PRO" w:hAnsi="HG丸ｺﾞｼｯｸM-PRO" w:cs="HG丸ｺﾞｼｯｸM-PRO" w:hint="eastAsia"/>
          <w:color w:val="000000"/>
          <w:kern w:val="0"/>
          <w:sz w:val="26"/>
          <w:szCs w:val="26"/>
        </w:rPr>
        <w:t>岡山県農業経営基本方針</w:t>
      </w:r>
      <w:r w:rsidRPr="000F6E55">
        <w:rPr>
          <w:rFonts w:ascii="HG丸ｺﾞｼｯｸM-PRO" w:eastAsia="HG丸ｺﾞｼｯｸM-PRO" w:hAnsi="HG丸ｺﾞｼｯｸM-PRO" w:cs="HG丸ｺﾞｼｯｸM-PRO" w:hint="eastAsia"/>
          <w:color w:val="000000"/>
          <w:kern w:val="0"/>
          <w:sz w:val="26"/>
          <w:szCs w:val="26"/>
        </w:rPr>
        <w:t>（</w:t>
      </w:r>
      <w:r w:rsidR="003E4BC3">
        <w:rPr>
          <w:rFonts w:ascii="HG丸ｺﾞｼｯｸM-PRO" w:eastAsia="HG丸ｺﾞｼｯｸM-PRO" w:hAnsi="HG丸ｺﾞｼｯｸM-PRO" w:cs="HG丸ｺﾞｼｯｸM-PRO" w:hint="eastAsia"/>
          <w:color w:val="000000"/>
          <w:kern w:val="0"/>
          <w:sz w:val="26"/>
          <w:szCs w:val="26"/>
        </w:rPr>
        <w:t>素</w:t>
      </w:r>
      <w:r w:rsidRPr="000F6E55">
        <w:rPr>
          <w:rFonts w:ascii="HG丸ｺﾞｼｯｸM-PRO" w:eastAsia="HG丸ｺﾞｼｯｸM-PRO" w:hAnsi="HG丸ｺﾞｼｯｸM-PRO" w:cs="HG丸ｺﾞｼｯｸM-PRO" w:hint="eastAsia"/>
          <w:color w:val="000000"/>
          <w:kern w:val="0"/>
          <w:sz w:val="26"/>
          <w:szCs w:val="26"/>
        </w:rPr>
        <w:t>案）」に対する意見募集の目的以外には使用しません。</w:t>
      </w:r>
    </w:p>
    <w:sectPr w:rsidR="002174F1" w:rsidRPr="000F6E55" w:rsidSect="00F5404C">
      <w:pgSz w:w="11906" w:h="16838" w:code="9"/>
      <w:pgMar w:top="1191" w:right="822" w:bottom="1021" w:left="828"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2689" w14:textId="77777777" w:rsidR="00A37FAB" w:rsidRDefault="00A37FAB" w:rsidP="00A37FAB">
      <w:r>
        <w:separator/>
      </w:r>
    </w:p>
  </w:endnote>
  <w:endnote w:type="continuationSeparator" w:id="0">
    <w:p w14:paraId="62C29296" w14:textId="77777777" w:rsidR="00A37FAB" w:rsidRDefault="00A37FAB" w:rsidP="00A3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EBEA" w14:textId="77777777" w:rsidR="00A37FAB" w:rsidRDefault="00A37FAB" w:rsidP="00A37FAB">
      <w:r>
        <w:separator/>
      </w:r>
    </w:p>
  </w:footnote>
  <w:footnote w:type="continuationSeparator" w:id="0">
    <w:p w14:paraId="183204CE" w14:textId="77777777" w:rsidR="00A37FAB" w:rsidRDefault="00A37FAB" w:rsidP="00A37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E55"/>
    <w:rsid w:val="000B26E8"/>
    <w:rsid w:val="000D7135"/>
    <w:rsid w:val="000F6E55"/>
    <w:rsid w:val="001C2EA2"/>
    <w:rsid w:val="001F0EC9"/>
    <w:rsid w:val="002014EC"/>
    <w:rsid w:val="002174F1"/>
    <w:rsid w:val="003E4BC3"/>
    <w:rsid w:val="004A0864"/>
    <w:rsid w:val="004F6790"/>
    <w:rsid w:val="0059514B"/>
    <w:rsid w:val="005E20DE"/>
    <w:rsid w:val="00652CBA"/>
    <w:rsid w:val="00656737"/>
    <w:rsid w:val="006B47F9"/>
    <w:rsid w:val="007B79EF"/>
    <w:rsid w:val="007C5B96"/>
    <w:rsid w:val="0083093B"/>
    <w:rsid w:val="00A37FAB"/>
    <w:rsid w:val="00D46238"/>
    <w:rsid w:val="00DC000B"/>
    <w:rsid w:val="00E01536"/>
    <w:rsid w:val="00E41767"/>
    <w:rsid w:val="00E71964"/>
    <w:rsid w:val="00E77491"/>
    <w:rsid w:val="00F134F5"/>
    <w:rsid w:val="00F5404C"/>
    <w:rsid w:val="00FB6568"/>
    <w:rsid w:val="00FC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EFC294"/>
  <w15:docId w15:val="{140605BE-B3CE-4D1E-9454-1E529E6C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9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093B"/>
    <w:rPr>
      <w:rFonts w:asciiTheme="majorHAnsi" w:eastAsiaTheme="majorEastAsia" w:hAnsiTheme="majorHAnsi" w:cstheme="majorBidi"/>
      <w:sz w:val="18"/>
      <w:szCs w:val="18"/>
    </w:rPr>
  </w:style>
  <w:style w:type="paragraph" w:styleId="a5">
    <w:name w:val="header"/>
    <w:basedOn w:val="a"/>
    <w:link w:val="a6"/>
    <w:uiPriority w:val="99"/>
    <w:unhideWhenUsed/>
    <w:rsid w:val="00A37FAB"/>
    <w:pPr>
      <w:tabs>
        <w:tab w:val="center" w:pos="4252"/>
        <w:tab w:val="right" w:pos="8504"/>
      </w:tabs>
      <w:snapToGrid w:val="0"/>
    </w:pPr>
  </w:style>
  <w:style w:type="character" w:customStyle="1" w:styleId="a6">
    <w:name w:val="ヘッダー (文字)"/>
    <w:basedOn w:val="a0"/>
    <w:link w:val="a5"/>
    <w:uiPriority w:val="99"/>
    <w:rsid w:val="00A37FAB"/>
  </w:style>
  <w:style w:type="paragraph" w:styleId="a7">
    <w:name w:val="footer"/>
    <w:basedOn w:val="a"/>
    <w:link w:val="a8"/>
    <w:uiPriority w:val="99"/>
    <w:unhideWhenUsed/>
    <w:rsid w:val="00A37FAB"/>
    <w:pPr>
      <w:tabs>
        <w:tab w:val="center" w:pos="4252"/>
        <w:tab w:val="right" w:pos="8504"/>
      </w:tabs>
      <w:snapToGrid w:val="0"/>
    </w:pPr>
  </w:style>
  <w:style w:type="character" w:customStyle="1" w:styleId="a8">
    <w:name w:val="フッター (文字)"/>
    <w:basedOn w:val="a0"/>
    <w:link w:val="a7"/>
    <w:uiPriority w:val="99"/>
    <w:rsid w:val="00A37FAB"/>
  </w:style>
  <w:style w:type="character" w:styleId="a9">
    <w:name w:val="Hyperlink"/>
    <w:basedOn w:val="a0"/>
    <w:uiPriority w:val="99"/>
    <w:unhideWhenUsed/>
    <w:rsid w:val="00A37FAB"/>
    <w:rPr>
      <w:color w:val="0563C1" w:themeColor="hyperlink"/>
      <w:u w:val="single"/>
    </w:rPr>
  </w:style>
  <w:style w:type="character" w:styleId="aa">
    <w:name w:val="Unresolved Mention"/>
    <w:basedOn w:val="a0"/>
    <w:uiPriority w:val="99"/>
    <w:semiHidden/>
    <w:unhideWhenUsed/>
    <w:rsid w:val="00A37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osan@pref.okay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佐藤　明宏</cp:lastModifiedBy>
  <cp:revision>16</cp:revision>
  <cp:lastPrinted>2026-01-15T05:22:00Z</cp:lastPrinted>
  <dcterms:created xsi:type="dcterms:W3CDTF">2015-03-29T04:21:00Z</dcterms:created>
  <dcterms:modified xsi:type="dcterms:W3CDTF">2026-01-21T01:28:00Z</dcterms:modified>
</cp:coreProperties>
</file>