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7D03" w14:textId="77777777" w:rsid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</w:t>
      </w:r>
      <w:r w:rsidR="00743347">
        <w:rPr>
          <w:rFonts w:hint="eastAsia"/>
        </w:rPr>
        <w:t>３</w:t>
      </w:r>
      <w:r>
        <w:rPr>
          <w:rFonts w:hint="eastAsia"/>
        </w:rPr>
        <w:t>号</w:t>
      </w:r>
    </w:p>
    <w:p w14:paraId="40A79449" w14:textId="2DD53DC2" w:rsidR="00A8209E" w:rsidRDefault="000662DB" w:rsidP="00A8209E">
      <w:pPr>
        <w:adjustRightInd/>
        <w:jc w:val="center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第</w:t>
      </w:r>
      <w:r w:rsidR="00F0210B">
        <w:rPr>
          <w:rFonts w:hint="eastAsia"/>
        </w:rPr>
        <w:t>６</w:t>
      </w:r>
      <w:r w:rsidR="006853C7">
        <w:rPr>
          <w:rFonts w:hint="eastAsia"/>
        </w:rPr>
        <w:t>次おかやまウィズプラン冊子</w:t>
      </w:r>
      <w:r w:rsidR="001A7EFF" w:rsidRPr="001A7EFF">
        <w:rPr>
          <w:rFonts w:hint="eastAsia"/>
        </w:rPr>
        <w:t>作成業務</w:t>
      </w:r>
      <w:r w:rsidR="00A8209E">
        <w:rPr>
          <w:rFonts w:hint="eastAsia"/>
        </w:rPr>
        <w:t>技術提案</w:t>
      </w:r>
    </w:p>
    <w:p w14:paraId="77F09732" w14:textId="77777777" w:rsidR="00A8209E" w:rsidRDefault="00A8209E" w:rsidP="00A8209E">
      <w:pPr>
        <w:adjustRightInd/>
        <w:spacing w:line="430" w:lineRule="exact"/>
        <w:jc w:val="center"/>
        <w:rPr>
          <w:rFonts w:ascii="Times New Roman" w:hAnsi="Times New Roman" w:cs="Times New Roman"/>
          <w:snapToGrid w:val="0"/>
        </w:rPr>
      </w:pPr>
      <w:r>
        <w:rPr>
          <w:rFonts w:hint="eastAsia"/>
          <w:sz w:val="32"/>
          <w:szCs w:val="32"/>
        </w:rPr>
        <w:t>質　　問　・　回　答　書</w:t>
      </w:r>
    </w:p>
    <w:p w14:paraId="63E561D5" w14:textId="77777777" w:rsid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</w:p>
    <w:p w14:paraId="71E70E34" w14:textId="4FB80D3F" w:rsidR="00A8209E" w:rsidRDefault="000662DB" w:rsidP="00A8209E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FA3712">
        <w:rPr>
          <w:rFonts w:hint="eastAsia"/>
        </w:rPr>
        <w:t>７</w:t>
      </w:r>
      <w:r w:rsidR="00A8209E">
        <w:rPr>
          <w:rFonts w:hint="eastAsia"/>
        </w:rPr>
        <w:t>年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A8209E" w14:paraId="0D4BE6E2" w14:textId="77777777">
        <w:trPr>
          <w:trHeight w:val="57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8DB53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2D17F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1B0E5AF3" w14:textId="77777777">
        <w:trPr>
          <w:trHeight w:val="310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51563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25406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2E35BFA3" w14:textId="77777777">
        <w:trPr>
          <w:trHeight w:val="55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3DDFE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商号又は名称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商号又は名称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81837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2148AEE8" w14:textId="77777777">
        <w:trPr>
          <w:trHeight w:val="56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598E5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所属・担当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所属・担当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76A5F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5E86D28A" w14:textId="77777777">
        <w:trPr>
          <w:trHeight w:val="55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ABF70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F1EA1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04739803" w14:textId="77777777">
        <w:trPr>
          <w:trHeight w:val="55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7DFFB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instrText>FAX</w:instrText>
            </w:r>
            <w:r>
              <w:rPr>
                <w:rFonts w:hint="eastAsia"/>
              </w:rPr>
              <w:instrText>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t>FAX</w:t>
            </w:r>
            <w:r>
              <w:rPr>
                <w:rFonts w:hint="eastAsia"/>
              </w:rPr>
              <w:t>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896F1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0549643C" w14:textId="77777777">
        <w:trPr>
          <w:trHeight w:val="55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5340" w14:textId="71143ECD" w:rsidR="00A8209E" w:rsidRDefault="00D83E45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 w:hint="eastAsia"/>
                <w:snapToGrid w:val="0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A5E1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970DD0" w14:textId="77777777" w:rsid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  <w:r>
        <w:t xml:space="preserve">   </w:t>
      </w:r>
      <w:r>
        <w:rPr>
          <w:rFonts w:hint="eastAsia"/>
        </w:rPr>
        <w:t>注　質</w:t>
      </w:r>
      <w:r>
        <w:rPr>
          <w:rFonts w:hAnsi="Times New Roman" w:hint="eastAsia"/>
        </w:rPr>
        <w:t>問</w:t>
      </w:r>
      <w:r>
        <w:rPr>
          <w:rFonts w:hint="eastAsia"/>
        </w:rPr>
        <w:t>は１問ずつ別紙とすること。</w:t>
      </w:r>
    </w:p>
    <w:p w14:paraId="1CF9D15C" w14:textId="77777777" w:rsidR="00A8209E" w:rsidRP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</w:p>
    <w:p w14:paraId="36E1865F" w14:textId="491DB174" w:rsidR="00A8209E" w:rsidRDefault="00357CE2" w:rsidP="00A8209E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　　　</w:t>
      </w:r>
      <w:r w:rsidR="000662DB">
        <w:rPr>
          <w:rFonts w:hint="eastAsia"/>
        </w:rPr>
        <w:t>令和</w:t>
      </w:r>
      <w:r w:rsidR="00FA3712">
        <w:rPr>
          <w:rFonts w:hint="eastAsia"/>
        </w:rPr>
        <w:t>７</w:t>
      </w:r>
      <w:r w:rsidR="00A8209E">
        <w:rPr>
          <w:rFonts w:hint="eastAsia"/>
        </w:rPr>
        <w:t>年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A8209E" w14:paraId="2D2F5A46" w14:textId="77777777">
        <w:trPr>
          <w:trHeight w:val="41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BD16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091EAEEA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79290A24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3676FDB1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3776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0CA6EFF2" w14:textId="77777777" w:rsidR="00532013" w:rsidRPr="00EC7F6D" w:rsidRDefault="00532013" w:rsidP="00A8209E">
      <w:pPr>
        <w:adjustRightInd/>
        <w:rPr>
          <w:rFonts w:cs="Times New Roman"/>
        </w:rPr>
      </w:pPr>
    </w:p>
    <w:sectPr w:rsidR="00532013" w:rsidRPr="00EC7F6D">
      <w:footerReference w:type="default" r:id="rId7"/>
      <w:type w:val="continuous"/>
      <w:pgSz w:w="11906" w:h="16838" w:code="9"/>
      <w:pgMar w:top="1418" w:right="1230" w:bottom="1418" w:left="1230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9BFA" w14:textId="77777777" w:rsidR="00DF5C58" w:rsidRDefault="00DF5C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A5AC23" w14:textId="77777777" w:rsidR="00DF5C58" w:rsidRDefault="00DF5C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9E0" w14:textId="77777777" w:rsidR="00532013" w:rsidRDefault="00532013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F601" w14:textId="77777777" w:rsidR="00DF5C58" w:rsidRDefault="00DF5C58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2C34282E" w14:textId="77777777" w:rsidR="00DF5C58" w:rsidRDefault="00DF5C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num w:numId="1" w16cid:durableId="60635918">
    <w:abstractNumId w:val="2"/>
  </w:num>
  <w:num w:numId="2" w16cid:durableId="1415736127">
    <w:abstractNumId w:val="0"/>
  </w:num>
  <w:num w:numId="3" w16cid:durableId="662391775">
    <w:abstractNumId w:val="3"/>
  </w:num>
  <w:num w:numId="4" w16cid:durableId="179964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973"/>
    <w:rsid w:val="000662DB"/>
    <w:rsid w:val="000C4910"/>
    <w:rsid w:val="000E3949"/>
    <w:rsid w:val="001A7EFF"/>
    <w:rsid w:val="001B18E6"/>
    <w:rsid w:val="001C4C79"/>
    <w:rsid w:val="002E5293"/>
    <w:rsid w:val="00357CE2"/>
    <w:rsid w:val="0036044B"/>
    <w:rsid w:val="00366497"/>
    <w:rsid w:val="00412E2F"/>
    <w:rsid w:val="00532013"/>
    <w:rsid w:val="00552692"/>
    <w:rsid w:val="006477D7"/>
    <w:rsid w:val="00682973"/>
    <w:rsid w:val="006853C7"/>
    <w:rsid w:val="006A5341"/>
    <w:rsid w:val="006F54E7"/>
    <w:rsid w:val="007048AA"/>
    <w:rsid w:val="00706253"/>
    <w:rsid w:val="00743347"/>
    <w:rsid w:val="00781E6B"/>
    <w:rsid w:val="00845026"/>
    <w:rsid w:val="008F069E"/>
    <w:rsid w:val="009026DF"/>
    <w:rsid w:val="00920263"/>
    <w:rsid w:val="009658D4"/>
    <w:rsid w:val="00A8209E"/>
    <w:rsid w:val="00AF5E23"/>
    <w:rsid w:val="00B0257F"/>
    <w:rsid w:val="00C21691"/>
    <w:rsid w:val="00C411B5"/>
    <w:rsid w:val="00C63C56"/>
    <w:rsid w:val="00C93617"/>
    <w:rsid w:val="00CA5398"/>
    <w:rsid w:val="00D06B2F"/>
    <w:rsid w:val="00D83E45"/>
    <w:rsid w:val="00DF5C58"/>
    <w:rsid w:val="00EC7F6D"/>
    <w:rsid w:val="00F0210B"/>
    <w:rsid w:val="00FA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C699BE"/>
  <w15:chartTrackingRefBased/>
  <w15:docId w15:val="{C278D707-8B6D-46FA-BA5B-2119FF2B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9026D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9026D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2015-11-19T11:22:00Z</cp:lastPrinted>
  <dcterms:created xsi:type="dcterms:W3CDTF">2025-11-28T06:53:00Z</dcterms:created>
  <dcterms:modified xsi:type="dcterms:W3CDTF">2025-11-28T07:02:00Z</dcterms:modified>
</cp:coreProperties>
</file>