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35A1" w14:textId="1BA47E07" w:rsidR="00323CC5" w:rsidRDefault="00E91FC1" w:rsidP="00323CC5">
      <w:pPr>
        <w:jc w:val="center"/>
        <w:rPr>
          <w:rFonts w:asciiTheme="majorEastAsia" w:eastAsiaTheme="majorEastAsia" w:hAnsiTheme="majorEastAsia"/>
          <w:b/>
          <w:sz w:val="24"/>
          <w:szCs w:val="24"/>
        </w:rPr>
      </w:pPr>
      <w:r w:rsidRPr="00323CC5">
        <w:rPr>
          <w:rFonts w:asciiTheme="majorEastAsia" w:eastAsiaTheme="majorEastAsia" w:hAnsiTheme="majorEastAsia" w:hint="eastAsia"/>
          <w:b/>
          <w:sz w:val="24"/>
          <w:szCs w:val="24"/>
        </w:rPr>
        <w:t>令和</w:t>
      </w:r>
      <w:r w:rsidR="00404D8D">
        <w:rPr>
          <w:rFonts w:asciiTheme="majorEastAsia" w:eastAsiaTheme="majorEastAsia" w:hAnsiTheme="majorEastAsia" w:hint="eastAsia"/>
          <w:b/>
          <w:sz w:val="24"/>
          <w:szCs w:val="24"/>
        </w:rPr>
        <w:t>７</w:t>
      </w:r>
      <w:r w:rsidR="002E45B8" w:rsidRPr="00E62ED5">
        <w:rPr>
          <w:rFonts w:asciiTheme="majorEastAsia" w:eastAsiaTheme="majorEastAsia" w:hAnsiTheme="majorEastAsia" w:hint="eastAsia"/>
          <w:b/>
          <w:sz w:val="24"/>
          <w:szCs w:val="24"/>
        </w:rPr>
        <w:t>年</w:t>
      </w:r>
      <w:r w:rsidR="002E45B8" w:rsidRPr="00323CC5">
        <w:rPr>
          <w:rFonts w:asciiTheme="majorEastAsia" w:eastAsiaTheme="majorEastAsia" w:hAnsiTheme="majorEastAsia" w:hint="eastAsia"/>
          <w:b/>
          <w:sz w:val="24"/>
          <w:szCs w:val="24"/>
        </w:rPr>
        <w:t>度岡山県放課後児童支援員</w:t>
      </w:r>
      <w:r w:rsidR="00D6797C" w:rsidRPr="00323CC5">
        <w:rPr>
          <w:rFonts w:asciiTheme="majorEastAsia" w:eastAsiaTheme="majorEastAsia" w:hAnsiTheme="majorEastAsia" w:hint="eastAsia"/>
          <w:b/>
          <w:sz w:val="24"/>
          <w:szCs w:val="24"/>
        </w:rPr>
        <w:t>等</w:t>
      </w:r>
      <w:r w:rsidR="00DF056D" w:rsidRPr="00323CC5">
        <w:rPr>
          <w:rFonts w:asciiTheme="majorEastAsia" w:eastAsiaTheme="majorEastAsia" w:hAnsiTheme="majorEastAsia" w:hint="eastAsia"/>
          <w:b/>
          <w:sz w:val="24"/>
          <w:szCs w:val="24"/>
        </w:rPr>
        <w:t>資質向上研修〈</w:t>
      </w:r>
      <w:r w:rsidR="0018330D" w:rsidRPr="00323CC5">
        <w:rPr>
          <w:rFonts w:asciiTheme="majorEastAsia" w:eastAsiaTheme="majorEastAsia" w:hAnsiTheme="majorEastAsia" w:hint="eastAsia"/>
          <w:b/>
          <w:sz w:val="24"/>
          <w:szCs w:val="24"/>
        </w:rPr>
        <w:t>初任者</w:t>
      </w:r>
      <w:r w:rsidR="0018330D" w:rsidRPr="00323CC5">
        <w:rPr>
          <w:rFonts w:asciiTheme="majorEastAsia" w:eastAsiaTheme="majorEastAsia" w:hAnsiTheme="majorEastAsia"/>
          <w:b/>
          <w:sz w:val="24"/>
          <w:szCs w:val="24"/>
        </w:rPr>
        <w:t>・中堅者</w:t>
      </w:r>
      <w:r w:rsidR="001665E3" w:rsidRPr="00323CC5">
        <w:rPr>
          <w:rFonts w:asciiTheme="majorEastAsia" w:eastAsiaTheme="majorEastAsia" w:hAnsiTheme="majorEastAsia" w:hint="eastAsia"/>
          <w:b/>
          <w:sz w:val="24"/>
          <w:szCs w:val="24"/>
        </w:rPr>
        <w:t>研修</w:t>
      </w:r>
      <w:r w:rsidR="00DF056D" w:rsidRPr="00323CC5">
        <w:rPr>
          <w:rFonts w:asciiTheme="majorEastAsia" w:eastAsiaTheme="majorEastAsia" w:hAnsiTheme="majorEastAsia" w:hint="eastAsia"/>
          <w:b/>
          <w:sz w:val="24"/>
          <w:szCs w:val="24"/>
        </w:rPr>
        <w:t>〉</w:t>
      </w:r>
    </w:p>
    <w:p w14:paraId="0EAA5429" w14:textId="76E48CE5" w:rsidR="00000417" w:rsidRPr="00323CC5" w:rsidRDefault="00BC6B7D" w:rsidP="00323CC5">
      <w:pPr>
        <w:jc w:val="center"/>
        <w:rPr>
          <w:rFonts w:asciiTheme="majorEastAsia" w:eastAsiaTheme="majorEastAsia" w:hAnsiTheme="majorEastAsia"/>
          <w:b/>
          <w:sz w:val="24"/>
          <w:szCs w:val="24"/>
        </w:rPr>
      </w:pPr>
      <w:r w:rsidRPr="00323CC5">
        <w:rPr>
          <w:rFonts w:asciiTheme="majorEastAsia" w:eastAsiaTheme="majorEastAsia" w:hAnsiTheme="majorEastAsia" w:hint="eastAsia"/>
          <w:b/>
          <w:sz w:val="24"/>
          <w:szCs w:val="24"/>
        </w:rPr>
        <w:t>開催要項</w:t>
      </w:r>
    </w:p>
    <w:p w14:paraId="376B68CF" w14:textId="77777777" w:rsidR="0090736D" w:rsidRDefault="0090736D"/>
    <w:p w14:paraId="2EA0A4B8" w14:textId="77777777" w:rsidR="00BB511A" w:rsidRDefault="00000417" w:rsidP="00BB511A">
      <w:pPr>
        <w:rPr>
          <w:rFonts w:asciiTheme="majorEastAsia" w:eastAsiaTheme="majorEastAsia" w:hAnsiTheme="majorEastAsia"/>
          <w:b/>
          <w:szCs w:val="21"/>
        </w:rPr>
      </w:pPr>
      <w:r w:rsidRPr="00A404E4">
        <w:rPr>
          <w:rFonts w:asciiTheme="majorEastAsia" w:eastAsiaTheme="majorEastAsia" w:hAnsiTheme="majorEastAsia" w:hint="eastAsia"/>
          <w:b/>
          <w:szCs w:val="21"/>
        </w:rPr>
        <w:t>１．</w:t>
      </w:r>
      <w:r w:rsidR="00D6797C" w:rsidRPr="00A404E4">
        <w:rPr>
          <w:rFonts w:asciiTheme="majorEastAsia" w:eastAsiaTheme="majorEastAsia" w:hAnsiTheme="majorEastAsia" w:hint="eastAsia"/>
          <w:b/>
          <w:szCs w:val="21"/>
        </w:rPr>
        <w:t>目　的</w:t>
      </w:r>
    </w:p>
    <w:p w14:paraId="63DBE050" w14:textId="77777777" w:rsidR="006C47B5" w:rsidRPr="00BB511A" w:rsidRDefault="00253BF0" w:rsidP="00BB511A">
      <w:pPr>
        <w:ind w:firstLineChars="100" w:firstLine="241"/>
        <w:rPr>
          <w:rFonts w:asciiTheme="majorEastAsia" w:eastAsiaTheme="majorEastAsia" w:hAnsiTheme="majorEastAsia"/>
          <w:b/>
          <w:szCs w:val="21"/>
        </w:rPr>
      </w:pPr>
      <w:r w:rsidRPr="00253BF0">
        <w:rPr>
          <w:rFonts w:asciiTheme="majorEastAsia" w:eastAsiaTheme="majorEastAsia" w:hAnsiTheme="majorEastAsia" w:hint="eastAsia"/>
        </w:rPr>
        <w:t>「放課後児童健全育成事業の設備及び運営に関する基準」（平成</w:t>
      </w:r>
      <w:r w:rsidRPr="00253BF0">
        <w:rPr>
          <w:rFonts w:asciiTheme="majorEastAsia" w:eastAsiaTheme="majorEastAsia" w:hAnsiTheme="majorEastAsia"/>
        </w:rPr>
        <w:t>26</w:t>
      </w:r>
      <w:r w:rsidRPr="00253BF0">
        <w:rPr>
          <w:rFonts w:asciiTheme="majorEastAsia" w:eastAsiaTheme="majorEastAsia" w:hAnsiTheme="majorEastAsia" w:hint="eastAsia"/>
        </w:rPr>
        <w:t>年厚生労働省令第</w:t>
      </w:r>
      <w:r w:rsidRPr="00253BF0">
        <w:rPr>
          <w:rFonts w:asciiTheme="majorEastAsia" w:eastAsiaTheme="majorEastAsia" w:hAnsiTheme="majorEastAsia"/>
        </w:rPr>
        <w:t>63</w:t>
      </w:r>
      <w:r w:rsidRPr="00253BF0">
        <w:rPr>
          <w:rFonts w:asciiTheme="majorEastAsia" w:eastAsiaTheme="majorEastAsia" w:hAnsiTheme="majorEastAsia" w:hint="eastAsia"/>
        </w:rPr>
        <w:t>号）第</w:t>
      </w:r>
      <w:r w:rsidRPr="00253BF0">
        <w:rPr>
          <w:rFonts w:asciiTheme="majorEastAsia" w:eastAsiaTheme="majorEastAsia" w:hAnsiTheme="majorEastAsia"/>
        </w:rPr>
        <w:t>10</w:t>
      </w:r>
      <w:r w:rsidRPr="00253BF0">
        <w:rPr>
          <w:rFonts w:asciiTheme="majorEastAsia" w:eastAsiaTheme="majorEastAsia" w:hAnsiTheme="majorEastAsia" w:hint="eastAsia"/>
        </w:rPr>
        <w:t>条第</w:t>
      </w:r>
      <w:r w:rsidRPr="00253BF0">
        <w:rPr>
          <w:rFonts w:asciiTheme="majorEastAsia" w:eastAsiaTheme="majorEastAsia" w:hAnsiTheme="majorEastAsia"/>
        </w:rPr>
        <w:t>1</w:t>
      </w:r>
      <w:r w:rsidRPr="00253BF0">
        <w:rPr>
          <w:rFonts w:asciiTheme="majorEastAsia" w:eastAsiaTheme="majorEastAsia" w:hAnsiTheme="majorEastAsia" w:hint="eastAsia"/>
        </w:rPr>
        <w:t>項に規定する放課後児童支援員及び同条第２項に規定する補助員に対して必要な知識及び技術の習得並びに課題や事例を共有するための研修を行うことにより、放課後児童支援員等の資質の向上を図るもの。</w:t>
      </w:r>
    </w:p>
    <w:p w14:paraId="0539431E" w14:textId="77777777" w:rsidR="00253BF0" w:rsidRPr="00253BF0" w:rsidRDefault="00253BF0" w:rsidP="00253BF0">
      <w:pPr>
        <w:ind w:left="241" w:hangingChars="100" w:hanging="241"/>
      </w:pPr>
    </w:p>
    <w:p w14:paraId="00D09884" w14:textId="77777777" w:rsidR="00D6797C" w:rsidRPr="00D6797C" w:rsidRDefault="00D6797C" w:rsidP="00D6797C">
      <w:pPr>
        <w:rPr>
          <w:rFonts w:asciiTheme="majorEastAsia" w:eastAsiaTheme="majorEastAsia" w:hAnsiTheme="majorEastAsia"/>
          <w:b/>
          <w:sz w:val="24"/>
        </w:rPr>
      </w:pPr>
      <w:r w:rsidRPr="00A404E4">
        <w:rPr>
          <w:rFonts w:asciiTheme="majorEastAsia" w:eastAsiaTheme="majorEastAsia" w:hAnsiTheme="majorEastAsia" w:hint="eastAsia"/>
          <w:b/>
          <w:szCs w:val="21"/>
        </w:rPr>
        <w:t>２．主　催</w:t>
      </w:r>
      <w:r>
        <w:rPr>
          <w:rFonts w:asciiTheme="majorEastAsia" w:eastAsiaTheme="majorEastAsia" w:hAnsiTheme="majorEastAsia" w:hint="eastAsia"/>
          <w:b/>
          <w:sz w:val="24"/>
        </w:rPr>
        <w:t xml:space="preserve">　</w:t>
      </w:r>
      <w:r>
        <w:rPr>
          <w:rFonts w:ascii="ＭＳ ゴシック" w:eastAsia="ＭＳ ゴシック" w:hAnsi="ＭＳ ゴシック" w:cs="ＭＳ ゴシック" w:hint="eastAsia"/>
        </w:rPr>
        <w:t>岡山県</w:t>
      </w:r>
      <w:r>
        <w:rPr>
          <w:rFonts w:ascii="ＭＳ ゴシック" w:eastAsia="ＭＳ ゴシック" w:hAnsi="ＭＳ ゴシック" w:cs="Times New Roman" w:hint="eastAsia"/>
        </w:rPr>
        <w:t>（委託先：</w:t>
      </w:r>
      <w:r w:rsidRPr="007F4E1C">
        <w:rPr>
          <w:rFonts w:ascii="ＭＳ ゴシック" w:eastAsia="ＭＳ ゴシック" w:hAnsi="ＭＳ ゴシック" w:cs="ＭＳ ゴシック" w:hint="eastAsia"/>
        </w:rPr>
        <w:t>特定非営利活動法人</w:t>
      </w:r>
      <w:r w:rsidRPr="007F4E1C">
        <w:rPr>
          <w:rFonts w:ascii="ＭＳ ゴシック" w:eastAsia="ＭＳ ゴシック" w:hAnsi="ＭＳ ゴシック" w:cs="ＭＳ ゴシック"/>
        </w:rPr>
        <w:t xml:space="preserve"> </w:t>
      </w:r>
      <w:r w:rsidRPr="007F4E1C">
        <w:rPr>
          <w:rFonts w:ascii="ＭＳ ゴシック" w:eastAsia="ＭＳ ゴシック" w:hAnsi="ＭＳ ゴシック" w:cs="ＭＳ ゴシック" w:hint="eastAsia"/>
        </w:rPr>
        <w:t>日本放課後児童指導員協会</w:t>
      </w:r>
      <w:r>
        <w:rPr>
          <w:rFonts w:ascii="ＭＳ ゴシック" w:eastAsia="ＭＳ ゴシック" w:hAnsi="ＭＳ ゴシック" w:cs="ＭＳ ゴシック" w:hint="eastAsia"/>
        </w:rPr>
        <w:t>）</w:t>
      </w:r>
    </w:p>
    <w:p w14:paraId="5D779F6C" w14:textId="77777777" w:rsidR="00253BF0" w:rsidRPr="00253BF0" w:rsidRDefault="00253BF0" w:rsidP="00253BF0"/>
    <w:p w14:paraId="512BD72A" w14:textId="77777777" w:rsidR="00253BF0" w:rsidRPr="00253BF0" w:rsidRDefault="00253BF0" w:rsidP="00253BF0">
      <w:pPr>
        <w:rPr>
          <w:rFonts w:asciiTheme="majorEastAsia" w:eastAsiaTheme="majorEastAsia" w:hAnsiTheme="majorEastAsia"/>
          <w:b/>
        </w:rPr>
      </w:pPr>
      <w:r w:rsidRPr="00253BF0">
        <w:rPr>
          <w:rFonts w:asciiTheme="majorEastAsia" w:eastAsiaTheme="majorEastAsia" w:hAnsiTheme="majorEastAsia" w:hint="eastAsia"/>
          <w:b/>
        </w:rPr>
        <w:t>３</w:t>
      </w:r>
      <w:r>
        <w:rPr>
          <w:rFonts w:asciiTheme="majorEastAsia" w:eastAsiaTheme="majorEastAsia" w:hAnsiTheme="majorEastAsia" w:hint="eastAsia"/>
          <w:b/>
        </w:rPr>
        <w:t>．</w:t>
      </w:r>
      <w:r w:rsidRPr="00253BF0">
        <w:rPr>
          <w:rFonts w:asciiTheme="majorEastAsia" w:eastAsiaTheme="majorEastAsia" w:hAnsiTheme="majorEastAsia" w:hint="eastAsia"/>
          <w:b/>
        </w:rPr>
        <w:t>研修対象者</w:t>
      </w:r>
      <w:r w:rsidRPr="00253BF0">
        <w:rPr>
          <w:rFonts w:asciiTheme="majorEastAsia" w:eastAsiaTheme="majorEastAsia" w:hAnsiTheme="majorEastAsia"/>
          <w:b/>
        </w:rPr>
        <w:t xml:space="preserve"> </w:t>
      </w:r>
    </w:p>
    <w:p w14:paraId="19EA3EE7" w14:textId="77777777" w:rsidR="00495C1F" w:rsidRPr="00947040" w:rsidRDefault="00253BF0" w:rsidP="00BB511A">
      <w:pPr>
        <w:ind w:firstLineChars="100" w:firstLine="241"/>
        <w:rPr>
          <w:rFonts w:asciiTheme="majorEastAsia" w:eastAsiaTheme="majorEastAsia" w:hAnsiTheme="majorEastAsia"/>
          <w:u w:val="single"/>
        </w:rPr>
      </w:pPr>
      <w:r w:rsidRPr="00253BF0">
        <w:rPr>
          <w:rFonts w:asciiTheme="majorEastAsia" w:eastAsiaTheme="majorEastAsia" w:hAnsiTheme="majorEastAsia" w:hint="eastAsia"/>
        </w:rPr>
        <w:t>放課後児童クラブに従事する放課後児童支援員及び補助員、活動に関わるボランティアの他、放課後児童健全育</w:t>
      </w:r>
      <w:r w:rsidR="00947040">
        <w:rPr>
          <w:rFonts w:asciiTheme="majorEastAsia" w:eastAsiaTheme="majorEastAsia" w:hAnsiTheme="majorEastAsia" w:hint="eastAsia"/>
        </w:rPr>
        <w:t>成</w:t>
      </w:r>
      <w:r w:rsidR="002E45B8">
        <w:rPr>
          <w:rFonts w:asciiTheme="majorEastAsia" w:eastAsiaTheme="majorEastAsia" w:hAnsiTheme="majorEastAsia" w:hint="eastAsia"/>
        </w:rPr>
        <w:t>事業の運営責任者、行政関係者（放課後児童健全育成事業担当）等。</w:t>
      </w:r>
      <w:r w:rsidR="008E1F94" w:rsidRPr="0018330D">
        <w:rPr>
          <w:rFonts w:asciiTheme="majorEastAsia" w:eastAsiaTheme="majorEastAsia" w:hAnsiTheme="majorEastAsia" w:hint="eastAsia"/>
          <w:u w:val="single"/>
        </w:rPr>
        <w:t>中堅者研修は２日間の全日程を参加できる方</w:t>
      </w:r>
      <w:r w:rsidR="008E1F94" w:rsidRPr="008E1F94">
        <w:rPr>
          <w:rFonts w:asciiTheme="majorEastAsia" w:eastAsiaTheme="majorEastAsia" w:hAnsiTheme="majorEastAsia" w:hint="eastAsia"/>
        </w:rPr>
        <w:t>。</w:t>
      </w:r>
    </w:p>
    <w:p w14:paraId="4A7BD2D3" w14:textId="77777777" w:rsidR="00BA25FE" w:rsidRPr="00BA25FE" w:rsidRDefault="00253BF0" w:rsidP="00BA25FE">
      <w:pPr>
        <w:ind w:leftChars="100" w:left="483" w:hangingChars="100" w:hanging="242"/>
        <w:rPr>
          <w:rFonts w:asciiTheme="majorEastAsia" w:eastAsiaTheme="majorEastAsia" w:hAnsiTheme="majorEastAsia"/>
          <w:b/>
        </w:rPr>
      </w:pPr>
      <w:r w:rsidRPr="00BA25FE">
        <w:rPr>
          <w:rFonts w:asciiTheme="majorEastAsia" w:eastAsiaTheme="majorEastAsia" w:hAnsiTheme="majorEastAsia" w:hint="eastAsia"/>
          <w:b/>
        </w:rPr>
        <w:t>○「初任者研修」</w:t>
      </w:r>
    </w:p>
    <w:p w14:paraId="118583C1" w14:textId="037730FE" w:rsidR="00A5495F" w:rsidRPr="002875A5" w:rsidRDefault="00253BF0" w:rsidP="003042CA">
      <w:pPr>
        <w:ind w:leftChars="200" w:left="482"/>
        <w:rPr>
          <w:rFonts w:asciiTheme="majorEastAsia" w:eastAsiaTheme="majorEastAsia" w:hAnsiTheme="majorEastAsia"/>
        </w:rPr>
      </w:pPr>
      <w:r w:rsidRPr="002875A5">
        <w:rPr>
          <w:rFonts w:asciiTheme="majorEastAsia" w:eastAsiaTheme="majorEastAsia" w:hAnsiTheme="majorEastAsia" w:hint="eastAsia"/>
        </w:rPr>
        <w:t>概ね１～５年従事</w:t>
      </w:r>
      <w:r w:rsidRPr="002875A5">
        <w:rPr>
          <w:rFonts w:asciiTheme="majorEastAsia" w:eastAsiaTheme="majorEastAsia" w:hAnsiTheme="majorEastAsia"/>
        </w:rPr>
        <w:t>されている方</w:t>
      </w:r>
      <w:r w:rsidRPr="002875A5">
        <w:rPr>
          <w:rFonts w:asciiTheme="majorEastAsia" w:eastAsiaTheme="majorEastAsia" w:hAnsiTheme="majorEastAsia" w:hint="eastAsia"/>
        </w:rPr>
        <w:t>を</w:t>
      </w:r>
      <w:r w:rsidRPr="002875A5">
        <w:rPr>
          <w:rFonts w:asciiTheme="majorEastAsia" w:eastAsiaTheme="majorEastAsia" w:hAnsiTheme="majorEastAsia"/>
        </w:rPr>
        <w:t>対象</w:t>
      </w:r>
      <w:r w:rsidR="00BA25FE">
        <w:rPr>
          <w:rFonts w:asciiTheme="majorEastAsia" w:eastAsiaTheme="majorEastAsia" w:hAnsiTheme="majorEastAsia" w:hint="eastAsia"/>
        </w:rPr>
        <w:t>とし</w:t>
      </w:r>
      <w:r w:rsidR="0018330D">
        <w:rPr>
          <w:rFonts w:asciiTheme="majorEastAsia" w:eastAsiaTheme="majorEastAsia" w:hAnsiTheme="majorEastAsia"/>
        </w:rPr>
        <w:t>、放課後児童支援員認定資格研修</w:t>
      </w:r>
      <w:r w:rsidR="0018330D">
        <w:rPr>
          <w:rFonts w:asciiTheme="majorEastAsia" w:eastAsiaTheme="majorEastAsia" w:hAnsiTheme="majorEastAsia" w:hint="eastAsia"/>
        </w:rPr>
        <w:t>を</w:t>
      </w:r>
      <w:r w:rsidR="00BA25FE">
        <w:rPr>
          <w:rFonts w:asciiTheme="majorEastAsia" w:eastAsiaTheme="majorEastAsia" w:hAnsiTheme="majorEastAsia"/>
        </w:rPr>
        <w:t>未受講の</w:t>
      </w:r>
      <w:r w:rsidR="00BA25FE">
        <w:rPr>
          <w:rFonts w:asciiTheme="majorEastAsia" w:eastAsiaTheme="majorEastAsia" w:hAnsiTheme="majorEastAsia" w:hint="eastAsia"/>
        </w:rPr>
        <w:t>方が</w:t>
      </w:r>
      <w:r w:rsidR="00BA25FE">
        <w:rPr>
          <w:rFonts w:asciiTheme="majorEastAsia" w:eastAsiaTheme="majorEastAsia" w:hAnsiTheme="majorEastAsia"/>
        </w:rPr>
        <w:t>望ましい。</w:t>
      </w:r>
    </w:p>
    <w:p w14:paraId="25AA00D9" w14:textId="77777777" w:rsidR="00BA25FE" w:rsidRPr="00BA25FE" w:rsidRDefault="00253BF0" w:rsidP="00BA25FE">
      <w:pPr>
        <w:ind w:leftChars="100" w:left="483" w:hangingChars="100" w:hanging="242"/>
        <w:rPr>
          <w:rFonts w:asciiTheme="majorEastAsia" w:eastAsiaTheme="majorEastAsia" w:hAnsiTheme="majorEastAsia"/>
          <w:b/>
        </w:rPr>
      </w:pPr>
      <w:r w:rsidRPr="00BA25FE">
        <w:rPr>
          <w:rFonts w:asciiTheme="majorEastAsia" w:eastAsiaTheme="majorEastAsia" w:hAnsiTheme="majorEastAsia" w:hint="eastAsia"/>
          <w:b/>
        </w:rPr>
        <w:t>○「中堅者研修」</w:t>
      </w:r>
    </w:p>
    <w:p w14:paraId="05EF3C35" w14:textId="77777777" w:rsidR="00253BF0" w:rsidRDefault="00253BF0" w:rsidP="00947040">
      <w:pPr>
        <w:ind w:leftChars="200" w:left="482"/>
        <w:rPr>
          <w:rFonts w:asciiTheme="majorEastAsia" w:eastAsiaTheme="majorEastAsia" w:hAnsiTheme="majorEastAsia"/>
        </w:rPr>
      </w:pPr>
      <w:r w:rsidRPr="002875A5">
        <w:rPr>
          <w:rFonts w:asciiTheme="majorEastAsia" w:eastAsiaTheme="majorEastAsia" w:hAnsiTheme="majorEastAsia" w:hint="eastAsia"/>
        </w:rPr>
        <w:t>概ね５年以上従事されている</w:t>
      </w:r>
      <w:r w:rsidRPr="002875A5">
        <w:rPr>
          <w:rFonts w:asciiTheme="majorEastAsia" w:eastAsiaTheme="majorEastAsia" w:hAnsiTheme="majorEastAsia"/>
        </w:rPr>
        <w:t>方</w:t>
      </w:r>
      <w:r w:rsidRPr="002875A5">
        <w:rPr>
          <w:rFonts w:asciiTheme="majorEastAsia" w:eastAsiaTheme="majorEastAsia" w:hAnsiTheme="majorEastAsia" w:hint="eastAsia"/>
        </w:rPr>
        <w:t>を</w:t>
      </w:r>
      <w:r w:rsidRPr="002875A5">
        <w:rPr>
          <w:rFonts w:asciiTheme="majorEastAsia" w:eastAsiaTheme="majorEastAsia" w:hAnsiTheme="majorEastAsia"/>
        </w:rPr>
        <w:t>対象</w:t>
      </w:r>
      <w:r w:rsidR="00BA25FE">
        <w:rPr>
          <w:rFonts w:asciiTheme="majorEastAsia" w:eastAsiaTheme="majorEastAsia" w:hAnsiTheme="majorEastAsia" w:hint="eastAsia"/>
        </w:rPr>
        <w:t>とし</w:t>
      </w:r>
      <w:r w:rsidR="00BA25FE">
        <w:rPr>
          <w:rFonts w:asciiTheme="majorEastAsia" w:eastAsiaTheme="majorEastAsia" w:hAnsiTheme="majorEastAsia"/>
        </w:rPr>
        <w:t>、放課後児童支援員認定資格研修修了者が望ましい</w:t>
      </w:r>
      <w:r w:rsidR="008E1F94">
        <w:rPr>
          <w:rFonts w:asciiTheme="majorEastAsia" w:eastAsiaTheme="majorEastAsia" w:hAnsiTheme="majorEastAsia" w:hint="eastAsia"/>
        </w:rPr>
        <w:t>。</w:t>
      </w:r>
    </w:p>
    <w:p w14:paraId="45E579A5" w14:textId="77777777" w:rsidR="00947040" w:rsidRDefault="00947040" w:rsidP="00323CC5">
      <w:pPr>
        <w:rPr>
          <w:rFonts w:asciiTheme="majorEastAsia" w:eastAsiaTheme="majorEastAsia" w:hAnsiTheme="majorEastAsia"/>
        </w:rPr>
      </w:pPr>
    </w:p>
    <w:p w14:paraId="59684939" w14:textId="65958991" w:rsidR="00154416" w:rsidRPr="00A404E4" w:rsidRDefault="00154416" w:rsidP="00154416">
      <w:pPr>
        <w:rPr>
          <w:rFonts w:asciiTheme="majorEastAsia" w:eastAsiaTheme="majorEastAsia" w:hAnsiTheme="majorEastAsia"/>
          <w:b/>
          <w:szCs w:val="21"/>
        </w:rPr>
      </w:pPr>
      <w:r>
        <w:rPr>
          <w:rFonts w:asciiTheme="majorEastAsia" w:eastAsiaTheme="majorEastAsia" w:hAnsiTheme="majorEastAsia" w:hint="eastAsia"/>
          <w:b/>
          <w:szCs w:val="21"/>
        </w:rPr>
        <w:t>４</w:t>
      </w:r>
      <w:r w:rsidRPr="00A404E4">
        <w:rPr>
          <w:rFonts w:asciiTheme="majorEastAsia" w:eastAsiaTheme="majorEastAsia" w:hAnsiTheme="majorEastAsia" w:hint="eastAsia"/>
          <w:b/>
          <w:szCs w:val="21"/>
        </w:rPr>
        <w:t>．実施日程・会場</w:t>
      </w:r>
    </w:p>
    <w:p w14:paraId="10CDEF9E" w14:textId="77777777" w:rsidR="00154416" w:rsidRPr="00A404E4" w:rsidRDefault="00154416" w:rsidP="00154416">
      <w:pPr>
        <w:ind w:right="896"/>
        <w:rPr>
          <w:rFonts w:asciiTheme="majorEastAsia" w:eastAsiaTheme="majorEastAsia" w:hAnsiTheme="majorEastAsia"/>
          <w:b/>
          <w:szCs w:val="21"/>
        </w:rPr>
      </w:pPr>
      <w:r w:rsidRPr="00A404E4">
        <w:rPr>
          <w:rFonts w:asciiTheme="majorEastAsia" w:eastAsiaTheme="majorEastAsia" w:hAnsiTheme="majorEastAsia" w:hint="eastAsia"/>
          <w:b/>
          <w:szCs w:val="21"/>
        </w:rPr>
        <w:t>（１）初任者（1～5年）研修</w:t>
      </w:r>
    </w:p>
    <w:p w14:paraId="476E470E" w14:textId="061DC1C2" w:rsidR="00154416" w:rsidRPr="00253BF0" w:rsidRDefault="00154416" w:rsidP="00154416">
      <w:pPr>
        <w:ind w:firstLineChars="100" w:firstLine="242"/>
        <w:rPr>
          <w:rFonts w:asciiTheme="majorEastAsia" w:eastAsiaTheme="majorEastAsia" w:hAnsiTheme="majorEastAsia"/>
        </w:rPr>
      </w:pPr>
      <w:r>
        <w:rPr>
          <w:rFonts w:asciiTheme="majorEastAsia" w:eastAsiaTheme="majorEastAsia" w:hAnsiTheme="majorEastAsia" w:hint="eastAsia"/>
          <w:b/>
        </w:rPr>
        <w:t>＜南部</w:t>
      </w:r>
      <w:r w:rsidRPr="00AB69EA">
        <w:rPr>
          <w:rFonts w:asciiTheme="majorEastAsia" w:eastAsiaTheme="majorEastAsia" w:hAnsiTheme="majorEastAsia" w:hint="eastAsia"/>
          <w:b/>
        </w:rPr>
        <w:t xml:space="preserve">会場＞　</w:t>
      </w:r>
      <w:r w:rsidR="009E5C02">
        <w:rPr>
          <w:rFonts w:asciiTheme="majorEastAsia" w:eastAsiaTheme="majorEastAsia" w:hAnsiTheme="majorEastAsia" w:hint="eastAsia"/>
        </w:rPr>
        <w:t>定員100</w:t>
      </w:r>
      <w:r w:rsidRPr="00253BF0">
        <w:rPr>
          <w:rFonts w:asciiTheme="majorEastAsia" w:eastAsiaTheme="majorEastAsia" w:hAnsiTheme="majorEastAsia" w:hint="eastAsia"/>
        </w:rPr>
        <w:t>名</w:t>
      </w:r>
      <w:r>
        <w:rPr>
          <w:rFonts w:asciiTheme="majorEastAsia" w:eastAsiaTheme="majorEastAsia" w:hAnsiTheme="majorEastAsia" w:hint="eastAsia"/>
        </w:rPr>
        <w:t>程度</w:t>
      </w:r>
    </w:p>
    <w:p w14:paraId="6CA8C8F0" w14:textId="4221CA32" w:rsidR="00154416" w:rsidRPr="002875A5" w:rsidRDefault="00154416" w:rsidP="00485A44">
      <w:pPr>
        <w:ind w:firstLineChars="200" w:firstLine="482"/>
        <w:rPr>
          <w:rFonts w:asciiTheme="majorEastAsia" w:eastAsiaTheme="majorEastAsia" w:hAnsiTheme="majorEastAsia"/>
        </w:rPr>
      </w:pPr>
      <w:r w:rsidRPr="002875A5">
        <w:rPr>
          <w:rFonts w:asciiTheme="majorEastAsia" w:eastAsiaTheme="majorEastAsia" w:hAnsiTheme="majorEastAsia"/>
        </w:rPr>
        <w:t>日程</w:t>
      </w:r>
      <w:r w:rsidRPr="002875A5">
        <w:rPr>
          <w:rFonts w:asciiTheme="majorEastAsia" w:eastAsiaTheme="majorEastAsia" w:hAnsiTheme="majorEastAsia" w:hint="eastAsia"/>
        </w:rPr>
        <w:t>：</w:t>
      </w:r>
      <w:r>
        <w:rPr>
          <w:rFonts w:asciiTheme="majorEastAsia" w:eastAsiaTheme="majorEastAsia" w:hAnsiTheme="majorEastAsia" w:hint="eastAsia"/>
        </w:rPr>
        <w:t>令和</w:t>
      </w:r>
      <w:r w:rsidR="00A65304">
        <w:rPr>
          <w:rFonts w:asciiTheme="majorEastAsia" w:eastAsiaTheme="majorEastAsia" w:hAnsiTheme="majorEastAsia" w:hint="eastAsia"/>
        </w:rPr>
        <w:t>８</w:t>
      </w:r>
      <w:r>
        <w:rPr>
          <w:rFonts w:asciiTheme="majorEastAsia" w:eastAsiaTheme="majorEastAsia" w:hAnsiTheme="majorEastAsia" w:hint="eastAsia"/>
        </w:rPr>
        <w:t>年</w:t>
      </w:r>
      <w:r w:rsidR="00485A44">
        <w:rPr>
          <w:rFonts w:asciiTheme="majorEastAsia" w:eastAsiaTheme="majorEastAsia" w:hAnsiTheme="majorEastAsia" w:hint="eastAsia"/>
        </w:rPr>
        <w:t>１</w:t>
      </w:r>
      <w:r>
        <w:rPr>
          <w:rFonts w:asciiTheme="majorEastAsia" w:eastAsiaTheme="majorEastAsia" w:hAnsiTheme="majorEastAsia" w:hint="eastAsia"/>
        </w:rPr>
        <w:t>月</w:t>
      </w:r>
      <w:r w:rsidR="00404D8D">
        <w:rPr>
          <w:rFonts w:asciiTheme="majorEastAsia" w:eastAsiaTheme="majorEastAsia" w:hAnsiTheme="majorEastAsia" w:hint="eastAsia"/>
        </w:rPr>
        <w:t>２４</w:t>
      </w:r>
      <w:r>
        <w:rPr>
          <w:rFonts w:asciiTheme="majorEastAsia" w:eastAsiaTheme="majorEastAsia" w:hAnsiTheme="majorEastAsia" w:hint="eastAsia"/>
        </w:rPr>
        <w:t>日(</w:t>
      </w:r>
      <w:r w:rsidR="00404D8D">
        <w:rPr>
          <w:rFonts w:asciiTheme="majorEastAsia" w:eastAsiaTheme="majorEastAsia" w:hAnsiTheme="majorEastAsia" w:hint="eastAsia"/>
        </w:rPr>
        <w:t>土</w:t>
      </w:r>
      <w:r>
        <w:rPr>
          <w:rFonts w:asciiTheme="majorEastAsia" w:eastAsiaTheme="majorEastAsia" w:hAnsiTheme="majorEastAsia" w:hint="eastAsia"/>
        </w:rPr>
        <w:t>) ９時３０分～１６時４０分</w:t>
      </w:r>
    </w:p>
    <w:p w14:paraId="22318BC3" w14:textId="4F6BF47F" w:rsidR="00154416" w:rsidRDefault="00154416" w:rsidP="00154416">
      <w:pPr>
        <w:ind w:firstLineChars="200" w:firstLine="482"/>
        <w:rPr>
          <w:rFonts w:asciiTheme="majorEastAsia" w:eastAsiaTheme="majorEastAsia" w:hAnsiTheme="majorEastAsia"/>
        </w:rPr>
      </w:pPr>
      <w:r w:rsidRPr="009D454E">
        <w:rPr>
          <w:rFonts w:asciiTheme="majorEastAsia" w:eastAsiaTheme="majorEastAsia" w:hAnsiTheme="majorEastAsia" w:hint="eastAsia"/>
        </w:rPr>
        <w:t>会場：</w:t>
      </w:r>
      <w:r w:rsidRPr="004E5148">
        <w:rPr>
          <w:rFonts w:asciiTheme="majorEastAsia" w:eastAsiaTheme="majorEastAsia" w:hAnsiTheme="majorEastAsia" w:hint="eastAsia"/>
        </w:rPr>
        <w:t>西川原プラザ　本館</w:t>
      </w:r>
      <w:r w:rsidR="00A6762B">
        <w:rPr>
          <w:rFonts w:asciiTheme="majorEastAsia" w:eastAsiaTheme="majorEastAsia" w:hAnsiTheme="majorEastAsia" w:hint="eastAsia"/>
        </w:rPr>
        <w:t>２</w:t>
      </w:r>
      <w:r w:rsidRPr="004E5148">
        <w:rPr>
          <w:rFonts w:asciiTheme="majorEastAsia" w:eastAsiaTheme="majorEastAsia" w:hAnsiTheme="majorEastAsia" w:hint="eastAsia"/>
        </w:rPr>
        <w:t>階大会議室</w:t>
      </w:r>
      <w:r w:rsidRPr="00D95574">
        <w:rPr>
          <w:rFonts w:asciiTheme="majorEastAsia" w:eastAsiaTheme="majorEastAsia" w:hAnsiTheme="majorEastAsia" w:hint="eastAsia"/>
        </w:rPr>
        <w:t xml:space="preserve">　</w:t>
      </w:r>
      <w:r w:rsidRPr="004E5148">
        <w:rPr>
          <w:rFonts w:asciiTheme="majorEastAsia" w:eastAsiaTheme="majorEastAsia" w:hAnsiTheme="majorEastAsia" w:hint="eastAsia"/>
        </w:rPr>
        <w:t>岡山市中区西川原255</w:t>
      </w:r>
      <w:r>
        <w:rPr>
          <w:rFonts w:asciiTheme="majorEastAsia" w:eastAsiaTheme="majorEastAsia" w:hAnsiTheme="majorEastAsia" w:hint="eastAsia"/>
        </w:rPr>
        <w:t xml:space="preserve">　※</w:t>
      </w:r>
      <w:r>
        <w:rPr>
          <w:rFonts w:asciiTheme="majorEastAsia" w:eastAsiaTheme="majorEastAsia" w:hAnsiTheme="majorEastAsia"/>
        </w:rPr>
        <w:t>駐車場有</w:t>
      </w:r>
    </w:p>
    <w:p w14:paraId="550606E8" w14:textId="08F737EF" w:rsidR="00154416" w:rsidRPr="00AB69EA" w:rsidRDefault="00154416" w:rsidP="00154416">
      <w:pPr>
        <w:ind w:firstLineChars="100" w:firstLine="242"/>
        <w:rPr>
          <w:rFonts w:asciiTheme="majorEastAsia" w:eastAsiaTheme="majorEastAsia" w:hAnsiTheme="majorEastAsia"/>
          <w:b/>
          <w:szCs w:val="21"/>
        </w:rPr>
      </w:pPr>
      <w:r>
        <w:rPr>
          <w:rFonts w:asciiTheme="majorEastAsia" w:eastAsiaTheme="majorEastAsia" w:hAnsiTheme="majorEastAsia" w:hint="eastAsia"/>
          <w:b/>
        </w:rPr>
        <w:t>＜北部</w:t>
      </w:r>
      <w:r>
        <w:rPr>
          <w:rFonts w:asciiTheme="majorEastAsia" w:eastAsiaTheme="majorEastAsia" w:hAnsiTheme="majorEastAsia"/>
          <w:b/>
        </w:rPr>
        <w:t>会場</w:t>
      </w:r>
      <w:r>
        <w:rPr>
          <w:rFonts w:asciiTheme="majorEastAsia" w:eastAsiaTheme="majorEastAsia" w:hAnsiTheme="majorEastAsia" w:hint="eastAsia"/>
          <w:b/>
        </w:rPr>
        <w:t xml:space="preserve">＞　</w:t>
      </w:r>
      <w:r w:rsidR="00503385">
        <w:rPr>
          <w:rFonts w:asciiTheme="majorEastAsia" w:eastAsiaTheme="majorEastAsia" w:hAnsiTheme="majorEastAsia" w:hint="eastAsia"/>
          <w:szCs w:val="21"/>
        </w:rPr>
        <w:t>定員６</w:t>
      </w:r>
      <w:r w:rsidRPr="00253BF0">
        <w:rPr>
          <w:rFonts w:asciiTheme="majorEastAsia" w:eastAsiaTheme="majorEastAsia" w:hAnsiTheme="majorEastAsia" w:hint="eastAsia"/>
          <w:szCs w:val="21"/>
        </w:rPr>
        <w:t>０名</w:t>
      </w:r>
      <w:r>
        <w:rPr>
          <w:rFonts w:asciiTheme="majorEastAsia" w:eastAsiaTheme="majorEastAsia" w:hAnsiTheme="majorEastAsia" w:hint="eastAsia"/>
          <w:szCs w:val="21"/>
        </w:rPr>
        <w:t>程度</w:t>
      </w:r>
    </w:p>
    <w:p w14:paraId="6343CD51" w14:textId="216F60B7" w:rsidR="00154416" w:rsidRPr="002875A5" w:rsidRDefault="00154416" w:rsidP="00154416">
      <w:pPr>
        <w:ind w:right="896" w:firstLineChars="200" w:firstLine="482"/>
        <w:rPr>
          <w:rFonts w:asciiTheme="majorEastAsia" w:eastAsiaTheme="majorEastAsia" w:hAnsiTheme="majorEastAsia"/>
          <w:szCs w:val="21"/>
        </w:rPr>
      </w:pPr>
      <w:r w:rsidRPr="002875A5">
        <w:rPr>
          <w:rFonts w:asciiTheme="majorEastAsia" w:eastAsiaTheme="majorEastAsia" w:hAnsiTheme="majorEastAsia"/>
          <w:szCs w:val="21"/>
        </w:rPr>
        <w:t>日程</w:t>
      </w:r>
      <w:r w:rsidRPr="002875A5">
        <w:rPr>
          <w:rFonts w:asciiTheme="majorEastAsia" w:eastAsiaTheme="majorEastAsia" w:hAnsiTheme="majorEastAsia" w:hint="eastAsia"/>
          <w:szCs w:val="21"/>
        </w:rPr>
        <w:t>：</w:t>
      </w:r>
      <w:r>
        <w:rPr>
          <w:rFonts w:asciiTheme="majorEastAsia" w:eastAsiaTheme="majorEastAsia" w:hAnsiTheme="majorEastAsia" w:hint="eastAsia"/>
          <w:szCs w:val="21"/>
        </w:rPr>
        <w:t>令和</w:t>
      </w:r>
      <w:r w:rsidR="00A65304">
        <w:rPr>
          <w:rFonts w:asciiTheme="majorEastAsia" w:eastAsiaTheme="majorEastAsia" w:hAnsiTheme="majorEastAsia" w:hint="eastAsia"/>
          <w:szCs w:val="21"/>
        </w:rPr>
        <w:t>８</w:t>
      </w:r>
      <w:r w:rsidRPr="002875A5">
        <w:rPr>
          <w:rFonts w:asciiTheme="majorEastAsia" w:eastAsiaTheme="majorEastAsia" w:hAnsiTheme="majorEastAsia"/>
          <w:szCs w:val="21"/>
        </w:rPr>
        <w:t>年</w:t>
      </w:r>
      <w:r w:rsidR="00503385">
        <w:rPr>
          <w:rFonts w:asciiTheme="majorEastAsia" w:eastAsiaTheme="majorEastAsia" w:hAnsiTheme="majorEastAsia" w:hint="eastAsia"/>
          <w:szCs w:val="21"/>
        </w:rPr>
        <w:t>１</w:t>
      </w:r>
      <w:r w:rsidRPr="002875A5">
        <w:rPr>
          <w:rFonts w:asciiTheme="majorEastAsia" w:eastAsiaTheme="majorEastAsia" w:hAnsiTheme="majorEastAsia"/>
          <w:szCs w:val="21"/>
        </w:rPr>
        <w:t>月</w:t>
      </w:r>
      <w:r w:rsidR="00A65304">
        <w:rPr>
          <w:rFonts w:asciiTheme="majorEastAsia" w:eastAsiaTheme="majorEastAsia" w:hAnsiTheme="majorEastAsia" w:hint="eastAsia"/>
          <w:szCs w:val="21"/>
        </w:rPr>
        <w:t>１８</w:t>
      </w:r>
      <w:r>
        <w:rPr>
          <w:rFonts w:asciiTheme="majorEastAsia" w:eastAsiaTheme="majorEastAsia" w:hAnsiTheme="majorEastAsia" w:hint="eastAsia"/>
          <w:szCs w:val="21"/>
        </w:rPr>
        <w:t>日(日</w:t>
      </w:r>
      <w:r>
        <w:rPr>
          <w:rFonts w:asciiTheme="majorEastAsia" w:eastAsiaTheme="majorEastAsia" w:hAnsiTheme="majorEastAsia"/>
          <w:szCs w:val="21"/>
        </w:rPr>
        <w:t xml:space="preserve">) </w:t>
      </w:r>
      <w:r w:rsidRPr="002875A5">
        <w:rPr>
          <w:rFonts w:asciiTheme="majorEastAsia" w:eastAsiaTheme="majorEastAsia" w:hAnsiTheme="majorEastAsia" w:hint="eastAsia"/>
          <w:szCs w:val="21"/>
        </w:rPr>
        <w:t>９</w:t>
      </w:r>
      <w:r w:rsidRPr="002875A5">
        <w:rPr>
          <w:rFonts w:asciiTheme="majorEastAsia" w:eastAsiaTheme="majorEastAsia" w:hAnsiTheme="majorEastAsia"/>
          <w:szCs w:val="21"/>
        </w:rPr>
        <w:t>時</w:t>
      </w:r>
      <w:r>
        <w:rPr>
          <w:rFonts w:asciiTheme="majorEastAsia" w:eastAsiaTheme="majorEastAsia" w:hAnsiTheme="majorEastAsia" w:hint="eastAsia"/>
        </w:rPr>
        <w:t>３０分</w:t>
      </w:r>
      <w:r>
        <w:rPr>
          <w:rFonts w:asciiTheme="majorEastAsia" w:eastAsiaTheme="majorEastAsia" w:hAnsiTheme="majorEastAsia" w:hint="eastAsia"/>
          <w:szCs w:val="21"/>
        </w:rPr>
        <w:t>～１６</w:t>
      </w:r>
      <w:r w:rsidRPr="002875A5">
        <w:rPr>
          <w:rFonts w:asciiTheme="majorEastAsia" w:eastAsiaTheme="majorEastAsia" w:hAnsiTheme="majorEastAsia"/>
          <w:szCs w:val="21"/>
        </w:rPr>
        <w:t>時</w:t>
      </w:r>
      <w:r w:rsidRPr="002875A5">
        <w:rPr>
          <w:rFonts w:asciiTheme="majorEastAsia" w:eastAsiaTheme="majorEastAsia" w:hAnsiTheme="majorEastAsia" w:hint="eastAsia"/>
          <w:szCs w:val="21"/>
        </w:rPr>
        <w:t>４０</w:t>
      </w:r>
      <w:r w:rsidRPr="002875A5">
        <w:rPr>
          <w:rFonts w:asciiTheme="majorEastAsia" w:eastAsiaTheme="majorEastAsia" w:hAnsiTheme="majorEastAsia"/>
          <w:szCs w:val="21"/>
        </w:rPr>
        <w:t>分</w:t>
      </w:r>
    </w:p>
    <w:p w14:paraId="3B2890DD" w14:textId="4BC0DA72" w:rsidR="00154416" w:rsidRDefault="00154416" w:rsidP="00154416">
      <w:pPr>
        <w:ind w:right="896" w:firstLineChars="200" w:firstLine="482"/>
        <w:rPr>
          <w:rFonts w:asciiTheme="majorEastAsia" w:eastAsiaTheme="majorEastAsia" w:hAnsiTheme="majorEastAsia"/>
          <w:szCs w:val="21"/>
        </w:rPr>
      </w:pPr>
      <w:bookmarkStart w:id="0" w:name="_Hlk498076182"/>
      <w:r w:rsidRPr="009D454E">
        <w:rPr>
          <w:rFonts w:asciiTheme="majorEastAsia" w:eastAsiaTheme="majorEastAsia" w:hAnsiTheme="majorEastAsia" w:hint="eastAsia"/>
          <w:szCs w:val="21"/>
        </w:rPr>
        <w:t>会場：</w:t>
      </w:r>
      <w:r w:rsidR="00A65304">
        <w:rPr>
          <w:rFonts w:asciiTheme="majorEastAsia" w:eastAsiaTheme="majorEastAsia" w:hAnsiTheme="majorEastAsia" w:hint="eastAsia"/>
          <w:szCs w:val="21"/>
        </w:rPr>
        <w:t xml:space="preserve">津山中央公民館　１階大会議室　津山市大谷600　</w:t>
      </w:r>
      <w:r w:rsidR="00A65304" w:rsidRPr="008333EE">
        <w:rPr>
          <w:rFonts w:asciiTheme="majorEastAsia" w:eastAsiaTheme="majorEastAsia" w:hAnsiTheme="majorEastAsia" w:hint="eastAsia"/>
          <w:szCs w:val="21"/>
        </w:rPr>
        <w:t>※</w:t>
      </w:r>
      <w:r w:rsidR="00A65304" w:rsidRPr="008333EE">
        <w:rPr>
          <w:rFonts w:asciiTheme="majorEastAsia" w:eastAsiaTheme="majorEastAsia" w:hAnsiTheme="majorEastAsia"/>
          <w:szCs w:val="21"/>
        </w:rPr>
        <w:t>駐車場有</w:t>
      </w:r>
    </w:p>
    <w:bookmarkEnd w:id="0"/>
    <w:p w14:paraId="1E4A5277" w14:textId="77777777" w:rsidR="00154416" w:rsidRPr="00D95574" w:rsidRDefault="00154416" w:rsidP="00154416">
      <w:pPr>
        <w:ind w:right="896" w:firstLineChars="200" w:firstLine="482"/>
        <w:rPr>
          <w:rFonts w:asciiTheme="majorEastAsia" w:eastAsiaTheme="majorEastAsia" w:hAnsiTheme="majorEastAsia"/>
          <w:szCs w:val="21"/>
        </w:rPr>
      </w:pPr>
    </w:p>
    <w:p w14:paraId="244A7374" w14:textId="5D26DFB3" w:rsidR="00154416" w:rsidRPr="00A404E4" w:rsidRDefault="00154416" w:rsidP="00154416">
      <w:pPr>
        <w:ind w:right="-1"/>
        <w:rPr>
          <w:rFonts w:asciiTheme="majorEastAsia" w:eastAsiaTheme="majorEastAsia" w:hAnsiTheme="majorEastAsia"/>
          <w:b/>
          <w:szCs w:val="21"/>
        </w:rPr>
      </w:pPr>
      <w:r w:rsidRPr="00A404E4">
        <w:rPr>
          <w:rFonts w:asciiTheme="majorEastAsia" w:eastAsiaTheme="majorEastAsia" w:hAnsiTheme="majorEastAsia" w:hint="eastAsia"/>
          <w:b/>
          <w:szCs w:val="21"/>
        </w:rPr>
        <w:t>（２）中堅者（5年以上）研修カリキュラム</w:t>
      </w:r>
      <w:bookmarkStart w:id="1" w:name="_Hlk498075251"/>
      <w:r>
        <w:rPr>
          <w:rFonts w:asciiTheme="majorEastAsia" w:eastAsiaTheme="majorEastAsia" w:hAnsiTheme="majorEastAsia" w:hint="eastAsia"/>
          <w:b/>
          <w:szCs w:val="21"/>
        </w:rPr>
        <w:t>（</w:t>
      </w:r>
      <w:r w:rsidR="00C12585">
        <w:rPr>
          <w:rFonts w:asciiTheme="majorEastAsia" w:eastAsiaTheme="majorEastAsia" w:hAnsiTheme="majorEastAsia" w:hint="eastAsia"/>
          <w:b/>
          <w:szCs w:val="21"/>
        </w:rPr>
        <w:t>２</w:t>
      </w:r>
      <w:r>
        <w:rPr>
          <w:rFonts w:asciiTheme="majorEastAsia" w:eastAsiaTheme="majorEastAsia" w:hAnsiTheme="majorEastAsia"/>
          <w:b/>
          <w:szCs w:val="21"/>
        </w:rPr>
        <w:t>回で</w:t>
      </w:r>
      <w:r w:rsidR="00C12585">
        <w:rPr>
          <w:rFonts w:asciiTheme="majorEastAsia" w:eastAsiaTheme="majorEastAsia" w:hAnsiTheme="majorEastAsia" w:hint="eastAsia"/>
          <w:b/>
          <w:szCs w:val="21"/>
        </w:rPr>
        <w:t>１</w:t>
      </w:r>
      <w:r>
        <w:rPr>
          <w:rFonts w:asciiTheme="majorEastAsia" w:eastAsiaTheme="majorEastAsia" w:hAnsiTheme="majorEastAsia"/>
          <w:b/>
          <w:szCs w:val="21"/>
        </w:rPr>
        <w:t>セット）</w:t>
      </w:r>
      <w:bookmarkEnd w:id="1"/>
    </w:p>
    <w:p w14:paraId="573BE2E9" w14:textId="3616A801" w:rsidR="00154416" w:rsidRPr="00253BF0" w:rsidRDefault="00154416" w:rsidP="00154416">
      <w:pPr>
        <w:ind w:firstLineChars="100" w:firstLine="242"/>
        <w:rPr>
          <w:rFonts w:asciiTheme="majorEastAsia" w:eastAsiaTheme="majorEastAsia" w:hAnsiTheme="majorEastAsia"/>
        </w:rPr>
      </w:pPr>
      <w:r>
        <w:rPr>
          <w:rFonts w:asciiTheme="majorEastAsia" w:eastAsiaTheme="majorEastAsia" w:hAnsiTheme="majorEastAsia" w:hint="eastAsia"/>
          <w:b/>
        </w:rPr>
        <w:t>＜南部</w:t>
      </w:r>
      <w:r w:rsidRPr="00AB69EA">
        <w:rPr>
          <w:rFonts w:asciiTheme="majorEastAsia" w:eastAsiaTheme="majorEastAsia" w:hAnsiTheme="majorEastAsia" w:hint="eastAsia"/>
          <w:b/>
        </w:rPr>
        <w:t xml:space="preserve">会場＞　</w:t>
      </w:r>
      <w:r w:rsidR="009E5C02">
        <w:rPr>
          <w:rFonts w:asciiTheme="majorEastAsia" w:eastAsiaTheme="majorEastAsia" w:hAnsiTheme="majorEastAsia" w:hint="eastAsia"/>
        </w:rPr>
        <w:t>定員1</w:t>
      </w:r>
      <w:r w:rsidR="00C12585">
        <w:rPr>
          <w:rFonts w:asciiTheme="majorEastAsia" w:eastAsiaTheme="majorEastAsia" w:hAnsiTheme="majorEastAsia" w:hint="eastAsia"/>
        </w:rPr>
        <w:t>5</w:t>
      </w:r>
      <w:r w:rsidR="009E5C02">
        <w:rPr>
          <w:rFonts w:asciiTheme="majorEastAsia" w:eastAsiaTheme="majorEastAsia" w:hAnsiTheme="majorEastAsia" w:hint="eastAsia"/>
        </w:rPr>
        <w:t>0</w:t>
      </w:r>
      <w:r w:rsidRPr="00253BF0">
        <w:rPr>
          <w:rFonts w:asciiTheme="majorEastAsia" w:eastAsiaTheme="majorEastAsia" w:hAnsiTheme="majorEastAsia" w:hint="eastAsia"/>
        </w:rPr>
        <w:t>名</w:t>
      </w:r>
      <w:r>
        <w:rPr>
          <w:rFonts w:asciiTheme="majorEastAsia" w:eastAsiaTheme="majorEastAsia" w:hAnsiTheme="majorEastAsia" w:hint="eastAsia"/>
        </w:rPr>
        <w:t>程度</w:t>
      </w:r>
    </w:p>
    <w:p w14:paraId="2F7CE035" w14:textId="675B6E61" w:rsidR="00154416" w:rsidRDefault="00154416" w:rsidP="00154416">
      <w:pPr>
        <w:ind w:firstLineChars="200" w:firstLine="482"/>
        <w:rPr>
          <w:rFonts w:asciiTheme="majorEastAsia" w:eastAsiaTheme="majorEastAsia" w:hAnsiTheme="majorEastAsia"/>
        </w:rPr>
      </w:pPr>
      <w:r w:rsidRPr="002875A5">
        <w:rPr>
          <w:rFonts w:asciiTheme="majorEastAsia" w:eastAsiaTheme="majorEastAsia" w:hAnsiTheme="majorEastAsia"/>
        </w:rPr>
        <w:t>日程</w:t>
      </w:r>
      <w:r>
        <w:rPr>
          <w:rFonts w:asciiTheme="majorEastAsia" w:eastAsiaTheme="majorEastAsia" w:hAnsiTheme="majorEastAsia" w:hint="eastAsia"/>
        </w:rPr>
        <w:t xml:space="preserve">：１回目 </w:t>
      </w:r>
      <w:r>
        <w:rPr>
          <w:rFonts w:asciiTheme="majorEastAsia" w:eastAsiaTheme="majorEastAsia" w:hAnsiTheme="majorEastAsia"/>
        </w:rPr>
        <w:t>令和</w:t>
      </w:r>
      <w:r w:rsidR="00A65304">
        <w:rPr>
          <w:rFonts w:asciiTheme="majorEastAsia" w:eastAsiaTheme="majorEastAsia" w:hAnsiTheme="majorEastAsia" w:hint="eastAsia"/>
        </w:rPr>
        <w:t>８</w:t>
      </w:r>
      <w:r w:rsidRPr="002875A5">
        <w:rPr>
          <w:rFonts w:asciiTheme="majorEastAsia" w:eastAsiaTheme="majorEastAsia" w:hAnsiTheme="majorEastAsia"/>
        </w:rPr>
        <w:t>年</w:t>
      </w:r>
      <w:r w:rsidR="00485A44">
        <w:rPr>
          <w:rFonts w:asciiTheme="majorEastAsia" w:eastAsiaTheme="majorEastAsia" w:hAnsiTheme="majorEastAsia" w:hint="eastAsia"/>
        </w:rPr>
        <w:t>１</w:t>
      </w:r>
      <w:r w:rsidRPr="002875A5">
        <w:rPr>
          <w:rFonts w:asciiTheme="majorEastAsia" w:eastAsiaTheme="majorEastAsia" w:hAnsiTheme="majorEastAsia"/>
        </w:rPr>
        <w:t>月</w:t>
      </w:r>
      <w:r w:rsidR="00A65304">
        <w:rPr>
          <w:rFonts w:asciiTheme="majorEastAsia" w:eastAsiaTheme="majorEastAsia" w:hAnsiTheme="majorEastAsia" w:hint="eastAsia"/>
        </w:rPr>
        <w:t>２５</w:t>
      </w:r>
      <w:r>
        <w:rPr>
          <w:rFonts w:asciiTheme="majorEastAsia" w:eastAsiaTheme="majorEastAsia" w:hAnsiTheme="majorEastAsia" w:hint="eastAsia"/>
        </w:rPr>
        <w:t>日(</w:t>
      </w:r>
      <w:r w:rsidR="00A65304">
        <w:rPr>
          <w:rFonts w:asciiTheme="majorEastAsia" w:eastAsiaTheme="majorEastAsia" w:hAnsiTheme="majorEastAsia" w:hint="eastAsia"/>
        </w:rPr>
        <w:t>日</w:t>
      </w:r>
      <w:r>
        <w:rPr>
          <w:rFonts w:asciiTheme="majorEastAsia" w:eastAsiaTheme="majorEastAsia" w:hAnsiTheme="majorEastAsia"/>
        </w:rPr>
        <w:t xml:space="preserve">) </w:t>
      </w:r>
      <w:r w:rsidRPr="002875A5">
        <w:rPr>
          <w:rFonts w:asciiTheme="majorEastAsia" w:eastAsiaTheme="majorEastAsia" w:hAnsiTheme="majorEastAsia" w:hint="eastAsia"/>
        </w:rPr>
        <w:t>９</w:t>
      </w:r>
      <w:r w:rsidRPr="002875A5">
        <w:rPr>
          <w:rFonts w:asciiTheme="majorEastAsia" w:eastAsiaTheme="majorEastAsia" w:hAnsiTheme="majorEastAsia"/>
        </w:rPr>
        <w:t>時</w:t>
      </w:r>
      <w:r>
        <w:rPr>
          <w:rFonts w:asciiTheme="majorEastAsia" w:eastAsiaTheme="majorEastAsia" w:hAnsiTheme="majorEastAsia" w:hint="eastAsia"/>
        </w:rPr>
        <w:t>３０分</w:t>
      </w:r>
      <w:r w:rsidRPr="002875A5">
        <w:rPr>
          <w:rFonts w:asciiTheme="majorEastAsia" w:eastAsiaTheme="majorEastAsia" w:hAnsiTheme="majorEastAsia" w:hint="eastAsia"/>
        </w:rPr>
        <w:t>～１６</w:t>
      </w:r>
      <w:r w:rsidRPr="002875A5">
        <w:rPr>
          <w:rFonts w:asciiTheme="majorEastAsia" w:eastAsiaTheme="majorEastAsia" w:hAnsiTheme="majorEastAsia"/>
        </w:rPr>
        <w:t>時</w:t>
      </w:r>
      <w:r w:rsidRPr="002875A5">
        <w:rPr>
          <w:rFonts w:asciiTheme="majorEastAsia" w:eastAsiaTheme="majorEastAsia" w:hAnsiTheme="majorEastAsia" w:hint="eastAsia"/>
        </w:rPr>
        <w:t>４０</w:t>
      </w:r>
      <w:r w:rsidRPr="002875A5">
        <w:rPr>
          <w:rFonts w:asciiTheme="majorEastAsia" w:eastAsiaTheme="majorEastAsia" w:hAnsiTheme="majorEastAsia"/>
        </w:rPr>
        <w:t>分</w:t>
      </w:r>
      <w:r>
        <w:rPr>
          <w:rFonts w:asciiTheme="majorEastAsia" w:eastAsiaTheme="majorEastAsia" w:hAnsiTheme="majorEastAsia" w:hint="eastAsia"/>
        </w:rPr>
        <w:t xml:space="preserve">　</w:t>
      </w:r>
    </w:p>
    <w:p w14:paraId="64B229BE" w14:textId="42656C9E" w:rsidR="00154416" w:rsidRPr="002875A5" w:rsidRDefault="00154416" w:rsidP="00154416">
      <w:pPr>
        <w:ind w:firstLineChars="500" w:firstLine="1205"/>
        <w:rPr>
          <w:rFonts w:asciiTheme="majorEastAsia" w:eastAsiaTheme="majorEastAsia" w:hAnsiTheme="majorEastAsia"/>
        </w:rPr>
      </w:pPr>
      <w:r>
        <w:rPr>
          <w:rFonts w:asciiTheme="majorEastAsia" w:eastAsiaTheme="majorEastAsia" w:hAnsiTheme="majorEastAsia" w:hint="eastAsia"/>
        </w:rPr>
        <w:t xml:space="preserve">２回目 </w:t>
      </w:r>
      <w:r>
        <w:rPr>
          <w:rFonts w:asciiTheme="majorEastAsia" w:eastAsiaTheme="majorEastAsia" w:hAnsiTheme="majorEastAsia"/>
        </w:rPr>
        <w:t>令和</w:t>
      </w:r>
      <w:r w:rsidR="00A65304">
        <w:rPr>
          <w:rFonts w:asciiTheme="majorEastAsia" w:eastAsiaTheme="majorEastAsia" w:hAnsiTheme="majorEastAsia" w:hint="eastAsia"/>
        </w:rPr>
        <w:t>８</w:t>
      </w:r>
      <w:r w:rsidRPr="002875A5">
        <w:rPr>
          <w:rFonts w:asciiTheme="majorEastAsia" w:eastAsiaTheme="majorEastAsia" w:hAnsiTheme="majorEastAsia"/>
        </w:rPr>
        <w:t>年</w:t>
      </w:r>
      <w:r>
        <w:rPr>
          <w:rFonts w:asciiTheme="majorEastAsia" w:eastAsiaTheme="majorEastAsia" w:hAnsiTheme="majorEastAsia" w:hint="eastAsia"/>
        </w:rPr>
        <w:t>２</w:t>
      </w:r>
      <w:r w:rsidRPr="002875A5">
        <w:rPr>
          <w:rFonts w:asciiTheme="majorEastAsia" w:eastAsiaTheme="majorEastAsia" w:hAnsiTheme="majorEastAsia"/>
        </w:rPr>
        <w:t>月</w:t>
      </w:r>
      <w:r w:rsidR="00A65304">
        <w:rPr>
          <w:rFonts w:asciiTheme="majorEastAsia" w:eastAsiaTheme="majorEastAsia" w:hAnsiTheme="majorEastAsia" w:hint="eastAsia"/>
        </w:rPr>
        <w:t>１５</w:t>
      </w:r>
      <w:r>
        <w:rPr>
          <w:rFonts w:asciiTheme="majorEastAsia" w:eastAsiaTheme="majorEastAsia" w:hAnsiTheme="majorEastAsia" w:hint="eastAsia"/>
        </w:rPr>
        <w:t>日(</w:t>
      </w:r>
      <w:r w:rsidR="00485A44">
        <w:rPr>
          <w:rFonts w:asciiTheme="majorEastAsia" w:eastAsiaTheme="majorEastAsia" w:hAnsiTheme="majorEastAsia" w:hint="eastAsia"/>
        </w:rPr>
        <w:t>日</w:t>
      </w:r>
      <w:r>
        <w:rPr>
          <w:rFonts w:asciiTheme="majorEastAsia" w:eastAsiaTheme="majorEastAsia" w:hAnsiTheme="majorEastAsia"/>
        </w:rPr>
        <w:t xml:space="preserve">) </w:t>
      </w:r>
      <w:r w:rsidRPr="002875A5">
        <w:rPr>
          <w:rFonts w:asciiTheme="majorEastAsia" w:eastAsiaTheme="majorEastAsia" w:hAnsiTheme="majorEastAsia" w:hint="eastAsia"/>
        </w:rPr>
        <w:t>９</w:t>
      </w:r>
      <w:r w:rsidRPr="002875A5">
        <w:rPr>
          <w:rFonts w:asciiTheme="majorEastAsia" w:eastAsiaTheme="majorEastAsia" w:hAnsiTheme="majorEastAsia"/>
        </w:rPr>
        <w:t>時</w:t>
      </w:r>
      <w:r>
        <w:rPr>
          <w:rFonts w:asciiTheme="majorEastAsia" w:eastAsiaTheme="majorEastAsia" w:hAnsiTheme="majorEastAsia" w:hint="eastAsia"/>
        </w:rPr>
        <w:t>３０分</w:t>
      </w:r>
      <w:r w:rsidRPr="002875A5">
        <w:rPr>
          <w:rFonts w:asciiTheme="majorEastAsia" w:eastAsiaTheme="majorEastAsia" w:hAnsiTheme="majorEastAsia" w:hint="eastAsia"/>
        </w:rPr>
        <w:t>～１６</w:t>
      </w:r>
      <w:r w:rsidRPr="002875A5">
        <w:rPr>
          <w:rFonts w:asciiTheme="majorEastAsia" w:eastAsiaTheme="majorEastAsia" w:hAnsiTheme="majorEastAsia"/>
        </w:rPr>
        <w:t>時</w:t>
      </w:r>
      <w:r w:rsidRPr="002875A5">
        <w:rPr>
          <w:rFonts w:asciiTheme="majorEastAsia" w:eastAsiaTheme="majorEastAsia" w:hAnsiTheme="majorEastAsia" w:hint="eastAsia"/>
        </w:rPr>
        <w:t>４０</w:t>
      </w:r>
      <w:r w:rsidRPr="002875A5">
        <w:rPr>
          <w:rFonts w:asciiTheme="majorEastAsia" w:eastAsiaTheme="majorEastAsia" w:hAnsiTheme="majorEastAsia"/>
        </w:rPr>
        <w:t>分</w:t>
      </w:r>
    </w:p>
    <w:p w14:paraId="21F84BB8" w14:textId="23BC08AD" w:rsidR="00154416" w:rsidRPr="008E1F94" w:rsidRDefault="00154416" w:rsidP="00154416">
      <w:pPr>
        <w:ind w:firstLineChars="200" w:firstLine="482"/>
        <w:rPr>
          <w:rFonts w:asciiTheme="majorEastAsia" w:eastAsiaTheme="majorEastAsia" w:hAnsiTheme="majorEastAsia"/>
        </w:rPr>
      </w:pPr>
      <w:r w:rsidRPr="002875A5">
        <w:rPr>
          <w:rFonts w:asciiTheme="majorEastAsia" w:eastAsiaTheme="majorEastAsia" w:hAnsiTheme="majorEastAsia" w:hint="eastAsia"/>
        </w:rPr>
        <w:t>会場：</w:t>
      </w:r>
      <w:r w:rsidR="00A65304">
        <w:rPr>
          <w:rFonts w:asciiTheme="majorEastAsia" w:eastAsiaTheme="majorEastAsia" w:hAnsiTheme="majorEastAsia" w:hint="eastAsia"/>
        </w:rPr>
        <w:t>中国学園大学12号館3階301教室</w:t>
      </w:r>
      <w:r>
        <w:rPr>
          <w:rFonts w:asciiTheme="majorEastAsia" w:eastAsiaTheme="majorEastAsia" w:hAnsiTheme="majorEastAsia" w:hint="eastAsia"/>
        </w:rPr>
        <w:t xml:space="preserve">　</w:t>
      </w:r>
      <w:r w:rsidRPr="004E5148">
        <w:rPr>
          <w:rFonts w:asciiTheme="majorEastAsia" w:eastAsiaTheme="majorEastAsia" w:hAnsiTheme="majorEastAsia" w:hint="eastAsia"/>
        </w:rPr>
        <w:t>岡山市</w:t>
      </w:r>
      <w:r w:rsidR="00A65304">
        <w:rPr>
          <w:rFonts w:asciiTheme="majorEastAsia" w:eastAsiaTheme="majorEastAsia" w:hAnsiTheme="majorEastAsia" w:hint="eastAsia"/>
        </w:rPr>
        <w:t>北区庭瀬83</w:t>
      </w:r>
      <w:r>
        <w:rPr>
          <w:rFonts w:asciiTheme="majorEastAsia" w:eastAsiaTheme="majorEastAsia" w:hAnsiTheme="majorEastAsia" w:hint="eastAsia"/>
        </w:rPr>
        <w:t xml:space="preserve">　</w:t>
      </w:r>
      <w:r w:rsidRPr="008E1F94">
        <w:rPr>
          <w:rFonts w:asciiTheme="majorEastAsia" w:eastAsiaTheme="majorEastAsia" w:hAnsiTheme="majorEastAsia" w:hint="eastAsia"/>
        </w:rPr>
        <w:t>※駐車場有</w:t>
      </w:r>
    </w:p>
    <w:p w14:paraId="68BD2F6B" w14:textId="05CE0F33" w:rsidR="00154416" w:rsidRDefault="00154416" w:rsidP="00154416">
      <w:pPr>
        <w:ind w:firstLineChars="100" w:firstLine="242"/>
        <w:rPr>
          <w:rFonts w:asciiTheme="majorEastAsia" w:eastAsiaTheme="majorEastAsia" w:hAnsiTheme="majorEastAsia"/>
          <w:b/>
          <w:szCs w:val="21"/>
        </w:rPr>
      </w:pPr>
      <w:r>
        <w:rPr>
          <w:rFonts w:asciiTheme="majorEastAsia" w:eastAsiaTheme="majorEastAsia" w:hAnsiTheme="majorEastAsia" w:hint="eastAsia"/>
          <w:b/>
        </w:rPr>
        <w:t>＜北部</w:t>
      </w:r>
      <w:r>
        <w:rPr>
          <w:rFonts w:asciiTheme="majorEastAsia" w:eastAsiaTheme="majorEastAsia" w:hAnsiTheme="majorEastAsia"/>
          <w:b/>
        </w:rPr>
        <w:t>会場</w:t>
      </w:r>
      <w:r>
        <w:rPr>
          <w:rFonts w:asciiTheme="majorEastAsia" w:eastAsiaTheme="majorEastAsia" w:hAnsiTheme="majorEastAsia" w:hint="eastAsia"/>
          <w:b/>
        </w:rPr>
        <w:t xml:space="preserve">＞　</w:t>
      </w:r>
      <w:r w:rsidRPr="00253BF0">
        <w:rPr>
          <w:rFonts w:asciiTheme="majorEastAsia" w:eastAsiaTheme="majorEastAsia" w:hAnsiTheme="majorEastAsia" w:hint="eastAsia"/>
          <w:szCs w:val="21"/>
        </w:rPr>
        <w:t>定員</w:t>
      </w:r>
      <w:r w:rsidR="00C12585">
        <w:rPr>
          <w:rFonts w:asciiTheme="majorEastAsia" w:eastAsiaTheme="majorEastAsia" w:hAnsiTheme="majorEastAsia" w:hint="eastAsia"/>
          <w:szCs w:val="21"/>
        </w:rPr>
        <w:t>６</w:t>
      </w:r>
      <w:r w:rsidRPr="00253BF0">
        <w:rPr>
          <w:rFonts w:asciiTheme="majorEastAsia" w:eastAsiaTheme="majorEastAsia" w:hAnsiTheme="majorEastAsia" w:hint="eastAsia"/>
          <w:szCs w:val="21"/>
        </w:rPr>
        <w:t>０名</w:t>
      </w:r>
      <w:r>
        <w:rPr>
          <w:rFonts w:asciiTheme="majorEastAsia" w:eastAsiaTheme="majorEastAsia" w:hAnsiTheme="majorEastAsia" w:hint="eastAsia"/>
          <w:szCs w:val="21"/>
        </w:rPr>
        <w:t>程度</w:t>
      </w:r>
    </w:p>
    <w:p w14:paraId="3CD100A6" w14:textId="2079D70B" w:rsidR="00154416" w:rsidRPr="00710A53" w:rsidRDefault="00154416" w:rsidP="00154416">
      <w:pPr>
        <w:ind w:firstLineChars="200" w:firstLine="482"/>
        <w:rPr>
          <w:rFonts w:asciiTheme="majorEastAsia" w:eastAsiaTheme="majorEastAsia" w:hAnsiTheme="majorEastAsia"/>
          <w:b/>
          <w:szCs w:val="21"/>
        </w:rPr>
      </w:pPr>
      <w:r w:rsidRPr="00710A53">
        <w:rPr>
          <w:rFonts w:asciiTheme="majorEastAsia" w:eastAsiaTheme="majorEastAsia" w:hAnsiTheme="majorEastAsia"/>
          <w:szCs w:val="21"/>
        </w:rPr>
        <w:t>日程</w:t>
      </w:r>
      <w:r w:rsidRPr="00710A53">
        <w:rPr>
          <w:rFonts w:asciiTheme="majorEastAsia" w:eastAsiaTheme="majorEastAsia" w:hAnsiTheme="majorEastAsia" w:hint="eastAsia"/>
          <w:szCs w:val="21"/>
        </w:rPr>
        <w:t>：</w:t>
      </w:r>
      <w:r w:rsidRPr="00710A53">
        <w:rPr>
          <w:rFonts w:asciiTheme="majorEastAsia" w:eastAsiaTheme="majorEastAsia" w:hAnsiTheme="majorEastAsia" w:hint="eastAsia"/>
        </w:rPr>
        <w:t>１回目</w:t>
      </w:r>
      <w:r>
        <w:rPr>
          <w:rFonts w:asciiTheme="majorEastAsia" w:eastAsiaTheme="majorEastAsia" w:hAnsiTheme="majorEastAsia" w:hint="eastAsia"/>
        </w:rPr>
        <w:t xml:space="preserve"> 令和</w:t>
      </w:r>
      <w:r w:rsidR="00A65304">
        <w:rPr>
          <w:rFonts w:asciiTheme="majorEastAsia" w:eastAsiaTheme="majorEastAsia" w:hAnsiTheme="majorEastAsia" w:hint="eastAsia"/>
        </w:rPr>
        <w:t>８</w:t>
      </w:r>
      <w:r w:rsidRPr="00710A53">
        <w:rPr>
          <w:rFonts w:asciiTheme="majorEastAsia" w:eastAsiaTheme="majorEastAsia" w:hAnsiTheme="majorEastAsia"/>
        </w:rPr>
        <w:t>年</w:t>
      </w:r>
      <w:r>
        <w:rPr>
          <w:rFonts w:asciiTheme="majorEastAsia" w:eastAsiaTheme="majorEastAsia" w:hAnsiTheme="majorEastAsia" w:hint="eastAsia"/>
        </w:rPr>
        <w:t>１</w:t>
      </w:r>
      <w:r w:rsidRPr="00710A53">
        <w:rPr>
          <w:rFonts w:asciiTheme="majorEastAsia" w:eastAsiaTheme="majorEastAsia" w:hAnsiTheme="majorEastAsia"/>
        </w:rPr>
        <w:t>月</w:t>
      </w:r>
      <w:r w:rsidR="00A65304">
        <w:rPr>
          <w:rFonts w:asciiTheme="majorEastAsia" w:eastAsiaTheme="majorEastAsia" w:hAnsiTheme="majorEastAsia" w:hint="eastAsia"/>
        </w:rPr>
        <w:t>３１</w:t>
      </w:r>
      <w:r w:rsidRPr="004E5148">
        <w:rPr>
          <w:rFonts w:asciiTheme="majorEastAsia" w:eastAsiaTheme="majorEastAsia" w:hAnsiTheme="majorEastAsia" w:hint="eastAsia"/>
        </w:rPr>
        <w:t>日(</w:t>
      </w:r>
      <w:r w:rsidR="00A65304">
        <w:rPr>
          <w:rFonts w:asciiTheme="majorEastAsia" w:eastAsiaTheme="majorEastAsia" w:hAnsiTheme="majorEastAsia" w:hint="eastAsia"/>
        </w:rPr>
        <w:t>土</w:t>
      </w:r>
      <w:r>
        <w:rPr>
          <w:rFonts w:asciiTheme="majorEastAsia" w:eastAsiaTheme="majorEastAsia" w:hAnsiTheme="majorEastAsia"/>
        </w:rPr>
        <w:t>)</w:t>
      </w:r>
      <w:r w:rsidR="00485A44">
        <w:rPr>
          <w:rFonts w:asciiTheme="majorEastAsia" w:eastAsiaTheme="majorEastAsia" w:hAnsiTheme="majorEastAsia" w:hint="eastAsia"/>
        </w:rPr>
        <w:t xml:space="preserve">　</w:t>
      </w:r>
      <w:r w:rsidR="00C944DC">
        <w:rPr>
          <w:rFonts w:asciiTheme="majorEastAsia" w:eastAsiaTheme="majorEastAsia" w:hAnsiTheme="majorEastAsia"/>
        </w:rPr>
        <w:t xml:space="preserve"> </w:t>
      </w:r>
      <w:r w:rsidR="00A65304">
        <w:rPr>
          <w:rFonts w:asciiTheme="majorEastAsia" w:eastAsiaTheme="majorEastAsia" w:hAnsiTheme="majorEastAsia" w:hint="eastAsia"/>
        </w:rPr>
        <w:t xml:space="preserve">　</w:t>
      </w:r>
      <w:r w:rsidRPr="00710A53">
        <w:rPr>
          <w:rFonts w:asciiTheme="majorEastAsia" w:eastAsiaTheme="majorEastAsia" w:hAnsiTheme="majorEastAsia" w:hint="eastAsia"/>
        </w:rPr>
        <w:t>９</w:t>
      </w:r>
      <w:r w:rsidRPr="00710A53">
        <w:rPr>
          <w:rFonts w:asciiTheme="majorEastAsia" w:eastAsiaTheme="majorEastAsia" w:hAnsiTheme="majorEastAsia"/>
        </w:rPr>
        <w:t>時</w:t>
      </w:r>
      <w:r>
        <w:rPr>
          <w:rFonts w:asciiTheme="majorEastAsia" w:eastAsiaTheme="majorEastAsia" w:hAnsiTheme="majorEastAsia" w:hint="eastAsia"/>
        </w:rPr>
        <w:t>３０分</w:t>
      </w:r>
      <w:r w:rsidRPr="00710A53">
        <w:rPr>
          <w:rFonts w:asciiTheme="majorEastAsia" w:eastAsiaTheme="majorEastAsia" w:hAnsiTheme="majorEastAsia" w:hint="eastAsia"/>
        </w:rPr>
        <w:t>～１６</w:t>
      </w:r>
      <w:r w:rsidRPr="00710A53">
        <w:rPr>
          <w:rFonts w:asciiTheme="majorEastAsia" w:eastAsiaTheme="majorEastAsia" w:hAnsiTheme="majorEastAsia"/>
        </w:rPr>
        <w:t>時</w:t>
      </w:r>
      <w:r w:rsidRPr="00710A53">
        <w:rPr>
          <w:rFonts w:asciiTheme="majorEastAsia" w:eastAsiaTheme="majorEastAsia" w:hAnsiTheme="majorEastAsia" w:hint="eastAsia"/>
        </w:rPr>
        <w:t>４０</w:t>
      </w:r>
      <w:r w:rsidRPr="00710A53">
        <w:rPr>
          <w:rFonts w:asciiTheme="majorEastAsia" w:eastAsiaTheme="majorEastAsia" w:hAnsiTheme="majorEastAsia"/>
        </w:rPr>
        <w:t>分</w:t>
      </w:r>
    </w:p>
    <w:p w14:paraId="3912C5E8" w14:textId="16E9C010" w:rsidR="00154416" w:rsidRPr="00D47FF7" w:rsidRDefault="00154416" w:rsidP="00154416">
      <w:pPr>
        <w:ind w:right="896" w:firstLineChars="200" w:firstLine="482"/>
        <w:rPr>
          <w:rFonts w:asciiTheme="majorEastAsia" w:eastAsiaTheme="majorEastAsia" w:hAnsiTheme="majorEastAsia"/>
          <w:szCs w:val="21"/>
        </w:rPr>
      </w:pPr>
      <w:r w:rsidRPr="00710A53">
        <w:rPr>
          <w:rFonts w:asciiTheme="majorEastAsia" w:eastAsiaTheme="majorEastAsia" w:hAnsiTheme="majorEastAsia" w:hint="eastAsia"/>
        </w:rPr>
        <w:t xml:space="preserve">　　　</w:t>
      </w:r>
      <w:r w:rsidRPr="00D47FF7">
        <w:rPr>
          <w:rFonts w:asciiTheme="majorEastAsia" w:eastAsiaTheme="majorEastAsia" w:hAnsiTheme="majorEastAsia" w:hint="eastAsia"/>
        </w:rPr>
        <w:t xml:space="preserve">２回目 </w:t>
      </w:r>
      <w:r w:rsidRPr="00D47FF7">
        <w:rPr>
          <w:rFonts w:asciiTheme="majorEastAsia" w:eastAsiaTheme="majorEastAsia" w:hAnsiTheme="majorEastAsia"/>
        </w:rPr>
        <w:t>令和</w:t>
      </w:r>
      <w:r w:rsidR="00A65304">
        <w:rPr>
          <w:rFonts w:asciiTheme="majorEastAsia" w:eastAsiaTheme="majorEastAsia" w:hAnsiTheme="majorEastAsia" w:hint="eastAsia"/>
        </w:rPr>
        <w:t>８</w:t>
      </w:r>
      <w:r w:rsidRPr="00D47FF7">
        <w:rPr>
          <w:rFonts w:asciiTheme="majorEastAsia" w:eastAsiaTheme="majorEastAsia" w:hAnsiTheme="majorEastAsia"/>
        </w:rPr>
        <w:t>年</w:t>
      </w:r>
      <w:r w:rsidRPr="00D47FF7">
        <w:rPr>
          <w:rFonts w:asciiTheme="majorEastAsia" w:eastAsiaTheme="majorEastAsia" w:hAnsiTheme="majorEastAsia" w:hint="eastAsia"/>
        </w:rPr>
        <w:t>２</w:t>
      </w:r>
      <w:r w:rsidRPr="00D47FF7">
        <w:rPr>
          <w:rFonts w:asciiTheme="majorEastAsia" w:eastAsiaTheme="majorEastAsia" w:hAnsiTheme="majorEastAsia"/>
        </w:rPr>
        <w:t>月</w:t>
      </w:r>
      <w:r w:rsidR="00A65304">
        <w:rPr>
          <w:rFonts w:asciiTheme="majorEastAsia" w:eastAsiaTheme="majorEastAsia" w:hAnsiTheme="majorEastAsia" w:hint="eastAsia"/>
        </w:rPr>
        <w:t>１１</w:t>
      </w:r>
      <w:r w:rsidRPr="00D47FF7">
        <w:rPr>
          <w:rFonts w:asciiTheme="majorEastAsia" w:eastAsiaTheme="majorEastAsia" w:hAnsiTheme="majorEastAsia" w:hint="eastAsia"/>
        </w:rPr>
        <w:t>日(</w:t>
      </w:r>
      <w:r w:rsidR="00A65304">
        <w:rPr>
          <w:rFonts w:asciiTheme="majorEastAsia" w:eastAsiaTheme="majorEastAsia" w:hAnsiTheme="majorEastAsia" w:hint="eastAsia"/>
        </w:rPr>
        <w:t>水・祝</w:t>
      </w:r>
      <w:r w:rsidRPr="00D47FF7">
        <w:rPr>
          <w:rFonts w:asciiTheme="majorEastAsia" w:eastAsiaTheme="majorEastAsia" w:hAnsiTheme="majorEastAsia"/>
        </w:rPr>
        <w:t xml:space="preserve">) </w:t>
      </w:r>
      <w:r w:rsidRPr="00D47FF7">
        <w:rPr>
          <w:rFonts w:asciiTheme="majorEastAsia" w:eastAsiaTheme="majorEastAsia" w:hAnsiTheme="majorEastAsia" w:hint="eastAsia"/>
        </w:rPr>
        <w:t>９</w:t>
      </w:r>
      <w:r w:rsidRPr="00D47FF7">
        <w:rPr>
          <w:rFonts w:asciiTheme="majorEastAsia" w:eastAsiaTheme="majorEastAsia" w:hAnsiTheme="majorEastAsia"/>
        </w:rPr>
        <w:t>時</w:t>
      </w:r>
      <w:r w:rsidRPr="00D47FF7">
        <w:rPr>
          <w:rFonts w:asciiTheme="majorEastAsia" w:eastAsiaTheme="majorEastAsia" w:hAnsiTheme="majorEastAsia" w:hint="eastAsia"/>
        </w:rPr>
        <w:t>３０分～１６</w:t>
      </w:r>
      <w:r w:rsidRPr="00D47FF7">
        <w:rPr>
          <w:rFonts w:asciiTheme="majorEastAsia" w:eastAsiaTheme="majorEastAsia" w:hAnsiTheme="majorEastAsia"/>
        </w:rPr>
        <w:t>時</w:t>
      </w:r>
      <w:r w:rsidRPr="00D47FF7">
        <w:rPr>
          <w:rFonts w:asciiTheme="majorEastAsia" w:eastAsiaTheme="majorEastAsia" w:hAnsiTheme="majorEastAsia" w:hint="eastAsia"/>
        </w:rPr>
        <w:t>４０</w:t>
      </w:r>
      <w:r w:rsidRPr="00D47FF7">
        <w:rPr>
          <w:rFonts w:asciiTheme="majorEastAsia" w:eastAsiaTheme="majorEastAsia" w:hAnsiTheme="majorEastAsia"/>
        </w:rPr>
        <w:t>分</w:t>
      </w:r>
    </w:p>
    <w:p w14:paraId="203F3AD0" w14:textId="6D1322D6" w:rsidR="00154416" w:rsidRPr="008333EE" w:rsidRDefault="00154416" w:rsidP="00154416">
      <w:pPr>
        <w:ind w:right="896" w:firstLineChars="200" w:firstLine="482"/>
        <w:rPr>
          <w:rFonts w:asciiTheme="majorEastAsia" w:eastAsiaTheme="majorEastAsia" w:hAnsiTheme="majorEastAsia"/>
          <w:szCs w:val="21"/>
        </w:rPr>
      </w:pPr>
      <w:r w:rsidRPr="00D47FF7">
        <w:rPr>
          <w:rFonts w:asciiTheme="majorEastAsia" w:eastAsiaTheme="majorEastAsia" w:hAnsiTheme="majorEastAsia" w:hint="eastAsia"/>
          <w:szCs w:val="21"/>
        </w:rPr>
        <w:t>会場：</w:t>
      </w:r>
      <w:r w:rsidR="00A6762B">
        <w:rPr>
          <w:rFonts w:asciiTheme="majorEastAsia" w:eastAsiaTheme="majorEastAsia" w:hAnsiTheme="majorEastAsia" w:hint="eastAsia"/>
          <w:szCs w:val="21"/>
        </w:rPr>
        <w:t>津山中央公民館　１階大会議室　津山市大谷600</w:t>
      </w:r>
      <w:r>
        <w:rPr>
          <w:rFonts w:asciiTheme="majorEastAsia" w:eastAsiaTheme="majorEastAsia" w:hAnsiTheme="majorEastAsia" w:hint="eastAsia"/>
          <w:szCs w:val="21"/>
        </w:rPr>
        <w:t xml:space="preserve">　</w:t>
      </w:r>
      <w:r w:rsidRPr="008333EE">
        <w:rPr>
          <w:rFonts w:asciiTheme="majorEastAsia" w:eastAsiaTheme="majorEastAsia" w:hAnsiTheme="majorEastAsia" w:hint="eastAsia"/>
          <w:szCs w:val="21"/>
        </w:rPr>
        <w:t>※</w:t>
      </w:r>
      <w:r w:rsidRPr="008333EE">
        <w:rPr>
          <w:rFonts w:asciiTheme="majorEastAsia" w:eastAsiaTheme="majorEastAsia" w:hAnsiTheme="majorEastAsia"/>
          <w:szCs w:val="21"/>
        </w:rPr>
        <w:t>駐車場有</w:t>
      </w:r>
    </w:p>
    <w:p w14:paraId="45427D92" w14:textId="77777777" w:rsidR="00154416" w:rsidRDefault="00154416" w:rsidP="00D6797C">
      <w:pPr>
        <w:ind w:right="896"/>
        <w:rPr>
          <w:rFonts w:asciiTheme="majorEastAsia" w:eastAsiaTheme="majorEastAsia" w:hAnsiTheme="majorEastAsia"/>
          <w:b/>
          <w:szCs w:val="21"/>
        </w:rPr>
      </w:pPr>
    </w:p>
    <w:p w14:paraId="6262236F" w14:textId="00EC9763" w:rsidR="00D6797C" w:rsidRPr="00A404E4" w:rsidRDefault="00154416" w:rsidP="00D6797C">
      <w:pPr>
        <w:ind w:right="896"/>
        <w:rPr>
          <w:rFonts w:asciiTheme="majorEastAsia" w:eastAsiaTheme="majorEastAsia" w:hAnsiTheme="majorEastAsia"/>
          <w:b/>
          <w:szCs w:val="21"/>
        </w:rPr>
      </w:pPr>
      <w:r>
        <w:rPr>
          <w:rFonts w:asciiTheme="majorEastAsia" w:eastAsiaTheme="majorEastAsia" w:hAnsiTheme="majorEastAsia" w:hint="eastAsia"/>
          <w:b/>
          <w:szCs w:val="21"/>
        </w:rPr>
        <w:lastRenderedPageBreak/>
        <w:t>５</w:t>
      </w:r>
      <w:r w:rsidR="009D454E" w:rsidRPr="00A404E4">
        <w:rPr>
          <w:rFonts w:asciiTheme="majorEastAsia" w:eastAsiaTheme="majorEastAsia" w:hAnsiTheme="majorEastAsia" w:hint="eastAsia"/>
          <w:b/>
          <w:szCs w:val="21"/>
        </w:rPr>
        <w:t>．研修カリキュラム内容</w:t>
      </w:r>
    </w:p>
    <w:p w14:paraId="25143409" w14:textId="39B9568C" w:rsidR="00646F75" w:rsidRDefault="009D454E" w:rsidP="00D95574">
      <w:pPr>
        <w:ind w:right="896"/>
        <w:rPr>
          <w:rFonts w:asciiTheme="majorEastAsia" w:eastAsiaTheme="majorEastAsia" w:hAnsiTheme="majorEastAsia"/>
          <w:b/>
          <w:szCs w:val="21"/>
        </w:rPr>
      </w:pPr>
      <w:r w:rsidRPr="00A404E4">
        <w:rPr>
          <w:rFonts w:asciiTheme="majorEastAsia" w:eastAsiaTheme="majorEastAsia" w:hAnsiTheme="majorEastAsia" w:hint="eastAsia"/>
          <w:b/>
          <w:szCs w:val="21"/>
        </w:rPr>
        <w:t>（１）初任者（</w:t>
      </w:r>
      <w:r w:rsidR="003042CA">
        <w:rPr>
          <w:rFonts w:asciiTheme="majorEastAsia" w:eastAsiaTheme="majorEastAsia" w:hAnsiTheme="majorEastAsia" w:hint="eastAsia"/>
          <w:b/>
          <w:szCs w:val="21"/>
        </w:rPr>
        <w:t>１</w:t>
      </w:r>
      <w:r w:rsidRPr="00A404E4">
        <w:rPr>
          <w:rFonts w:asciiTheme="majorEastAsia" w:eastAsiaTheme="majorEastAsia" w:hAnsiTheme="majorEastAsia" w:hint="eastAsia"/>
          <w:b/>
          <w:szCs w:val="21"/>
        </w:rPr>
        <w:t>～</w:t>
      </w:r>
      <w:r w:rsidR="003042CA">
        <w:rPr>
          <w:rFonts w:asciiTheme="majorEastAsia" w:eastAsiaTheme="majorEastAsia" w:hAnsiTheme="majorEastAsia" w:hint="eastAsia"/>
          <w:b/>
          <w:szCs w:val="21"/>
        </w:rPr>
        <w:t>５</w:t>
      </w:r>
      <w:r w:rsidRPr="00A404E4">
        <w:rPr>
          <w:rFonts w:asciiTheme="majorEastAsia" w:eastAsiaTheme="majorEastAsia" w:hAnsiTheme="majorEastAsia" w:hint="eastAsia"/>
          <w:b/>
          <w:szCs w:val="21"/>
        </w:rPr>
        <w:t>年）研修</w:t>
      </w:r>
    </w:p>
    <w:p w14:paraId="383C3D02" w14:textId="7ACD693C" w:rsidR="004E5148" w:rsidRPr="00503385" w:rsidRDefault="00503385" w:rsidP="00503385">
      <w:pPr>
        <w:ind w:right="896" w:firstLineChars="200" w:firstLine="484"/>
        <w:rPr>
          <w:rFonts w:asciiTheme="majorEastAsia" w:eastAsiaTheme="majorEastAsia" w:hAnsiTheme="majorEastAsia"/>
          <w:b/>
          <w:szCs w:val="21"/>
        </w:rPr>
      </w:pPr>
      <w:r w:rsidRPr="00503385">
        <w:rPr>
          <w:rFonts w:asciiTheme="majorEastAsia" w:eastAsiaTheme="majorEastAsia" w:hAnsiTheme="majorEastAsia" w:hint="eastAsia"/>
          <w:b/>
          <w:szCs w:val="21"/>
        </w:rPr>
        <w:t>講師：中野　健汰（</w:t>
      </w:r>
      <w:r w:rsidRPr="00503385">
        <w:rPr>
          <w:rFonts w:asciiTheme="majorEastAsia" w:eastAsiaTheme="majorEastAsia" w:hAnsiTheme="majorEastAsia"/>
          <w:b/>
          <w:szCs w:val="21"/>
        </w:rPr>
        <w:t>A.M.I</w:t>
      </w:r>
      <w:r w:rsidRPr="00503385">
        <w:rPr>
          <w:rFonts w:asciiTheme="majorEastAsia" w:eastAsiaTheme="majorEastAsia" w:hAnsiTheme="majorEastAsia" w:hint="eastAsia"/>
          <w:b/>
          <w:szCs w:val="21"/>
        </w:rPr>
        <w:t>学童保育センター　センター長）</w:t>
      </w:r>
    </w:p>
    <w:tbl>
      <w:tblPr>
        <w:tblW w:w="963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426"/>
        <w:gridCol w:w="2731"/>
        <w:gridCol w:w="4781"/>
      </w:tblGrid>
      <w:tr w:rsidR="00AB69EA" w14:paraId="01EAE8BA" w14:textId="77777777" w:rsidTr="00DD032A">
        <w:trPr>
          <w:trHeight w:val="315"/>
        </w:trPr>
        <w:tc>
          <w:tcPr>
            <w:tcW w:w="1695" w:type="dxa"/>
            <w:shd w:val="pct60" w:color="auto" w:fill="auto"/>
          </w:tcPr>
          <w:p w14:paraId="59101843" w14:textId="77777777" w:rsidR="00AB69EA" w:rsidRPr="00AB69EA" w:rsidRDefault="00AB69EA" w:rsidP="00AB69EA">
            <w:pPr>
              <w:jc w:val="left"/>
              <w:rPr>
                <w:rFonts w:asciiTheme="majorEastAsia" w:eastAsiaTheme="majorEastAsia" w:hAnsiTheme="majorEastAsia"/>
                <w:b/>
                <w:color w:val="FFFFFF" w:themeColor="background1"/>
                <w:szCs w:val="21"/>
              </w:rPr>
            </w:pPr>
            <w:bookmarkStart w:id="2" w:name="_Hlk529968782"/>
            <w:r w:rsidRPr="00AB69EA">
              <w:rPr>
                <w:rFonts w:asciiTheme="majorEastAsia" w:eastAsiaTheme="majorEastAsia" w:hAnsiTheme="majorEastAsia" w:hint="eastAsia"/>
                <w:b/>
                <w:color w:val="FFFFFF" w:themeColor="background1"/>
                <w:szCs w:val="21"/>
              </w:rPr>
              <w:t>時間割</w:t>
            </w:r>
          </w:p>
        </w:tc>
        <w:tc>
          <w:tcPr>
            <w:tcW w:w="3157" w:type="dxa"/>
            <w:gridSpan w:val="2"/>
            <w:shd w:val="pct60" w:color="auto" w:fill="auto"/>
          </w:tcPr>
          <w:p w14:paraId="597FB667" w14:textId="77777777" w:rsidR="00AB69EA" w:rsidRPr="00AB69EA" w:rsidRDefault="00AB69EA" w:rsidP="00AB69EA">
            <w:pPr>
              <w:jc w:val="left"/>
              <w:rPr>
                <w:rFonts w:asciiTheme="majorEastAsia" w:eastAsiaTheme="majorEastAsia" w:hAnsiTheme="majorEastAsia"/>
                <w:b/>
                <w:color w:val="FFFFFF" w:themeColor="background1"/>
                <w:szCs w:val="21"/>
              </w:rPr>
            </w:pPr>
            <w:r>
              <w:rPr>
                <w:rFonts w:asciiTheme="majorEastAsia" w:eastAsiaTheme="majorEastAsia" w:hAnsiTheme="majorEastAsia" w:hint="eastAsia"/>
                <w:b/>
                <w:color w:val="FFFFFF" w:themeColor="background1"/>
                <w:szCs w:val="21"/>
              </w:rPr>
              <w:t>目的</w:t>
            </w:r>
          </w:p>
        </w:tc>
        <w:tc>
          <w:tcPr>
            <w:tcW w:w="4781" w:type="dxa"/>
            <w:shd w:val="pct60" w:color="auto" w:fill="auto"/>
          </w:tcPr>
          <w:p w14:paraId="1385751F" w14:textId="77777777" w:rsidR="00AB69EA" w:rsidRPr="000712E0" w:rsidRDefault="00AB69EA" w:rsidP="00537AF9">
            <w:pPr>
              <w:rPr>
                <w:rFonts w:asciiTheme="majorEastAsia" w:eastAsiaTheme="majorEastAsia" w:hAnsiTheme="majorEastAsia"/>
                <w:b/>
              </w:rPr>
            </w:pPr>
            <w:r w:rsidRPr="00AB69EA">
              <w:rPr>
                <w:rFonts w:asciiTheme="majorEastAsia" w:eastAsiaTheme="majorEastAsia" w:hAnsiTheme="majorEastAsia" w:hint="eastAsia"/>
                <w:b/>
                <w:color w:val="FFFFFF" w:themeColor="background1"/>
              </w:rPr>
              <w:t>概要</w:t>
            </w:r>
          </w:p>
        </w:tc>
      </w:tr>
      <w:tr w:rsidR="000A4E8E" w14:paraId="657996B2" w14:textId="77777777" w:rsidTr="00266B87">
        <w:trPr>
          <w:trHeight w:val="907"/>
        </w:trPr>
        <w:tc>
          <w:tcPr>
            <w:tcW w:w="1695" w:type="dxa"/>
          </w:tcPr>
          <w:p w14:paraId="2BEEDF78" w14:textId="77777777" w:rsidR="000A4E8E" w:rsidRDefault="000A4E8E" w:rsidP="000A4E8E">
            <w:pPr>
              <w:rPr>
                <w:rFonts w:asciiTheme="majorEastAsia" w:eastAsiaTheme="majorEastAsia" w:hAnsiTheme="majorEastAsia"/>
                <w:b/>
              </w:rPr>
            </w:pPr>
            <w:r w:rsidRPr="009D454E">
              <w:rPr>
                <w:rFonts w:asciiTheme="majorEastAsia" w:eastAsiaTheme="majorEastAsia" w:hAnsiTheme="majorEastAsia" w:hint="eastAsia"/>
                <w:b/>
                <w:color w:val="FFFFFF" w:themeColor="background1"/>
              </w:rPr>
              <w:t>0</w:t>
            </w:r>
            <w:r>
              <w:rPr>
                <w:rFonts w:asciiTheme="majorEastAsia" w:eastAsiaTheme="majorEastAsia" w:hAnsiTheme="majorEastAsia" w:hint="eastAsia"/>
                <w:b/>
              </w:rPr>
              <w:t>9:30～11:00</w:t>
            </w:r>
          </w:p>
        </w:tc>
        <w:tc>
          <w:tcPr>
            <w:tcW w:w="426" w:type="dxa"/>
            <w:tcBorders>
              <w:top w:val="single" w:sz="8" w:space="0" w:color="auto"/>
            </w:tcBorders>
            <w:vAlign w:val="center"/>
          </w:tcPr>
          <w:p w14:paraId="05FFC568" w14:textId="5D9A0DF6" w:rsidR="000A4E8E" w:rsidRPr="0032050D" w:rsidRDefault="000A4E8E" w:rsidP="000A4E8E">
            <w:pPr>
              <w:rPr>
                <w:rFonts w:asciiTheme="majorEastAsia" w:eastAsiaTheme="majorEastAsia" w:hAnsiTheme="majorEastAsia"/>
                <w:b/>
              </w:rPr>
            </w:pPr>
            <w:r w:rsidRPr="00A5495F">
              <w:rPr>
                <w:rFonts w:asciiTheme="majorEastAsia" w:eastAsiaTheme="majorEastAsia" w:hAnsiTheme="majorEastAsia" w:hint="eastAsia"/>
                <w:b/>
              </w:rPr>
              <w:t>１</w:t>
            </w:r>
          </w:p>
        </w:tc>
        <w:tc>
          <w:tcPr>
            <w:tcW w:w="2731" w:type="dxa"/>
            <w:vAlign w:val="center"/>
          </w:tcPr>
          <w:p w14:paraId="4044E3D9" w14:textId="3CA40027" w:rsidR="000A4E8E" w:rsidRPr="0032050D" w:rsidRDefault="00A90766" w:rsidP="000A4E8E">
            <w:pPr>
              <w:rPr>
                <w:rFonts w:asciiTheme="majorEastAsia" w:eastAsiaTheme="majorEastAsia" w:hAnsiTheme="majorEastAsia"/>
                <w:b/>
              </w:rPr>
            </w:pPr>
            <w:r w:rsidRPr="00A90766">
              <w:rPr>
                <w:rFonts w:asciiTheme="majorEastAsia" w:eastAsiaTheme="majorEastAsia" w:hAnsiTheme="majorEastAsia" w:hint="eastAsia"/>
                <w:b/>
              </w:rPr>
              <w:t>放課後児童支援員の職務内容①</w:t>
            </w:r>
          </w:p>
        </w:tc>
        <w:tc>
          <w:tcPr>
            <w:tcW w:w="4781" w:type="dxa"/>
            <w:vAlign w:val="center"/>
          </w:tcPr>
          <w:p w14:paraId="2DE5D719" w14:textId="143E7225" w:rsidR="000A4E8E" w:rsidRDefault="00A90766" w:rsidP="00266B87">
            <w:pPr>
              <w:spacing w:line="280" w:lineRule="exact"/>
            </w:pPr>
            <w:r w:rsidRPr="00A90766">
              <w:rPr>
                <w:rFonts w:hint="eastAsia"/>
              </w:rPr>
              <w:t>運営指針に掲げられている職務内容を中心に具体的に紹介するとともに、それぞれの職務内容に関する注意点も確認する。</w:t>
            </w:r>
          </w:p>
        </w:tc>
      </w:tr>
      <w:tr w:rsidR="000A4E8E" w14:paraId="19C6E8FB" w14:textId="77777777" w:rsidTr="00266B87">
        <w:trPr>
          <w:trHeight w:val="907"/>
        </w:trPr>
        <w:tc>
          <w:tcPr>
            <w:tcW w:w="1695" w:type="dxa"/>
          </w:tcPr>
          <w:p w14:paraId="049728D9" w14:textId="77777777" w:rsidR="000A4E8E" w:rsidRDefault="000A4E8E" w:rsidP="000A4E8E">
            <w:pPr>
              <w:rPr>
                <w:rFonts w:asciiTheme="majorEastAsia" w:eastAsiaTheme="majorEastAsia" w:hAnsiTheme="majorEastAsia"/>
                <w:b/>
              </w:rPr>
            </w:pPr>
            <w:r w:rsidRPr="00AB69EA">
              <w:rPr>
                <w:rFonts w:asciiTheme="majorEastAsia" w:eastAsiaTheme="majorEastAsia" w:hAnsiTheme="majorEastAsia" w:hint="eastAsia"/>
                <w:b/>
              </w:rPr>
              <w:t>11</w:t>
            </w:r>
            <w:r>
              <w:rPr>
                <w:rFonts w:asciiTheme="majorEastAsia" w:eastAsiaTheme="majorEastAsia" w:hAnsiTheme="majorEastAsia" w:hint="eastAsia"/>
                <w:b/>
              </w:rPr>
              <w:t>:</w:t>
            </w:r>
            <w:r w:rsidRPr="00AB69EA">
              <w:rPr>
                <w:rFonts w:asciiTheme="majorEastAsia" w:eastAsiaTheme="majorEastAsia" w:hAnsiTheme="majorEastAsia" w:hint="eastAsia"/>
                <w:b/>
              </w:rPr>
              <w:t>10～12：40</w:t>
            </w:r>
          </w:p>
        </w:tc>
        <w:tc>
          <w:tcPr>
            <w:tcW w:w="426" w:type="dxa"/>
            <w:vAlign w:val="center"/>
          </w:tcPr>
          <w:p w14:paraId="3606BBD0" w14:textId="77777777" w:rsidR="000A4E8E" w:rsidRDefault="000A4E8E" w:rsidP="000A4E8E">
            <w:pPr>
              <w:rPr>
                <w:rFonts w:asciiTheme="majorEastAsia" w:eastAsiaTheme="majorEastAsia" w:hAnsiTheme="majorEastAsia"/>
                <w:b/>
              </w:rPr>
            </w:pPr>
            <w:r>
              <w:rPr>
                <w:rFonts w:asciiTheme="majorEastAsia" w:eastAsiaTheme="majorEastAsia" w:hAnsiTheme="majorEastAsia" w:hint="eastAsia"/>
                <w:b/>
              </w:rPr>
              <w:t>２</w:t>
            </w:r>
          </w:p>
        </w:tc>
        <w:tc>
          <w:tcPr>
            <w:tcW w:w="2731" w:type="dxa"/>
            <w:vAlign w:val="center"/>
          </w:tcPr>
          <w:p w14:paraId="3B5FF022" w14:textId="7450BA99" w:rsidR="000A4E8E" w:rsidRPr="0032050D" w:rsidRDefault="00A90766" w:rsidP="000A4E8E">
            <w:pPr>
              <w:rPr>
                <w:rFonts w:asciiTheme="majorEastAsia" w:eastAsiaTheme="majorEastAsia" w:hAnsiTheme="majorEastAsia"/>
                <w:b/>
              </w:rPr>
            </w:pPr>
            <w:r w:rsidRPr="00A90766">
              <w:rPr>
                <w:rFonts w:asciiTheme="majorEastAsia" w:eastAsiaTheme="majorEastAsia" w:hAnsiTheme="majorEastAsia" w:hint="eastAsia"/>
                <w:b/>
              </w:rPr>
              <w:t>放課後児童支援員の職務内容</w:t>
            </w:r>
            <w:r>
              <w:rPr>
                <w:rFonts w:asciiTheme="majorEastAsia" w:eastAsiaTheme="majorEastAsia" w:hAnsiTheme="majorEastAsia" w:hint="eastAsia"/>
                <w:b/>
              </w:rPr>
              <w:t>②</w:t>
            </w:r>
          </w:p>
        </w:tc>
        <w:tc>
          <w:tcPr>
            <w:tcW w:w="4781" w:type="dxa"/>
          </w:tcPr>
          <w:p w14:paraId="6A8C0C76" w14:textId="0C48BF2F" w:rsidR="000A4E8E" w:rsidRDefault="00A90766" w:rsidP="00266B87">
            <w:pPr>
              <w:spacing w:line="280" w:lineRule="exact"/>
            </w:pPr>
            <w:r w:rsidRPr="00A90766">
              <w:rPr>
                <w:rFonts w:hint="eastAsia"/>
                <w:szCs w:val="21"/>
              </w:rPr>
              <w:t>運営指針に掲げられていないより詳細な職務内容を具体的に紹介するとともに、それぞれの職務内容に関する注意点も確認する。</w:t>
            </w:r>
          </w:p>
        </w:tc>
      </w:tr>
      <w:tr w:rsidR="00503385" w14:paraId="24870301" w14:textId="77777777" w:rsidTr="001133E4">
        <w:trPr>
          <w:trHeight w:val="907"/>
        </w:trPr>
        <w:tc>
          <w:tcPr>
            <w:tcW w:w="1695" w:type="dxa"/>
          </w:tcPr>
          <w:p w14:paraId="3BE3EAB1" w14:textId="7300FBC0" w:rsidR="00503385" w:rsidRPr="00AB69EA" w:rsidRDefault="00503385" w:rsidP="00503385">
            <w:pPr>
              <w:rPr>
                <w:rFonts w:asciiTheme="majorEastAsia" w:eastAsiaTheme="majorEastAsia" w:hAnsiTheme="majorEastAsia"/>
                <w:b/>
              </w:rPr>
            </w:pPr>
            <w:r>
              <w:rPr>
                <w:rFonts w:asciiTheme="majorEastAsia" w:eastAsiaTheme="majorEastAsia" w:hAnsiTheme="majorEastAsia" w:hint="eastAsia"/>
                <w:b/>
              </w:rPr>
              <w:t>13:30～15:00</w:t>
            </w:r>
          </w:p>
        </w:tc>
        <w:tc>
          <w:tcPr>
            <w:tcW w:w="426" w:type="dxa"/>
            <w:vAlign w:val="center"/>
          </w:tcPr>
          <w:p w14:paraId="31AF4F2F" w14:textId="07C6ED63" w:rsidR="00503385" w:rsidRDefault="00503385" w:rsidP="00503385">
            <w:pPr>
              <w:rPr>
                <w:rFonts w:asciiTheme="majorEastAsia" w:eastAsiaTheme="majorEastAsia" w:hAnsiTheme="majorEastAsia"/>
                <w:b/>
              </w:rPr>
            </w:pPr>
            <w:r w:rsidRPr="00D47FF7">
              <w:rPr>
                <w:rFonts w:asciiTheme="majorEastAsia" w:eastAsiaTheme="majorEastAsia" w:hAnsiTheme="majorEastAsia" w:hint="eastAsia"/>
                <w:b/>
              </w:rPr>
              <w:t>３</w:t>
            </w:r>
          </w:p>
        </w:tc>
        <w:tc>
          <w:tcPr>
            <w:tcW w:w="2731" w:type="dxa"/>
            <w:vAlign w:val="center"/>
          </w:tcPr>
          <w:p w14:paraId="2D7D9179" w14:textId="758DB385" w:rsidR="00503385" w:rsidRPr="00A90766" w:rsidRDefault="00503385" w:rsidP="00503385">
            <w:pPr>
              <w:rPr>
                <w:rFonts w:asciiTheme="majorEastAsia" w:eastAsiaTheme="majorEastAsia" w:hAnsiTheme="majorEastAsia"/>
                <w:b/>
              </w:rPr>
            </w:pPr>
            <w:r w:rsidRPr="00A90766">
              <w:rPr>
                <w:rFonts w:asciiTheme="majorEastAsia" w:eastAsiaTheme="majorEastAsia" w:hAnsiTheme="majorEastAsia" w:hint="eastAsia"/>
                <w:b/>
              </w:rPr>
              <w:t>放課後児童支援員として必ず守るべきこと①</w:t>
            </w:r>
          </w:p>
        </w:tc>
        <w:tc>
          <w:tcPr>
            <w:tcW w:w="4781" w:type="dxa"/>
            <w:vAlign w:val="center"/>
          </w:tcPr>
          <w:p w14:paraId="454288CD" w14:textId="582CFD3C" w:rsidR="00503385" w:rsidRPr="00A90766" w:rsidRDefault="00503385" w:rsidP="00503385">
            <w:pPr>
              <w:spacing w:line="280" w:lineRule="exact"/>
              <w:rPr>
                <w:szCs w:val="21"/>
              </w:rPr>
            </w:pPr>
            <w:r w:rsidRPr="00A90766">
              <w:rPr>
                <w:rFonts w:hint="eastAsia"/>
              </w:rPr>
              <w:t>運営指針に掲げられている遵守しなければならない事項について確認するとともに、なぜ遵守しなければならないのかを理解する。</w:t>
            </w:r>
          </w:p>
        </w:tc>
      </w:tr>
      <w:tr w:rsidR="00503385" w14:paraId="3346A8AC" w14:textId="77777777" w:rsidTr="001133E4">
        <w:trPr>
          <w:trHeight w:val="907"/>
        </w:trPr>
        <w:tc>
          <w:tcPr>
            <w:tcW w:w="1695" w:type="dxa"/>
          </w:tcPr>
          <w:p w14:paraId="7CF73B44" w14:textId="50FBD3D1" w:rsidR="00503385" w:rsidRPr="00AB69EA" w:rsidRDefault="00503385" w:rsidP="00503385">
            <w:pPr>
              <w:rPr>
                <w:rFonts w:asciiTheme="majorEastAsia" w:eastAsiaTheme="majorEastAsia" w:hAnsiTheme="majorEastAsia"/>
                <w:b/>
              </w:rPr>
            </w:pPr>
            <w:r>
              <w:rPr>
                <w:rFonts w:asciiTheme="majorEastAsia" w:eastAsiaTheme="majorEastAsia" w:hAnsiTheme="majorEastAsia" w:hint="eastAsia"/>
                <w:b/>
              </w:rPr>
              <w:t>15:10～16:40</w:t>
            </w:r>
          </w:p>
        </w:tc>
        <w:tc>
          <w:tcPr>
            <w:tcW w:w="426" w:type="dxa"/>
            <w:vAlign w:val="center"/>
          </w:tcPr>
          <w:p w14:paraId="33A9A141" w14:textId="67F9DDC7" w:rsidR="00503385" w:rsidRDefault="00503385" w:rsidP="00503385">
            <w:pPr>
              <w:rPr>
                <w:rFonts w:asciiTheme="majorEastAsia" w:eastAsiaTheme="majorEastAsia" w:hAnsiTheme="majorEastAsia"/>
                <w:b/>
              </w:rPr>
            </w:pPr>
            <w:r w:rsidRPr="00D47FF7">
              <w:rPr>
                <w:rFonts w:asciiTheme="majorEastAsia" w:eastAsiaTheme="majorEastAsia" w:hAnsiTheme="majorEastAsia" w:hint="eastAsia"/>
                <w:b/>
              </w:rPr>
              <w:t>４</w:t>
            </w:r>
          </w:p>
        </w:tc>
        <w:tc>
          <w:tcPr>
            <w:tcW w:w="2731" w:type="dxa"/>
            <w:vAlign w:val="center"/>
          </w:tcPr>
          <w:p w14:paraId="0D9C16B4" w14:textId="77BE07DC" w:rsidR="00503385" w:rsidRPr="00A90766" w:rsidRDefault="00503385" w:rsidP="00503385">
            <w:pPr>
              <w:rPr>
                <w:rFonts w:asciiTheme="majorEastAsia" w:eastAsiaTheme="majorEastAsia" w:hAnsiTheme="majorEastAsia"/>
                <w:b/>
              </w:rPr>
            </w:pPr>
            <w:r w:rsidRPr="00A90766">
              <w:rPr>
                <w:rFonts w:asciiTheme="majorEastAsia" w:eastAsiaTheme="majorEastAsia" w:hAnsiTheme="majorEastAsia" w:hint="eastAsia"/>
                <w:b/>
              </w:rPr>
              <w:t>放課後児童支援員として必ず守るべきこと</w:t>
            </w:r>
            <w:r>
              <w:rPr>
                <w:rFonts w:asciiTheme="majorEastAsia" w:eastAsiaTheme="majorEastAsia" w:hAnsiTheme="majorEastAsia" w:hint="eastAsia"/>
                <w:b/>
              </w:rPr>
              <w:t>②</w:t>
            </w:r>
          </w:p>
        </w:tc>
        <w:tc>
          <w:tcPr>
            <w:tcW w:w="4781" w:type="dxa"/>
            <w:vAlign w:val="center"/>
          </w:tcPr>
          <w:p w14:paraId="381FB3EF" w14:textId="50408AB1" w:rsidR="00503385" w:rsidRPr="00A90766" w:rsidRDefault="00503385" w:rsidP="00503385">
            <w:pPr>
              <w:spacing w:line="280" w:lineRule="exact"/>
              <w:rPr>
                <w:szCs w:val="21"/>
              </w:rPr>
            </w:pPr>
            <w:r w:rsidRPr="00A90766">
              <w:rPr>
                <w:rFonts w:hint="eastAsia"/>
              </w:rPr>
              <w:t>運営指針に掲げられていないより詳細な遵守すべき事項について確認するとともに、なぜ遵守しなければならないのかを理解する。</w:t>
            </w:r>
          </w:p>
        </w:tc>
      </w:tr>
    </w:tbl>
    <w:bookmarkEnd w:id="2"/>
    <w:p w14:paraId="119AC6A4" w14:textId="07FCC2BF" w:rsidR="00584E48" w:rsidRPr="008E1F94" w:rsidRDefault="00955EA2" w:rsidP="00F43015">
      <w:pPr>
        <w:ind w:right="-1" w:firstLineChars="100" w:firstLine="242"/>
        <w:rPr>
          <w:rFonts w:asciiTheme="majorEastAsia" w:eastAsiaTheme="majorEastAsia" w:hAnsiTheme="majorEastAsia"/>
          <w:b/>
          <w:szCs w:val="21"/>
        </w:rPr>
      </w:pPr>
      <w:r>
        <w:rPr>
          <w:rFonts w:asciiTheme="majorEastAsia" w:eastAsiaTheme="majorEastAsia" w:hAnsiTheme="majorEastAsia" w:hint="eastAsia"/>
          <w:b/>
          <w:szCs w:val="21"/>
        </w:rPr>
        <w:t>＊</w:t>
      </w:r>
      <w:r w:rsidR="001465E3">
        <w:rPr>
          <w:rFonts w:asciiTheme="majorEastAsia" w:eastAsiaTheme="majorEastAsia" w:hAnsiTheme="majorEastAsia" w:hint="eastAsia"/>
          <w:b/>
          <w:szCs w:val="21"/>
        </w:rPr>
        <w:t>理解度の確認として、</w:t>
      </w:r>
      <w:r w:rsidR="008E1F94" w:rsidRPr="008E1F94">
        <w:rPr>
          <w:rFonts w:asciiTheme="majorEastAsia" w:eastAsiaTheme="majorEastAsia" w:hAnsiTheme="majorEastAsia" w:hint="eastAsia"/>
          <w:b/>
          <w:szCs w:val="21"/>
        </w:rPr>
        <w:t>課題をレポートにて提出して</w:t>
      </w:r>
      <w:r w:rsidR="00D61EE8">
        <w:rPr>
          <w:rFonts w:asciiTheme="majorEastAsia" w:eastAsiaTheme="majorEastAsia" w:hAnsiTheme="majorEastAsia" w:hint="eastAsia"/>
          <w:b/>
          <w:szCs w:val="21"/>
        </w:rPr>
        <w:t>いただきます</w:t>
      </w:r>
      <w:r w:rsidR="008E1F94" w:rsidRPr="008E1F94">
        <w:rPr>
          <w:rFonts w:asciiTheme="majorEastAsia" w:eastAsiaTheme="majorEastAsia" w:hAnsiTheme="majorEastAsia" w:hint="eastAsia"/>
          <w:b/>
          <w:szCs w:val="21"/>
        </w:rPr>
        <w:t>。</w:t>
      </w:r>
    </w:p>
    <w:p w14:paraId="4CC4814C" w14:textId="77777777" w:rsidR="004E274F" w:rsidRDefault="004E274F" w:rsidP="00D6797C">
      <w:pPr>
        <w:ind w:right="-1"/>
        <w:rPr>
          <w:rFonts w:asciiTheme="majorEastAsia" w:eastAsiaTheme="majorEastAsia" w:hAnsiTheme="majorEastAsia"/>
          <w:b/>
          <w:szCs w:val="21"/>
        </w:rPr>
      </w:pPr>
    </w:p>
    <w:p w14:paraId="4F3C1E40" w14:textId="6FF27E26" w:rsidR="00C52D5E" w:rsidRPr="00A404E4" w:rsidRDefault="009D454E" w:rsidP="00D6797C">
      <w:pPr>
        <w:ind w:right="-1"/>
        <w:rPr>
          <w:rFonts w:asciiTheme="majorEastAsia" w:eastAsiaTheme="majorEastAsia" w:hAnsiTheme="majorEastAsia"/>
          <w:b/>
          <w:szCs w:val="21"/>
        </w:rPr>
      </w:pPr>
      <w:r w:rsidRPr="00A404E4">
        <w:rPr>
          <w:rFonts w:asciiTheme="majorEastAsia" w:eastAsiaTheme="majorEastAsia" w:hAnsiTheme="majorEastAsia" w:hint="eastAsia"/>
          <w:b/>
          <w:szCs w:val="21"/>
        </w:rPr>
        <w:t>（２）</w:t>
      </w:r>
      <w:r w:rsidR="00D6797C" w:rsidRPr="00A404E4">
        <w:rPr>
          <w:rFonts w:asciiTheme="majorEastAsia" w:eastAsiaTheme="majorEastAsia" w:hAnsiTheme="majorEastAsia" w:hint="eastAsia"/>
          <w:b/>
          <w:szCs w:val="21"/>
        </w:rPr>
        <w:t>中堅者（</w:t>
      </w:r>
      <w:r w:rsidR="00BE4A12">
        <w:rPr>
          <w:rFonts w:asciiTheme="majorEastAsia" w:eastAsiaTheme="majorEastAsia" w:hAnsiTheme="majorEastAsia" w:hint="eastAsia"/>
          <w:b/>
          <w:szCs w:val="21"/>
        </w:rPr>
        <w:t>５</w:t>
      </w:r>
      <w:r w:rsidR="003042CA">
        <w:rPr>
          <w:rFonts w:asciiTheme="majorEastAsia" w:eastAsiaTheme="majorEastAsia" w:hAnsiTheme="majorEastAsia" w:hint="eastAsia"/>
          <w:b/>
          <w:szCs w:val="21"/>
        </w:rPr>
        <w:t>年以上）研修</w:t>
      </w:r>
    </w:p>
    <w:p w14:paraId="50616493" w14:textId="77777777" w:rsidR="00955EA2" w:rsidRDefault="004E4558" w:rsidP="00955EA2">
      <w:pPr>
        <w:ind w:right="-1" w:firstLineChars="100" w:firstLine="242"/>
        <w:rPr>
          <w:rFonts w:asciiTheme="majorEastAsia" w:eastAsiaTheme="majorEastAsia" w:hAnsiTheme="majorEastAsia"/>
          <w:b/>
        </w:rPr>
      </w:pPr>
      <w:r>
        <w:rPr>
          <w:rFonts w:asciiTheme="majorEastAsia" w:eastAsiaTheme="majorEastAsia" w:hAnsiTheme="majorEastAsia" w:hint="eastAsia"/>
          <w:b/>
        </w:rPr>
        <w:t>＜</w:t>
      </w:r>
      <w:r w:rsidR="000B6263">
        <w:rPr>
          <w:rFonts w:asciiTheme="majorEastAsia" w:eastAsiaTheme="majorEastAsia" w:hAnsiTheme="majorEastAsia" w:hint="eastAsia"/>
          <w:b/>
        </w:rPr>
        <w:t>中堅者①</w:t>
      </w:r>
      <w:r w:rsidR="00C52D5E">
        <w:rPr>
          <w:rFonts w:asciiTheme="majorEastAsia" w:eastAsiaTheme="majorEastAsia" w:hAnsiTheme="majorEastAsia" w:hint="eastAsia"/>
          <w:b/>
        </w:rPr>
        <w:t>＞</w:t>
      </w:r>
    </w:p>
    <w:p w14:paraId="435C47C0" w14:textId="51A79DC3" w:rsidR="009A4CEB" w:rsidRPr="00955EA2" w:rsidRDefault="00955EA2" w:rsidP="00955EA2">
      <w:pPr>
        <w:ind w:right="-1" w:firstLineChars="200" w:firstLine="484"/>
        <w:rPr>
          <w:rFonts w:asciiTheme="majorEastAsia" w:eastAsiaTheme="majorEastAsia" w:hAnsiTheme="majorEastAsia"/>
          <w:b/>
        </w:rPr>
      </w:pPr>
      <w:bookmarkStart w:id="3" w:name="_Hlk44589736"/>
      <w:r w:rsidRPr="00955EA2">
        <w:rPr>
          <w:rFonts w:asciiTheme="majorEastAsia" w:eastAsiaTheme="majorEastAsia" w:hAnsiTheme="majorEastAsia" w:hint="eastAsia"/>
          <w:b/>
        </w:rPr>
        <w:t>講師：中山　芳一</w:t>
      </w:r>
      <w:r w:rsidR="001877AC" w:rsidRPr="00547CB2">
        <w:rPr>
          <w:rFonts w:asciiTheme="majorEastAsia" w:eastAsiaTheme="majorEastAsia" w:hAnsiTheme="majorEastAsia" w:hint="eastAsia"/>
          <w:b/>
          <w:szCs w:val="21"/>
        </w:rPr>
        <w:t>（</w:t>
      </w:r>
      <w:r w:rsidR="00A65304">
        <w:rPr>
          <w:rFonts w:asciiTheme="majorEastAsia" w:eastAsiaTheme="majorEastAsia" w:hAnsiTheme="majorEastAsia" w:hint="eastAsia"/>
          <w:b/>
          <w:szCs w:val="21"/>
        </w:rPr>
        <w:t>環太平洋大学特命</w:t>
      </w:r>
      <w:r w:rsidR="001877AC" w:rsidRPr="00547CB2">
        <w:rPr>
          <w:rFonts w:asciiTheme="majorEastAsia" w:eastAsiaTheme="majorEastAsia" w:hAnsiTheme="majorEastAsia" w:hint="eastAsia"/>
          <w:b/>
          <w:szCs w:val="21"/>
        </w:rPr>
        <w:t>教授）</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4"/>
        <w:gridCol w:w="440"/>
        <w:gridCol w:w="2688"/>
        <w:gridCol w:w="4819"/>
      </w:tblGrid>
      <w:tr w:rsidR="009A4CEB" w14:paraId="33F78475" w14:textId="77777777" w:rsidTr="004E0FF0">
        <w:trPr>
          <w:trHeight w:val="340"/>
        </w:trPr>
        <w:tc>
          <w:tcPr>
            <w:tcW w:w="1724" w:type="dxa"/>
            <w:shd w:val="pct60" w:color="auto" w:fill="auto"/>
          </w:tcPr>
          <w:bookmarkEnd w:id="3"/>
          <w:p w14:paraId="46395D40" w14:textId="77777777" w:rsidR="009A4CEB" w:rsidRPr="00AB69EA" w:rsidRDefault="009A4CEB" w:rsidP="009A4CEB">
            <w:pPr>
              <w:jc w:val="left"/>
              <w:rPr>
                <w:rFonts w:asciiTheme="majorEastAsia" w:eastAsiaTheme="majorEastAsia" w:hAnsiTheme="majorEastAsia"/>
                <w:b/>
                <w:color w:val="FFFFFF" w:themeColor="background1"/>
                <w:szCs w:val="21"/>
              </w:rPr>
            </w:pPr>
            <w:r w:rsidRPr="00AB69EA">
              <w:rPr>
                <w:rFonts w:asciiTheme="majorEastAsia" w:eastAsiaTheme="majorEastAsia" w:hAnsiTheme="majorEastAsia" w:hint="eastAsia"/>
                <w:b/>
                <w:color w:val="FFFFFF" w:themeColor="background1"/>
                <w:szCs w:val="21"/>
              </w:rPr>
              <w:t>時間割</w:t>
            </w:r>
          </w:p>
        </w:tc>
        <w:tc>
          <w:tcPr>
            <w:tcW w:w="3128" w:type="dxa"/>
            <w:gridSpan w:val="2"/>
            <w:shd w:val="pct60" w:color="auto" w:fill="auto"/>
          </w:tcPr>
          <w:p w14:paraId="21BB4B8D" w14:textId="77777777" w:rsidR="009A4CEB" w:rsidRPr="009A4CEB" w:rsidRDefault="009A4CEB" w:rsidP="009A4CEB">
            <w:pPr>
              <w:jc w:val="left"/>
              <w:rPr>
                <w:rFonts w:asciiTheme="majorEastAsia" w:eastAsiaTheme="majorEastAsia" w:hAnsiTheme="majorEastAsia"/>
                <w:b/>
                <w:color w:val="FFFFFF" w:themeColor="background1"/>
                <w:szCs w:val="21"/>
              </w:rPr>
            </w:pPr>
            <w:r>
              <w:rPr>
                <w:rFonts w:asciiTheme="majorEastAsia" w:eastAsiaTheme="majorEastAsia" w:hAnsiTheme="majorEastAsia" w:hint="eastAsia"/>
                <w:b/>
                <w:color w:val="FFFFFF" w:themeColor="background1"/>
                <w:szCs w:val="21"/>
              </w:rPr>
              <w:t>目的</w:t>
            </w:r>
          </w:p>
        </w:tc>
        <w:tc>
          <w:tcPr>
            <w:tcW w:w="4819" w:type="dxa"/>
            <w:shd w:val="pct60" w:color="auto" w:fill="auto"/>
          </w:tcPr>
          <w:p w14:paraId="294E17E5" w14:textId="0FA9946B" w:rsidR="009A4CEB" w:rsidRDefault="009A4CEB" w:rsidP="009A4CEB">
            <w:r w:rsidRPr="00AB69EA">
              <w:rPr>
                <w:rFonts w:asciiTheme="majorEastAsia" w:eastAsiaTheme="majorEastAsia" w:hAnsiTheme="majorEastAsia" w:hint="eastAsia"/>
                <w:b/>
                <w:color w:val="FFFFFF" w:themeColor="background1"/>
              </w:rPr>
              <w:t>概要</w:t>
            </w:r>
          </w:p>
        </w:tc>
      </w:tr>
      <w:tr w:rsidR="00A65304" w14:paraId="71004D3E" w14:textId="77777777" w:rsidTr="00A65304">
        <w:trPr>
          <w:trHeight w:val="1468"/>
        </w:trPr>
        <w:tc>
          <w:tcPr>
            <w:tcW w:w="1724" w:type="dxa"/>
          </w:tcPr>
          <w:p w14:paraId="39A1554B" w14:textId="37D084A9" w:rsidR="00A65304" w:rsidRDefault="00A65304" w:rsidP="00A65304">
            <w:pPr>
              <w:jc w:val="right"/>
              <w:rPr>
                <w:rFonts w:asciiTheme="majorEastAsia" w:eastAsiaTheme="majorEastAsia" w:hAnsiTheme="majorEastAsia"/>
                <w:b/>
              </w:rPr>
            </w:pPr>
            <w:r w:rsidRPr="009D454E">
              <w:rPr>
                <w:rFonts w:asciiTheme="majorEastAsia" w:eastAsiaTheme="majorEastAsia" w:hAnsiTheme="majorEastAsia" w:hint="eastAsia"/>
                <w:b/>
                <w:color w:val="FFFFFF" w:themeColor="background1"/>
              </w:rPr>
              <w:t>0</w:t>
            </w:r>
            <w:r>
              <w:rPr>
                <w:rFonts w:asciiTheme="majorEastAsia" w:eastAsiaTheme="majorEastAsia" w:hAnsiTheme="majorEastAsia" w:hint="eastAsia"/>
                <w:b/>
              </w:rPr>
              <w:t>9:30～11:00</w:t>
            </w:r>
          </w:p>
        </w:tc>
        <w:tc>
          <w:tcPr>
            <w:tcW w:w="440" w:type="dxa"/>
            <w:tcBorders>
              <w:top w:val="single" w:sz="8" w:space="0" w:color="auto"/>
            </w:tcBorders>
            <w:vAlign w:val="center"/>
          </w:tcPr>
          <w:p w14:paraId="7D520173" w14:textId="77777777" w:rsidR="00A65304" w:rsidRPr="00A5495F" w:rsidRDefault="00A65304" w:rsidP="00A65304">
            <w:pPr>
              <w:jc w:val="center"/>
              <w:rPr>
                <w:rFonts w:asciiTheme="majorEastAsia" w:eastAsiaTheme="majorEastAsia" w:hAnsiTheme="majorEastAsia"/>
                <w:b/>
              </w:rPr>
            </w:pPr>
            <w:r w:rsidRPr="00A5495F">
              <w:rPr>
                <w:rFonts w:asciiTheme="majorEastAsia" w:eastAsiaTheme="majorEastAsia" w:hAnsiTheme="majorEastAsia" w:hint="eastAsia"/>
                <w:b/>
              </w:rPr>
              <w:t>１</w:t>
            </w:r>
          </w:p>
        </w:tc>
        <w:tc>
          <w:tcPr>
            <w:tcW w:w="2688" w:type="dxa"/>
            <w:tcBorders>
              <w:top w:val="single" w:sz="4" w:space="0" w:color="auto"/>
              <w:left w:val="single" w:sz="4" w:space="0" w:color="auto"/>
              <w:bottom w:val="single" w:sz="4" w:space="0" w:color="auto"/>
              <w:right w:val="nil"/>
            </w:tcBorders>
            <w:vAlign w:val="center"/>
          </w:tcPr>
          <w:p w14:paraId="4E0E857F" w14:textId="7148CB60" w:rsidR="00A65304" w:rsidRPr="004B4A23" w:rsidRDefault="00A65304" w:rsidP="00A65304">
            <w:pPr>
              <w:jc w:val="left"/>
              <w:rPr>
                <w:rFonts w:asciiTheme="majorEastAsia" w:eastAsiaTheme="majorEastAsia" w:hAnsiTheme="majorEastAsia"/>
                <w:b/>
              </w:rPr>
            </w:pPr>
            <w:r w:rsidRPr="004B4A23">
              <w:rPr>
                <w:rFonts w:asciiTheme="majorEastAsia" w:eastAsiaTheme="majorEastAsia" w:hAnsiTheme="majorEastAsia" w:hint="eastAsia"/>
                <w:b/>
                <w:bCs/>
                <w:color w:val="000000"/>
                <w:szCs w:val="21"/>
              </w:rPr>
              <w:t>遊びの導入と展開についての基本的な考え方①</w:t>
            </w:r>
          </w:p>
        </w:tc>
        <w:tc>
          <w:tcPr>
            <w:tcW w:w="4819" w:type="dxa"/>
            <w:vMerge w:val="restart"/>
            <w:tcBorders>
              <w:top w:val="single" w:sz="4" w:space="0" w:color="auto"/>
              <w:left w:val="single" w:sz="4" w:space="0" w:color="auto"/>
              <w:right w:val="single" w:sz="4" w:space="0" w:color="auto"/>
            </w:tcBorders>
            <w:vAlign w:val="center"/>
          </w:tcPr>
          <w:p w14:paraId="0BF6F608" w14:textId="77777777" w:rsidR="00A65304" w:rsidRPr="00157BAF" w:rsidRDefault="00A65304" w:rsidP="00A65304">
            <w:pPr>
              <w:suppressAutoHyphens/>
              <w:kinsoku w:val="0"/>
              <w:autoSpaceDE w:val="0"/>
              <w:autoSpaceDN w:val="0"/>
              <w:jc w:val="left"/>
              <w:rPr>
                <w:rFonts w:asciiTheme="minorEastAsia" w:hAnsiTheme="minorEastAsia"/>
                <w:szCs w:val="21"/>
              </w:rPr>
            </w:pPr>
            <w:r w:rsidRPr="00157BAF">
              <w:rPr>
                <w:rFonts w:asciiTheme="minorEastAsia" w:hAnsiTheme="minorEastAsia" w:hint="eastAsia"/>
                <w:szCs w:val="21"/>
              </w:rPr>
              <w:t>放課後の</w:t>
            </w:r>
            <w:r>
              <w:rPr>
                <w:rFonts w:asciiTheme="minorEastAsia" w:hAnsiTheme="minorEastAsia" w:hint="eastAsia"/>
                <w:szCs w:val="21"/>
              </w:rPr>
              <w:t>こ</w:t>
            </w:r>
            <w:r w:rsidRPr="00157BAF">
              <w:rPr>
                <w:rFonts w:asciiTheme="minorEastAsia" w:hAnsiTheme="minorEastAsia" w:hint="eastAsia"/>
                <w:szCs w:val="21"/>
              </w:rPr>
              <w:t>どもたちの遊びについて、現状について理解するとともに、大人がどのように遊びへかかわっていけばよいのかについて、基本的な考え方を理解する。</w:t>
            </w:r>
          </w:p>
          <w:p w14:paraId="1E24488F" w14:textId="1C494A27" w:rsidR="00A65304" w:rsidRPr="00EA79F2" w:rsidRDefault="00A65304" w:rsidP="00A65304">
            <w:pPr>
              <w:spacing w:line="280" w:lineRule="exact"/>
              <w:ind w:leftChars="20" w:left="48"/>
              <w:rPr>
                <w:sz w:val="20"/>
                <w:szCs w:val="20"/>
              </w:rPr>
            </w:pPr>
            <w:r w:rsidRPr="00157BAF">
              <w:rPr>
                <w:rFonts w:asciiTheme="minorEastAsia" w:hAnsiTheme="minorEastAsia" w:hint="eastAsia"/>
                <w:szCs w:val="21"/>
              </w:rPr>
              <w:t>特に、大人から遊びを提案するという導入や以降の展開のタイミング及び方法</w:t>
            </w:r>
            <w:r>
              <w:rPr>
                <w:rFonts w:asciiTheme="minorEastAsia" w:hAnsiTheme="minorEastAsia" w:hint="eastAsia"/>
                <w:szCs w:val="21"/>
              </w:rPr>
              <w:t>を理解し、</w:t>
            </w:r>
            <w:r w:rsidRPr="00157BAF">
              <w:rPr>
                <w:rFonts w:asciiTheme="minorEastAsia" w:hAnsiTheme="minorEastAsia" w:hint="eastAsia"/>
                <w:szCs w:val="21"/>
              </w:rPr>
              <w:t>受講者たちが実践できる</w:t>
            </w:r>
            <w:r>
              <w:rPr>
                <w:rFonts w:asciiTheme="minorEastAsia" w:hAnsiTheme="minorEastAsia" w:hint="eastAsia"/>
                <w:szCs w:val="21"/>
              </w:rPr>
              <w:t>ようになることを目標とする</w:t>
            </w:r>
            <w:r w:rsidRPr="00157BAF">
              <w:rPr>
                <w:rFonts w:asciiTheme="minorEastAsia" w:hAnsiTheme="minorEastAsia" w:hint="eastAsia"/>
                <w:szCs w:val="21"/>
              </w:rPr>
              <w:t>。</w:t>
            </w:r>
          </w:p>
        </w:tc>
      </w:tr>
      <w:tr w:rsidR="00A65304" w14:paraId="354D9F59" w14:textId="77777777" w:rsidTr="00A65304">
        <w:trPr>
          <w:trHeight w:val="1468"/>
        </w:trPr>
        <w:tc>
          <w:tcPr>
            <w:tcW w:w="1724" w:type="dxa"/>
          </w:tcPr>
          <w:p w14:paraId="33A045AD" w14:textId="62779059" w:rsidR="00A65304" w:rsidRDefault="00A65304" w:rsidP="00A65304">
            <w:pPr>
              <w:ind w:right="-59"/>
              <w:jc w:val="center"/>
              <w:rPr>
                <w:rFonts w:asciiTheme="majorEastAsia" w:eastAsiaTheme="majorEastAsia" w:hAnsiTheme="majorEastAsia"/>
                <w:b/>
              </w:rPr>
            </w:pPr>
            <w:r w:rsidRPr="00AB69EA">
              <w:rPr>
                <w:rFonts w:asciiTheme="majorEastAsia" w:eastAsiaTheme="majorEastAsia" w:hAnsiTheme="majorEastAsia" w:hint="eastAsia"/>
                <w:b/>
              </w:rPr>
              <w:t>11</w:t>
            </w:r>
            <w:r>
              <w:rPr>
                <w:rFonts w:asciiTheme="majorEastAsia" w:eastAsiaTheme="majorEastAsia" w:hAnsiTheme="majorEastAsia" w:hint="eastAsia"/>
                <w:b/>
              </w:rPr>
              <w:t>:</w:t>
            </w:r>
            <w:r w:rsidRPr="00AB69EA">
              <w:rPr>
                <w:rFonts w:asciiTheme="majorEastAsia" w:eastAsiaTheme="majorEastAsia" w:hAnsiTheme="majorEastAsia" w:hint="eastAsia"/>
                <w:b/>
              </w:rPr>
              <w:t>10～12：40</w:t>
            </w:r>
          </w:p>
        </w:tc>
        <w:tc>
          <w:tcPr>
            <w:tcW w:w="440" w:type="dxa"/>
            <w:vAlign w:val="center"/>
          </w:tcPr>
          <w:p w14:paraId="269DC4F5" w14:textId="77777777" w:rsidR="00A65304" w:rsidRPr="00A5495F" w:rsidRDefault="00A65304" w:rsidP="00A65304">
            <w:pPr>
              <w:jc w:val="center"/>
              <w:rPr>
                <w:rFonts w:asciiTheme="majorEastAsia" w:eastAsiaTheme="majorEastAsia" w:hAnsiTheme="majorEastAsia"/>
                <w:b/>
              </w:rPr>
            </w:pPr>
            <w:r w:rsidRPr="00A5495F">
              <w:rPr>
                <w:rFonts w:asciiTheme="majorEastAsia" w:eastAsiaTheme="majorEastAsia" w:hAnsiTheme="majorEastAsia" w:hint="eastAsia"/>
                <w:b/>
              </w:rPr>
              <w:t>２</w:t>
            </w:r>
          </w:p>
        </w:tc>
        <w:tc>
          <w:tcPr>
            <w:tcW w:w="2688" w:type="dxa"/>
            <w:tcBorders>
              <w:top w:val="nil"/>
              <w:left w:val="single" w:sz="4" w:space="0" w:color="auto"/>
              <w:bottom w:val="single" w:sz="4" w:space="0" w:color="auto"/>
              <w:right w:val="nil"/>
            </w:tcBorders>
            <w:vAlign w:val="center"/>
          </w:tcPr>
          <w:p w14:paraId="0D99ACF2" w14:textId="10AF212E" w:rsidR="00A65304" w:rsidRPr="004B4A23" w:rsidRDefault="00A65304" w:rsidP="00A65304">
            <w:pPr>
              <w:jc w:val="left"/>
              <w:rPr>
                <w:rFonts w:asciiTheme="majorEastAsia" w:eastAsiaTheme="majorEastAsia" w:hAnsiTheme="majorEastAsia"/>
                <w:b/>
              </w:rPr>
            </w:pPr>
            <w:r w:rsidRPr="004B4A23">
              <w:rPr>
                <w:rFonts w:asciiTheme="majorEastAsia" w:eastAsiaTheme="majorEastAsia" w:hAnsiTheme="majorEastAsia" w:hint="eastAsia"/>
                <w:b/>
                <w:bCs/>
                <w:color w:val="000000"/>
                <w:szCs w:val="21"/>
              </w:rPr>
              <w:t>遊びの導入と展開についての基本的な考え方②</w:t>
            </w:r>
          </w:p>
        </w:tc>
        <w:tc>
          <w:tcPr>
            <w:tcW w:w="4819" w:type="dxa"/>
            <w:vMerge/>
            <w:tcBorders>
              <w:left w:val="single" w:sz="4" w:space="0" w:color="auto"/>
              <w:bottom w:val="single" w:sz="4" w:space="0" w:color="auto"/>
              <w:right w:val="single" w:sz="4" w:space="0" w:color="auto"/>
            </w:tcBorders>
            <w:vAlign w:val="center"/>
          </w:tcPr>
          <w:p w14:paraId="5B8C6D65" w14:textId="55B10E46" w:rsidR="00A65304" w:rsidRPr="00EA79F2" w:rsidRDefault="00A65304" w:rsidP="00A65304">
            <w:pPr>
              <w:spacing w:line="280" w:lineRule="exact"/>
              <w:ind w:leftChars="20" w:left="48" w:firstLineChars="20" w:firstLine="46"/>
              <w:rPr>
                <w:sz w:val="20"/>
                <w:szCs w:val="20"/>
              </w:rPr>
            </w:pPr>
          </w:p>
        </w:tc>
      </w:tr>
      <w:tr w:rsidR="00A65304" w14:paraId="66C380A7" w14:textId="77777777" w:rsidTr="00A65304">
        <w:trPr>
          <w:trHeight w:val="1468"/>
        </w:trPr>
        <w:tc>
          <w:tcPr>
            <w:tcW w:w="1724" w:type="dxa"/>
          </w:tcPr>
          <w:p w14:paraId="7DE6E322" w14:textId="5D1D5BB0" w:rsidR="00A65304" w:rsidRPr="00D47FF7" w:rsidRDefault="00A65304" w:rsidP="00A65304">
            <w:pPr>
              <w:jc w:val="right"/>
              <w:rPr>
                <w:rFonts w:asciiTheme="majorEastAsia" w:eastAsiaTheme="majorEastAsia" w:hAnsiTheme="majorEastAsia"/>
                <w:b/>
              </w:rPr>
            </w:pPr>
            <w:r>
              <w:rPr>
                <w:rFonts w:asciiTheme="majorEastAsia" w:eastAsiaTheme="majorEastAsia" w:hAnsiTheme="majorEastAsia" w:hint="eastAsia"/>
                <w:b/>
              </w:rPr>
              <w:t>13:30～15:00</w:t>
            </w:r>
          </w:p>
        </w:tc>
        <w:tc>
          <w:tcPr>
            <w:tcW w:w="440" w:type="dxa"/>
            <w:vAlign w:val="center"/>
          </w:tcPr>
          <w:p w14:paraId="1DA48C56" w14:textId="77777777" w:rsidR="00A65304" w:rsidRPr="00D47FF7" w:rsidRDefault="00A65304" w:rsidP="00A65304">
            <w:pPr>
              <w:jc w:val="center"/>
              <w:rPr>
                <w:rFonts w:asciiTheme="majorEastAsia" w:eastAsiaTheme="majorEastAsia" w:hAnsiTheme="majorEastAsia"/>
                <w:b/>
              </w:rPr>
            </w:pPr>
            <w:r w:rsidRPr="00D47FF7">
              <w:rPr>
                <w:rFonts w:asciiTheme="majorEastAsia" w:eastAsiaTheme="majorEastAsia" w:hAnsiTheme="majorEastAsia" w:hint="eastAsia"/>
                <w:b/>
              </w:rPr>
              <w:t>３</w:t>
            </w:r>
          </w:p>
        </w:tc>
        <w:tc>
          <w:tcPr>
            <w:tcW w:w="2688" w:type="dxa"/>
            <w:tcBorders>
              <w:top w:val="nil"/>
              <w:left w:val="single" w:sz="4" w:space="0" w:color="auto"/>
              <w:bottom w:val="single" w:sz="4" w:space="0" w:color="auto"/>
              <w:right w:val="single" w:sz="4" w:space="0" w:color="auto"/>
            </w:tcBorders>
            <w:vAlign w:val="center"/>
          </w:tcPr>
          <w:p w14:paraId="4CA871D1" w14:textId="4B88AC40" w:rsidR="00A65304" w:rsidRPr="004B4A23" w:rsidRDefault="00A65304" w:rsidP="00A65304">
            <w:pPr>
              <w:ind w:rightChars="-41" w:right="-99"/>
              <w:jc w:val="left"/>
              <w:rPr>
                <w:rFonts w:asciiTheme="majorEastAsia" w:eastAsiaTheme="majorEastAsia" w:hAnsiTheme="majorEastAsia"/>
                <w:b/>
              </w:rPr>
            </w:pPr>
            <w:r w:rsidRPr="004B4A23">
              <w:rPr>
                <w:rFonts w:asciiTheme="majorEastAsia" w:eastAsiaTheme="majorEastAsia" w:hAnsiTheme="majorEastAsia" w:hint="eastAsia"/>
                <w:b/>
                <w:bCs/>
                <w:color w:val="000000"/>
                <w:szCs w:val="21"/>
              </w:rPr>
              <w:t>放課後児童クラブ運営指針の理解を深める①</w:t>
            </w:r>
          </w:p>
        </w:tc>
        <w:tc>
          <w:tcPr>
            <w:tcW w:w="4819" w:type="dxa"/>
            <w:vMerge w:val="restart"/>
            <w:tcBorders>
              <w:top w:val="nil"/>
              <w:left w:val="nil"/>
              <w:right w:val="single" w:sz="4" w:space="0" w:color="auto"/>
            </w:tcBorders>
            <w:vAlign w:val="center"/>
          </w:tcPr>
          <w:p w14:paraId="40FBBC69" w14:textId="77777777" w:rsidR="00A65304" w:rsidRPr="00157BAF" w:rsidRDefault="00A65304" w:rsidP="00A65304">
            <w:pPr>
              <w:suppressAutoHyphens/>
              <w:kinsoku w:val="0"/>
              <w:autoSpaceDE w:val="0"/>
              <w:autoSpaceDN w:val="0"/>
              <w:jc w:val="left"/>
              <w:rPr>
                <w:rFonts w:asciiTheme="minorEastAsia" w:hAnsiTheme="minorEastAsia"/>
                <w:color w:val="000000"/>
                <w:szCs w:val="21"/>
              </w:rPr>
            </w:pPr>
            <w:r>
              <w:rPr>
                <w:rFonts w:asciiTheme="minorEastAsia" w:hAnsiTheme="minorEastAsia" w:hint="eastAsia"/>
                <w:color w:val="000000"/>
                <w:szCs w:val="21"/>
              </w:rPr>
              <w:t>令和７</w:t>
            </w:r>
            <w:r w:rsidRPr="00157BAF">
              <w:rPr>
                <w:rFonts w:asciiTheme="minorEastAsia" w:hAnsiTheme="minorEastAsia" w:hint="eastAsia"/>
                <w:color w:val="000000"/>
                <w:szCs w:val="21"/>
              </w:rPr>
              <w:t>年</w:t>
            </w:r>
            <w:r>
              <w:rPr>
                <w:rFonts w:asciiTheme="minorEastAsia" w:hAnsiTheme="minorEastAsia" w:hint="eastAsia"/>
                <w:color w:val="000000"/>
                <w:szCs w:val="21"/>
              </w:rPr>
              <w:t>度</w:t>
            </w:r>
            <w:r w:rsidRPr="00157BAF">
              <w:rPr>
                <w:rFonts w:asciiTheme="minorEastAsia" w:hAnsiTheme="minorEastAsia" w:hint="eastAsia"/>
                <w:color w:val="000000"/>
                <w:szCs w:val="21"/>
              </w:rPr>
              <w:t>に入り、放課後児童クラブ運営指針は改訂されることとなった。この運営指針の改訂について、改訂の方向性や具体的な内容について理解する。</w:t>
            </w:r>
          </w:p>
          <w:p w14:paraId="75235011" w14:textId="1477D420" w:rsidR="00A65304" w:rsidRPr="00EA79F2" w:rsidRDefault="00A65304" w:rsidP="00A65304">
            <w:pPr>
              <w:ind w:hanging="2"/>
              <w:rPr>
                <w:sz w:val="20"/>
                <w:szCs w:val="20"/>
              </w:rPr>
            </w:pPr>
            <w:r w:rsidRPr="00157BAF">
              <w:rPr>
                <w:rFonts w:asciiTheme="minorEastAsia" w:hAnsiTheme="minorEastAsia" w:hint="eastAsia"/>
                <w:color w:val="000000"/>
                <w:szCs w:val="21"/>
              </w:rPr>
              <w:t>同時に、これまでの運営指針の内容も含めて、全体についての理解を改めて深めることで、クラブ内の実践や運営に役立て</w:t>
            </w:r>
            <w:r>
              <w:rPr>
                <w:rFonts w:asciiTheme="minorEastAsia" w:hAnsiTheme="minorEastAsia" w:hint="eastAsia"/>
                <w:color w:val="000000"/>
                <w:szCs w:val="21"/>
              </w:rPr>
              <w:t>ることができるようになることを目標とする</w:t>
            </w:r>
            <w:r w:rsidRPr="00157BAF">
              <w:rPr>
                <w:rFonts w:asciiTheme="minorEastAsia" w:hAnsiTheme="minorEastAsia" w:hint="eastAsia"/>
                <w:color w:val="000000"/>
                <w:szCs w:val="21"/>
              </w:rPr>
              <w:t>。</w:t>
            </w:r>
          </w:p>
        </w:tc>
      </w:tr>
      <w:tr w:rsidR="00A65304" w14:paraId="750D1ACA" w14:textId="77777777" w:rsidTr="00A65304">
        <w:trPr>
          <w:trHeight w:val="1468"/>
        </w:trPr>
        <w:tc>
          <w:tcPr>
            <w:tcW w:w="1724" w:type="dxa"/>
          </w:tcPr>
          <w:p w14:paraId="752B76D5" w14:textId="7A54F25B" w:rsidR="00A65304" w:rsidRDefault="00A65304" w:rsidP="00A65304">
            <w:pPr>
              <w:jc w:val="right"/>
              <w:rPr>
                <w:rFonts w:asciiTheme="majorEastAsia" w:eastAsiaTheme="majorEastAsia" w:hAnsiTheme="majorEastAsia"/>
                <w:b/>
              </w:rPr>
            </w:pPr>
            <w:r>
              <w:rPr>
                <w:rFonts w:asciiTheme="majorEastAsia" w:eastAsiaTheme="majorEastAsia" w:hAnsiTheme="majorEastAsia" w:hint="eastAsia"/>
                <w:b/>
              </w:rPr>
              <w:t>15:10～16:40</w:t>
            </w:r>
          </w:p>
        </w:tc>
        <w:tc>
          <w:tcPr>
            <w:tcW w:w="440" w:type="dxa"/>
            <w:vAlign w:val="center"/>
          </w:tcPr>
          <w:p w14:paraId="1F7AC65D" w14:textId="77777777" w:rsidR="00A65304" w:rsidRPr="00A5495F" w:rsidRDefault="00A65304" w:rsidP="00A65304">
            <w:pPr>
              <w:jc w:val="center"/>
              <w:rPr>
                <w:rFonts w:asciiTheme="majorEastAsia" w:eastAsiaTheme="majorEastAsia" w:hAnsiTheme="majorEastAsia"/>
                <w:b/>
              </w:rPr>
            </w:pPr>
            <w:r w:rsidRPr="00A5495F">
              <w:rPr>
                <w:rFonts w:asciiTheme="majorEastAsia" w:eastAsiaTheme="majorEastAsia" w:hAnsiTheme="majorEastAsia" w:hint="eastAsia"/>
                <w:b/>
              </w:rPr>
              <w:t>４</w:t>
            </w:r>
          </w:p>
        </w:tc>
        <w:tc>
          <w:tcPr>
            <w:tcW w:w="2688" w:type="dxa"/>
            <w:tcBorders>
              <w:top w:val="nil"/>
              <w:left w:val="single" w:sz="4" w:space="0" w:color="auto"/>
              <w:bottom w:val="single" w:sz="4" w:space="0" w:color="auto"/>
              <w:right w:val="single" w:sz="4" w:space="0" w:color="auto"/>
            </w:tcBorders>
            <w:vAlign w:val="center"/>
          </w:tcPr>
          <w:p w14:paraId="4418905D" w14:textId="5544F2DC" w:rsidR="00A65304" w:rsidRPr="004B4A23" w:rsidRDefault="00A65304" w:rsidP="00A65304">
            <w:pPr>
              <w:ind w:rightChars="-41" w:right="-99"/>
              <w:jc w:val="left"/>
              <w:rPr>
                <w:rFonts w:asciiTheme="majorEastAsia" w:eastAsiaTheme="majorEastAsia" w:hAnsiTheme="majorEastAsia"/>
              </w:rPr>
            </w:pPr>
            <w:r w:rsidRPr="004B4A23">
              <w:rPr>
                <w:rFonts w:asciiTheme="majorEastAsia" w:eastAsiaTheme="majorEastAsia" w:hAnsiTheme="majorEastAsia" w:hint="eastAsia"/>
                <w:b/>
                <w:bCs/>
                <w:color w:val="000000"/>
                <w:szCs w:val="21"/>
              </w:rPr>
              <w:t>放課後児童クラブ運営指針の理解を深める②</w:t>
            </w:r>
          </w:p>
        </w:tc>
        <w:tc>
          <w:tcPr>
            <w:tcW w:w="4819" w:type="dxa"/>
            <w:vMerge/>
            <w:tcBorders>
              <w:left w:val="nil"/>
              <w:bottom w:val="single" w:sz="4" w:space="0" w:color="auto"/>
              <w:right w:val="single" w:sz="4" w:space="0" w:color="auto"/>
            </w:tcBorders>
            <w:vAlign w:val="center"/>
          </w:tcPr>
          <w:p w14:paraId="7D670A8F" w14:textId="0704DB73" w:rsidR="00A65304" w:rsidRDefault="00A65304" w:rsidP="00A65304">
            <w:pPr>
              <w:ind w:hanging="2"/>
            </w:pPr>
          </w:p>
        </w:tc>
      </w:tr>
    </w:tbl>
    <w:p w14:paraId="605A8DBE" w14:textId="77777777" w:rsidR="00850191" w:rsidRDefault="00850191" w:rsidP="008333EE">
      <w:pPr>
        <w:ind w:right="-1" w:firstLineChars="100" w:firstLine="242"/>
        <w:rPr>
          <w:rFonts w:asciiTheme="majorEastAsia" w:eastAsiaTheme="majorEastAsia" w:hAnsiTheme="majorEastAsia"/>
          <w:b/>
        </w:rPr>
      </w:pPr>
    </w:p>
    <w:p w14:paraId="62A821D2" w14:textId="77777777" w:rsidR="00503385" w:rsidRDefault="00503385" w:rsidP="008333EE">
      <w:pPr>
        <w:ind w:right="-1" w:firstLineChars="100" w:firstLine="242"/>
        <w:rPr>
          <w:rFonts w:asciiTheme="majorEastAsia" w:eastAsiaTheme="majorEastAsia" w:hAnsiTheme="majorEastAsia"/>
          <w:b/>
        </w:rPr>
      </w:pPr>
    </w:p>
    <w:p w14:paraId="12C9A78E" w14:textId="2840FDEF" w:rsidR="008333EE" w:rsidRDefault="008333EE" w:rsidP="008333EE">
      <w:pPr>
        <w:ind w:right="-1" w:firstLineChars="100" w:firstLine="242"/>
        <w:rPr>
          <w:rFonts w:asciiTheme="majorEastAsia" w:eastAsiaTheme="majorEastAsia" w:hAnsiTheme="majorEastAsia"/>
          <w:b/>
        </w:rPr>
      </w:pPr>
      <w:r>
        <w:rPr>
          <w:rFonts w:asciiTheme="majorEastAsia" w:eastAsiaTheme="majorEastAsia" w:hAnsiTheme="majorEastAsia" w:hint="eastAsia"/>
          <w:b/>
        </w:rPr>
        <w:lastRenderedPageBreak/>
        <w:t>＜中堅者②＞</w:t>
      </w:r>
    </w:p>
    <w:p w14:paraId="5D2DA2EA" w14:textId="5EF0D332" w:rsidR="00955EA2" w:rsidRPr="00955EA2" w:rsidRDefault="00850191" w:rsidP="00955EA2">
      <w:pPr>
        <w:ind w:right="-1" w:firstLineChars="200" w:firstLine="484"/>
        <w:rPr>
          <w:rFonts w:asciiTheme="majorEastAsia" w:eastAsiaTheme="majorEastAsia" w:hAnsiTheme="majorEastAsia"/>
          <w:b/>
        </w:rPr>
      </w:pPr>
      <w:r w:rsidRPr="00850191">
        <w:rPr>
          <w:rFonts w:asciiTheme="majorEastAsia" w:eastAsiaTheme="majorEastAsia" w:hAnsiTheme="majorEastAsia" w:hint="eastAsia"/>
          <w:b/>
        </w:rPr>
        <w:t>講師：中山　芳一</w:t>
      </w:r>
      <w:r w:rsidR="00A65304" w:rsidRPr="00547CB2">
        <w:rPr>
          <w:rFonts w:asciiTheme="majorEastAsia" w:eastAsiaTheme="majorEastAsia" w:hAnsiTheme="majorEastAsia" w:hint="eastAsia"/>
          <w:b/>
          <w:szCs w:val="21"/>
        </w:rPr>
        <w:t>（</w:t>
      </w:r>
      <w:r w:rsidR="00A65304">
        <w:rPr>
          <w:rFonts w:asciiTheme="majorEastAsia" w:eastAsiaTheme="majorEastAsia" w:hAnsiTheme="majorEastAsia" w:hint="eastAsia"/>
          <w:b/>
          <w:szCs w:val="21"/>
        </w:rPr>
        <w:t>環太平洋大学特命</w:t>
      </w:r>
      <w:r w:rsidR="00A65304" w:rsidRPr="00547CB2">
        <w:rPr>
          <w:rFonts w:asciiTheme="majorEastAsia" w:eastAsiaTheme="majorEastAsia" w:hAnsiTheme="majorEastAsia" w:hint="eastAsia"/>
          <w:b/>
          <w:szCs w:val="21"/>
        </w:rPr>
        <w:t>教授）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3"/>
        <w:gridCol w:w="439"/>
        <w:gridCol w:w="2702"/>
        <w:gridCol w:w="4649"/>
      </w:tblGrid>
      <w:tr w:rsidR="008333EE" w:rsidRPr="000712E0" w14:paraId="4405FC43" w14:textId="77777777" w:rsidTr="001029D0">
        <w:trPr>
          <w:trHeight w:val="340"/>
        </w:trPr>
        <w:tc>
          <w:tcPr>
            <w:tcW w:w="1733" w:type="dxa"/>
            <w:shd w:val="pct60" w:color="auto" w:fill="auto"/>
          </w:tcPr>
          <w:p w14:paraId="3ACFCAEB" w14:textId="77777777" w:rsidR="008333EE" w:rsidRPr="00AB69EA" w:rsidRDefault="008333EE" w:rsidP="000B086D">
            <w:pPr>
              <w:jc w:val="left"/>
              <w:rPr>
                <w:rFonts w:asciiTheme="majorEastAsia" w:eastAsiaTheme="majorEastAsia" w:hAnsiTheme="majorEastAsia"/>
                <w:b/>
                <w:color w:val="FFFFFF" w:themeColor="background1"/>
                <w:szCs w:val="21"/>
              </w:rPr>
            </w:pPr>
            <w:r w:rsidRPr="00AB69EA">
              <w:rPr>
                <w:rFonts w:asciiTheme="majorEastAsia" w:eastAsiaTheme="majorEastAsia" w:hAnsiTheme="majorEastAsia" w:hint="eastAsia"/>
                <w:b/>
                <w:color w:val="FFFFFF" w:themeColor="background1"/>
                <w:szCs w:val="21"/>
              </w:rPr>
              <w:t>時間割</w:t>
            </w:r>
          </w:p>
        </w:tc>
        <w:tc>
          <w:tcPr>
            <w:tcW w:w="3141" w:type="dxa"/>
            <w:gridSpan w:val="2"/>
            <w:shd w:val="pct60" w:color="auto" w:fill="auto"/>
          </w:tcPr>
          <w:p w14:paraId="50A86007" w14:textId="77777777" w:rsidR="008333EE" w:rsidRPr="00AB69EA" w:rsidRDefault="008333EE" w:rsidP="000B086D">
            <w:pPr>
              <w:jc w:val="left"/>
              <w:rPr>
                <w:rFonts w:asciiTheme="majorEastAsia" w:eastAsiaTheme="majorEastAsia" w:hAnsiTheme="majorEastAsia"/>
                <w:b/>
                <w:color w:val="FFFFFF" w:themeColor="background1"/>
                <w:szCs w:val="21"/>
              </w:rPr>
            </w:pPr>
            <w:r>
              <w:rPr>
                <w:rFonts w:asciiTheme="majorEastAsia" w:eastAsiaTheme="majorEastAsia" w:hAnsiTheme="majorEastAsia" w:hint="eastAsia"/>
                <w:b/>
                <w:color w:val="FFFFFF" w:themeColor="background1"/>
                <w:szCs w:val="21"/>
              </w:rPr>
              <w:t>目的</w:t>
            </w:r>
          </w:p>
        </w:tc>
        <w:tc>
          <w:tcPr>
            <w:tcW w:w="4649" w:type="dxa"/>
            <w:shd w:val="pct60" w:color="auto" w:fill="auto"/>
          </w:tcPr>
          <w:p w14:paraId="6678D165" w14:textId="77777777" w:rsidR="008333EE" w:rsidRPr="000712E0" w:rsidRDefault="008333EE" w:rsidP="000B086D">
            <w:pPr>
              <w:rPr>
                <w:rFonts w:asciiTheme="majorEastAsia" w:eastAsiaTheme="majorEastAsia" w:hAnsiTheme="majorEastAsia"/>
                <w:b/>
              </w:rPr>
            </w:pPr>
            <w:r w:rsidRPr="00AB69EA">
              <w:rPr>
                <w:rFonts w:asciiTheme="majorEastAsia" w:eastAsiaTheme="majorEastAsia" w:hAnsiTheme="majorEastAsia" w:hint="eastAsia"/>
                <w:b/>
                <w:color w:val="FFFFFF" w:themeColor="background1"/>
              </w:rPr>
              <w:t>講師・概要</w:t>
            </w:r>
          </w:p>
        </w:tc>
      </w:tr>
      <w:tr w:rsidR="00A65304" w14:paraId="24A25E86" w14:textId="77777777" w:rsidTr="00A65304">
        <w:trPr>
          <w:trHeight w:val="1435"/>
        </w:trPr>
        <w:tc>
          <w:tcPr>
            <w:tcW w:w="1733" w:type="dxa"/>
          </w:tcPr>
          <w:p w14:paraId="34AB77BF" w14:textId="6541F393" w:rsidR="00A65304" w:rsidRDefault="00A65304" w:rsidP="00A65304">
            <w:pPr>
              <w:rPr>
                <w:rFonts w:asciiTheme="majorEastAsia" w:eastAsiaTheme="majorEastAsia" w:hAnsiTheme="majorEastAsia"/>
                <w:b/>
              </w:rPr>
            </w:pPr>
            <w:r w:rsidRPr="009D454E">
              <w:rPr>
                <w:rFonts w:asciiTheme="majorEastAsia" w:eastAsiaTheme="majorEastAsia" w:hAnsiTheme="majorEastAsia" w:hint="eastAsia"/>
                <w:b/>
                <w:color w:val="FFFFFF" w:themeColor="background1"/>
              </w:rPr>
              <w:t>0</w:t>
            </w:r>
            <w:r>
              <w:rPr>
                <w:rFonts w:asciiTheme="majorEastAsia" w:eastAsiaTheme="majorEastAsia" w:hAnsiTheme="majorEastAsia" w:hint="eastAsia"/>
                <w:b/>
              </w:rPr>
              <w:t>9:30～11:00</w:t>
            </w:r>
          </w:p>
        </w:tc>
        <w:tc>
          <w:tcPr>
            <w:tcW w:w="439" w:type="dxa"/>
            <w:vAlign w:val="center"/>
          </w:tcPr>
          <w:p w14:paraId="311DB952" w14:textId="77777777" w:rsidR="00A65304" w:rsidRPr="00A5495F" w:rsidRDefault="00A65304" w:rsidP="00A65304">
            <w:pPr>
              <w:jc w:val="center"/>
              <w:rPr>
                <w:rFonts w:asciiTheme="majorEastAsia" w:eastAsiaTheme="majorEastAsia" w:hAnsiTheme="majorEastAsia"/>
                <w:b/>
              </w:rPr>
            </w:pPr>
            <w:r w:rsidRPr="00A5495F">
              <w:rPr>
                <w:rFonts w:asciiTheme="majorEastAsia" w:eastAsiaTheme="majorEastAsia" w:hAnsiTheme="majorEastAsia" w:hint="eastAsia"/>
                <w:b/>
              </w:rPr>
              <w:t>５</w:t>
            </w:r>
          </w:p>
        </w:tc>
        <w:tc>
          <w:tcPr>
            <w:tcW w:w="2702" w:type="dxa"/>
            <w:vAlign w:val="center"/>
          </w:tcPr>
          <w:p w14:paraId="5C5B5DF2" w14:textId="7FEEDA8C" w:rsidR="00A65304" w:rsidRPr="004B4A23" w:rsidRDefault="00A65304" w:rsidP="00A65304">
            <w:pPr>
              <w:jc w:val="left"/>
              <w:rPr>
                <w:rFonts w:asciiTheme="majorEastAsia" w:eastAsiaTheme="majorEastAsia" w:hAnsiTheme="majorEastAsia"/>
                <w:b/>
              </w:rPr>
            </w:pPr>
            <w:r w:rsidRPr="004B4A23">
              <w:rPr>
                <w:rFonts w:asciiTheme="majorEastAsia" w:eastAsiaTheme="majorEastAsia" w:hAnsiTheme="majorEastAsia" w:hint="eastAsia"/>
                <w:b/>
                <w:bCs/>
                <w:color w:val="000000"/>
                <w:szCs w:val="21"/>
              </w:rPr>
              <w:t>遊びの導入と展開についての実践のあり方①</w:t>
            </w:r>
          </w:p>
        </w:tc>
        <w:tc>
          <w:tcPr>
            <w:tcW w:w="4649" w:type="dxa"/>
            <w:vMerge w:val="restart"/>
            <w:tcBorders>
              <w:top w:val="single" w:sz="4" w:space="0" w:color="auto"/>
              <w:left w:val="single" w:sz="4" w:space="0" w:color="auto"/>
              <w:right w:val="single" w:sz="4" w:space="0" w:color="auto"/>
            </w:tcBorders>
            <w:vAlign w:val="center"/>
          </w:tcPr>
          <w:p w14:paraId="750E455C" w14:textId="77777777" w:rsidR="00A65304" w:rsidRPr="00B6078E" w:rsidRDefault="00A65304" w:rsidP="00A65304">
            <w:pPr>
              <w:suppressAutoHyphens/>
              <w:kinsoku w:val="0"/>
              <w:autoSpaceDE w:val="0"/>
              <w:autoSpaceDN w:val="0"/>
              <w:jc w:val="left"/>
              <w:rPr>
                <w:rFonts w:asciiTheme="minorEastAsia" w:hAnsiTheme="minorEastAsia"/>
                <w:color w:val="000000"/>
                <w:szCs w:val="21"/>
              </w:rPr>
            </w:pPr>
            <w:r w:rsidRPr="00B6078E">
              <w:rPr>
                <w:rFonts w:asciiTheme="minorEastAsia" w:hAnsiTheme="minorEastAsia" w:hint="eastAsia"/>
                <w:color w:val="000000"/>
                <w:szCs w:val="21"/>
              </w:rPr>
              <w:t>前回、理解することができた遊びの導入と展開について、今回までに自身が実践してきたことをグループ内で共有・検討する。</w:t>
            </w:r>
          </w:p>
          <w:p w14:paraId="383000FB" w14:textId="3F87BE87" w:rsidR="00A65304" w:rsidRDefault="00A65304" w:rsidP="00A65304">
            <w:r w:rsidRPr="00B6078E">
              <w:rPr>
                <w:rFonts w:asciiTheme="minorEastAsia" w:hAnsiTheme="minorEastAsia" w:hint="eastAsia"/>
                <w:color w:val="000000"/>
                <w:szCs w:val="21"/>
              </w:rPr>
              <w:t>このグループ内での共有・検討を通して、今後の遊びへのかかわり方について振り返り、質的な向上を図</w:t>
            </w:r>
            <w:r>
              <w:rPr>
                <w:rFonts w:asciiTheme="minorEastAsia" w:hAnsiTheme="minorEastAsia" w:hint="eastAsia"/>
                <w:color w:val="000000"/>
                <w:szCs w:val="21"/>
              </w:rPr>
              <w:t>ることを目標とする</w:t>
            </w:r>
            <w:r w:rsidRPr="00B6078E">
              <w:rPr>
                <w:rFonts w:asciiTheme="minorEastAsia" w:hAnsiTheme="minorEastAsia" w:hint="eastAsia"/>
                <w:color w:val="000000"/>
                <w:szCs w:val="21"/>
              </w:rPr>
              <w:t>。</w:t>
            </w:r>
          </w:p>
        </w:tc>
      </w:tr>
      <w:tr w:rsidR="00A65304" w14:paraId="08A11728" w14:textId="77777777" w:rsidTr="00A65304">
        <w:trPr>
          <w:trHeight w:val="1435"/>
        </w:trPr>
        <w:tc>
          <w:tcPr>
            <w:tcW w:w="1733" w:type="dxa"/>
          </w:tcPr>
          <w:p w14:paraId="0410FD25" w14:textId="26673562" w:rsidR="00A65304" w:rsidRDefault="00A65304" w:rsidP="00A65304">
            <w:pPr>
              <w:rPr>
                <w:rFonts w:asciiTheme="majorEastAsia" w:eastAsiaTheme="majorEastAsia" w:hAnsiTheme="majorEastAsia"/>
                <w:b/>
              </w:rPr>
            </w:pPr>
            <w:r w:rsidRPr="00AB69EA">
              <w:rPr>
                <w:rFonts w:asciiTheme="majorEastAsia" w:eastAsiaTheme="majorEastAsia" w:hAnsiTheme="majorEastAsia" w:hint="eastAsia"/>
                <w:b/>
              </w:rPr>
              <w:t>11</w:t>
            </w:r>
            <w:r>
              <w:rPr>
                <w:rFonts w:asciiTheme="majorEastAsia" w:eastAsiaTheme="majorEastAsia" w:hAnsiTheme="majorEastAsia" w:hint="eastAsia"/>
                <w:b/>
              </w:rPr>
              <w:t>:</w:t>
            </w:r>
            <w:r w:rsidRPr="00AB69EA">
              <w:rPr>
                <w:rFonts w:asciiTheme="majorEastAsia" w:eastAsiaTheme="majorEastAsia" w:hAnsiTheme="majorEastAsia" w:hint="eastAsia"/>
                <w:b/>
              </w:rPr>
              <w:t>10～12：40</w:t>
            </w:r>
          </w:p>
        </w:tc>
        <w:tc>
          <w:tcPr>
            <w:tcW w:w="439" w:type="dxa"/>
            <w:tcBorders>
              <w:bottom w:val="single" w:sz="4" w:space="0" w:color="auto"/>
            </w:tcBorders>
            <w:vAlign w:val="center"/>
          </w:tcPr>
          <w:p w14:paraId="1ACC2C57" w14:textId="77777777" w:rsidR="00A65304" w:rsidRPr="00A5495F" w:rsidRDefault="00A65304" w:rsidP="00A65304">
            <w:pPr>
              <w:jc w:val="center"/>
              <w:rPr>
                <w:rFonts w:asciiTheme="majorEastAsia" w:eastAsiaTheme="majorEastAsia" w:hAnsiTheme="majorEastAsia"/>
                <w:b/>
              </w:rPr>
            </w:pPr>
            <w:r w:rsidRPr="00A5495F">
              <w:rPr>
                <w:rFonts w:asciiTheme="majorEastAsia" w:eastAsiaTheme="majorEastAsia" w:hAnsiTheme="majorEastAsia" w:hint="eastAsia"/>
                <w:b/>
              </w:rPr>
              <w:t>６</w:t>
            </w:r>
          </w:p>
        </w:tc>
        <w:tc>
          <w:tcPr>
            <w:tcW w:w="2702" w:type="dxa"/>
            <w:vAlign w:val="center"/>
          </w:tcPr>
          <w:p w14:paraId="25CDCC6A" w14:textId="09433C6D" w:rsidR="00A65304" w:rsidRPr="004B4A23" w:rsidRDefault="00A65304" w:rsidP="00A65304">
            <w:pPr>
              <w:jc w:val="left"/>
              <w:rPr>
                <w:rFonts w:asciiTheme="majorEastAsia" w:eastAsiaTheme="majorEastAsia" w:hAnsiTheme="majorEastAsia"/>
                <w:b/>
              </w:rPr>
            </w:pPr>
            <w:r w:rsidRPr="004B4A23">
              <w:rPr>
                <w:rFonts w:asciiTheme="majorEastAsia" w:eastAsiaTheme="majorEastAsia" w:hAnsiTheme="majorEastAsia" w:hint="eastAsia"/>
                <w:b/>
                <w:bCs/>
                <w:color w:val="000000"/>
                <w:szCs w:val="21"/>
              </w:rPr>
              <w:t>遊びの導入と展開についての実践のあり方②</w:t>
            </w:r>
          </w:p>
        </w:tc>
        <w:tc>
          <w:tcPr>
            <w:tcW w:w="4649" w:type="dxa"/>
            <w:vMerge/>
            <w:tcBorders>
              <w:left w:val="single" w:sz="4" w:space="0" w:color="auto"/>
              <w:bottom w:val="single" w:sz="4" w:space="0" w:color="auto"/>
              <w:right w:val="single" w:sz="4" w:space="0" w:color="auto"/>
            </w:tcBorders>
            <w:vAlign w:val="center"/>
          </w:tcPr>
          <w:p w14:paraId="6327CAEF" w14:textId="16F55261" w:rsidR="00A65304" w:rsidRDefault="00A65304" w:rsidP="00A65304"/>
        </w:tc>
      </w:tr>
      <w:tr w:rsidR="00A65304" w14:paraId="7D3A1D49" w14:textId="77777777" w:rsidTr="00A65304">
        <w:trPr>
          <w:trHeight w:val="1435"/>
        </w:trPr>
        <w:tc>
          <w:tcPr>
            <w:tcW w:w="1733" w:type="dxa"/>
          </w:tcPr>
          <w:p w14:paraId="27021553" w14:textId="6973DE36" w:rsidR="00A65304" w:rsidRPr="0032050D" w:rsidRDefault="00A65304" w:rsidP="00A65304">
            <w:pPr>
              <w:rPr>
                <w:rFonts w:asciiTheme="majorEastAsia" w:eastAsiaTheme="majorEastAsia" w:hAnsiTheme="majorEastAsia"/>
                <w:b/>
              </w:rPr>
            </w:pPr>
            <w:r>
              <w:rPr>
                <w:rFonts w:asciiTheme="majorEastAsia" w:eastAsiaTheme="majorEastAsia" w:hAnsiTheme="majorEastAsia" w:hint="eastAsia"/>
                <w:b/>
              </w:rPr>
              <w:t>13:30～15:00</w:t>
            </w:r>
          </w:p>
        </w:tc>
        <w:tc>
          <w:tcPr>
            <w:tcW w:w="439" w:type="dxa"/>
            <w:vAlign w:val="center"/>
          </w:tcPr>
          <w:p w14:paraId="15F8E90C" w14:textId="77777777" w:rsidR="00A65304" w:rsidRPr="00A5495F" w:rsidRDefault="00A65304" w:rsidP="00A65304">
            <w:pPr>
              <w:jc w:val="center"/>
              <w:rPr>
                <w:rFonts w:asciiTheme="majorEastAsia" w:eastAsiaTheme="majorEastAsia" w:hAnsiTheme="majorEastAsia"/>
                <w:b/>
              </w:rPr>
            </w:pPr>
            <w:r w:rsidRPr="00A5495F">
              <w:rPr>
                <w:rFonts w:asciiTheme="majorEastAsia" w:eastAsiaTheme="majorEastAsia" w:hAnsiTheme="majorEastAsia" w:hint="eastAsia"/>
                <w:b/>
              </w:rPr>
              <w:t>７</w:t>
            </w:r>
          </w:p>
        </w:tc>
        <w:tc>
          <w:tcPr>
            <w:tcW w:w="2702" w:type="dxa"/>
            <w:vAlign w:val="center"/>
          </w:tcPr>
          <w:p w14:paraId="09112750" w14:textId="7371D5F8" w:rsidR="00A65304" w:rsidRPr="004B4A23" w:rsidRDefault="00A65304" w:rsidP="00A65304">
            <w:pPr>
              <w:jc w:val="left"/>
              <w:rPr>
                <w:rFonts w:asciiTheme="majorEastAsia" w:eastAsiaTheme="majorEastAsia" w:hAnsiTheme="majorEastAsia"/>
                <w:b/>
              </w:rPr>
            </w:pPr>
            <w:r w:rsidRPr="004B4A23">
              <w:rPr>
                <w:rFonts w:asciiTheme="majorEastAsia" w:eastAsiaTheme="majorEastAsia" w:hAnsiTheme="majorEastAsia" w:hint="eastAsia"/>
                <w:b/>
                <w:bCs/>
                <w:color w:val="000000"/>
                <w:szCs w:val="21"/>
              </w:rPr>
              <w:t>放課後児童クラブ運営指針を言語化する①</w:t>
            </w:r>
          </w:p>
        </w:tc>
        <w:tc>
          <w:tcPr>
            <w:tcW w:w="4649" w:type="dxa"/>
            <w:vMerge w:val="restart"/>
            <w:tcBorders>
              <w:top w:val="single" w:sz="4" w:space="0" w:color="auto"/>
              <w:left w:val="single" w:sz="4" w:space="0" w:color="auto"/>
              <w:right w:val="single" w:sz="4" w:space="0" w:color="auto"/>
            </w:tcBorders>
            <w:vAlign w:val="center"/>
          </w:tcPr>
          <w:p w14:paraId="38223780" w14:textId="77777777" w:rsidR="00A65304" w:rsidRPr="00B6078E" w:rsidRDefault="00A65304" w:rsidP="00A65304">
            <w:pPr>
              <w:jc w:val="left"/>
              <w:rPr>
                <w:rFonts w:asciiTheme="minorEastAsia" w:hAnsiTheme="minorEastAsia"/>
                <w:color w:val="000000"/>
                <w:szCs w:val="21"/>
              </w:rPr>
            </w:pPr>
            <w:r w:rsidRPr="00B6078E">
              <w:rPr>
                <w:rFonts w:asciiTheme="minorEastAsia" w:hAnsiTheme="minorEastAsia" w:hint="eastAsia"/>
                <w:color w:val="000000"/>
                <w:szCs w:val="21"/>
              </w:rPr>
              <w:t>前回、理解を深めることができた放課後児童クラブ運営指針について、特に育成支援の内容や職場倫理に関する内容を具体的な言語化を行う。</w:t>
            </w:r>
          </w:p>
          <w:p w14:paraId="721DD325" w14:textId="13B804B1" w:rsidR="00A65304" w:rsidRDefault="00A65304" w:rsidP="00A65304">
            <w:r w:rsidRPr="00B6078E">
              <w:rPr>
                <w:rFonts w:asciiTheme="minorEastAsia" w:hAnsiTheme="minorEastAsia" w:hint="eastAsia"/>
                <w:color w:val="000000"/>
                <w:szCs w:val="21"/>
              </w:rPr>
              <w:t>この言語化を通して、単なる言葉だけの理解にとどまらず、実際にクラブ内で活用して、クラブ全体の質的な向上を図</w:t>
            </w:r>
            <w:r>
              <w:rPr>
                <w:rFonts w:asciiTheme="minorEastAsia" w:hAnsiTheme="minorEastAsia" w:hint="eastAsia"/>
                <w:color w:val="000000"/>
                <w:szCs w:val="21"/>
              </w:rPr>
              <w:t>ることを目標とする</w:t>
            </w:r>
            <w:r w:rsidRPr="00B6078E">
              <w:rPr>
                <w:rFonts w:asciiTheme="minorEastAsia" w:hAnsiTheme="minorEastAsia" w:hint="eastAsia"/>
                <w:color w:val="000000"/>
                <w:szCs w:val="21"/>
              </w:rPr>
              <w:t>。</w:t>
            </w:r>
          </w:p>
        </w:tc>
      </w:tr>
      <w:tr w:rsidR="00A65304" w14:paraId="5149865D" w14:textId="77777777" w:rsidTr="00A65304">
        <w:trPr>
          <w:trHeight w:val="1435"/>
        </w:trPr>
        <w:tc>
          <w:tcPr>
            <w:tcW w:w="1733" w:type="dxa"/>
          </w:tcPr>
          <w:p w14:paraId="39827A9F" w14:textId="08AF5A8A" w:rsidR="00A65304" w:rsidRDefault="00A65304" w:rsidP="00A65304">
            <w:pPr>
              <w:rPr>
                <w:rFonts w:asciiTheme="majorEastAsia" w:eastAsiaTheme="majorEastAsia" w:hAnsiTheme="majorEastAsia"/>
                <w:b/>
              </w:rPr>
            </w:pPr>
            <w:r>
              <w:rPr>
                <w:rFonts w:asciiTheme="majorEastAsia" w:eastAsiaTheme="majorEastAsia" w:hAnsiTheme="majorEastAsia" w:hint="eastAsia"/>
                <w:b/>
              </w:rPr>
              <w:t>15:10～16:40</w:t>
            </w:r>
          </w:p>
        </w:tc>
        <w:tc>
          <w:tcPr>
            <w:tcW w:w="439" w:type="dxa"/>
            <w:tcBorders>
              <w:bottom w:val="single" w:sz="4" w:space="0" w:color="auto"/>
            </w:tcBorders>
            <w:vAlign w:val="center"/>
          </w:tcPr>
          <w:p w14:paraId="5DA6FE67" w14:textId="77777777" w:rsidR="00A65304" w:rsidRPr="00A5495F" w:rsidRDefault="00A65304" w:rsidP="00A65304">
            <w:pPr>
              <w:jc w:val="center"/>
              <w:rPr>
                <w:rFonts w:asciiTheme="majorEastAsia" w:eastAsiaTheme="majorEastAsia" w:hAnsiTheme="majorEastAsia"/>
                <w:b/>
              </w:rPr>
            </w:pPr>
            <w:r w:rsidRPr="00A5495F">
              <w:rPr>
                <w:rFonts w:asciiTheme="majorEastAsia" w:eastAsiaTheme="majorEastAsia" w:hAnsiTheme="majorEastAsia" w:hint="eastAsia"/>
                <w:b/>
              </w:rPr>
              <w:t>８</w:t>
            </w:r>
          </w:p>
        </w:tc>
        <w:tc>
          <w:tcPr>
            <w:tcW w:w="2702" w:type="dxa"/>
            <w:vAlign w:val="center"/>
          </w:tcPr>
          <w:p w14:paraId="6A7A8AAF" w14:textId="23B0FD3A" w:rsidR="00A65304" w:rsidRPr="004B4A23" w:rsidRDefault="00A65304" w:rsidP="00A65304">
            <w:pPr>
              <w:jc w:val="left"/>
              <w:rPr>
                <w:rFonts w:asciiTheme="majorEastAsia" w:eastAsiaTheme="majorEastAsia" w:hAnsiTheme="majorEastAsia"/>
                <w:b/>
              </w:rPr>
            </w:pPr>
            <w:r w:rsidRPr="004B4A23">
              <w:rPr>
                <w:rFonts w:asciiTheme="majorEastAsia" w:eastAsiaTheme="majorEastAsia" w:hAnsiTheme="majorEastAsia" w:hint="eastAsia"/>
                <w:b/>
                <w:bCs/>
                <w:color w:val="000000"/>
                <w:szCs w:val="21"/>
              </w:rPr>
              <w:t>放課後児童クラブ運営指針を言語化する②</w:t>
            </w:r>
          </w:p>
        </w:tc>
        <w:tc>
          <w:tcPr>
            <w:tcW w:w="4649" w:type="dxa"/>
            <w:vMerge/>
            <w:tcBorders>
              <w:left w:val="single" w:sz="4" w:space="0" w:color="auto"/>
              <w:bottom w:val="single" w:sz="4" w:space="0" w:color="auto"/>
              <w:right w:val="single" w:sz="4" w:space="0" w:color="auto"/>
            </w:tcBorders>
            <w:vAlign w:val="center"/>
          </w:tcPr>
          <w:p w14:paraId="7A275089" w14:textId="46C0F00C" w:rsidR="00A65304" w:rsidRDefault="00A65304" w:rsidP="00A65304"/>
        </w:tc>
      </w:tr>
    </w:tbl>
    <w:p w14:paraId="33C07512" w14:textId="33E018AF" w:rsidR="001465E3" w:rsidRPr="001465E3" w:rsidRDefault="001465E3" w:rsidP="001465E3">
      <w:pPr>
        <w:ind w:leftChars="100" w:left="483" w:hangingChars="100" w:hanging="242"/>
        <w:jc w:val="left"/>
        <w:rPr>
          <w:rFonts w:asciiTheme="majorEastAsia" w:eastAsiaTheme="majorEastAsia" w:hAnsiTheme="majorEastAsia"/>
          <w:b/>
          <w:szCs w:val="21"/>
        </w:rPr>
      </w:pPr>
      <w:r w:rsidRPr="001465E3">
        <w:rPr>
          <w:rFonts w:asciiTheme="majorEastAsia" w:eastAsiaTheme="majorEastAsia" w:hAnsiTheme="majorEastAsia" w:hint="eastAsia"/>
          <w:b/>
          <w:szCs w:val="21"/>
        </w:rPr>
        <w:t>＊理解度の確認として、課題をレポートにて提出して</w:t>
      </w:r>
      <w:r w:rsidR="00D61EE8">
        <w:rPr>
          <w:rFonts w:asciiTheme="majorEastAsia" w:eastAsiaTheme="majorEastAsia" w:hAnsiTheme="majorEastAsia" w:hint="eastAsia"/>
          <w:b/>
          <w:szCs w:val="21"/>
        </w:rPr>
        <w:t>いただきます</w:t>
      </w:r>
      <w:r w:rsidRPr="001465E3">
        <w:rPr>
          <w:rFonts w:asciiTheme="majorEastAsia" w:eastAsiaTheme="majorEastAsia" w:hAnsiTheme="majorEastAsia" w:hint="eastAsia"/>
          <w:b/>
          <w:szCs w:val="21"/>
        </w:rPr>
        <w:t>。</w:t>
      </w:r>
    </w:p>
    <w:p w14:paraId="02F38013" w14:textId="77777777" w:rsidR="00BC6B7D" w:rsidRPr="008333EE" w:rsidRDefault="00BC6B7D" w:rsidP="00C52D5E">
      <w:pPr>
        <w:jc w:val="left"/>
        <w:rPr>
          <w:rFonts w:asciiTheme="majorEastAsia" w:eastAsiaTheme="majorEastAsia" w:hAnsiTheme="majorEastAsia"/>
          <w:szCs w:val="21"/>
        </w:rPr>
      </w:pPr>
    </w:p>
    <w:p w14:paraId="52851BD0" w14:textId="1E70803E" w:rsidR="00BB511A" w:rsidRDefault="00973AC7" w:rsidP="00BB511A">
      <w:pPr>
        <w:jc w:val="left"/>
        <w:rPr>
          <w:rFonts w:asciiTheme="majorEastAsia" w:eastAsiaTheme="majorEastAsia" w:hAnsiTheme="majorEastAsia"/>
          <w:b/>
          <w:szCs w:val="21"/>
        </w:rPr>
      </w:pPr>
      <w:r>
        <w:rPr>
          <w:rFonts w:asciiTheme="majorEastAsia" w:eastAsiaTheme="majorEastAsia" w:hAnsiTheme="majorEastAsia" w:hint="eastAsia"/>
          <w:b/>
          <w:szCs w:val="21"/>
        </w:rPr>
        <w:t>６</w:t>
      </w:r>
      <w:r w:rsidR="009A4CEB" w:rsidRPr="00A404E4">
        <w:rPr>
          <w:rFonts w:asciiTheme="majorEastAsia" w:eastAsiaTheme="majorEastAsia" w:hAnsiTheme="majorEastAsia" w:hint="eastAsia"/>
          <w:b/>
          <w:szCs w:val="21"/>
        </w:rPr>
        <w:t>．必要経費</w:t>
      </w:r>
    </w:p>
    <w:p w14:paraId="0D798C74" w14:textId="77777777" w:rsidR="000E27A0" w:rsidRDefault="00CE3A0F" w:rsidP="003042CA">
      <w:pPr>
        <w:ind w:firstLineChars="100" w:firstLine="241"/>
        <w:jc w:val="left"/>
        <w:rPr>
          <w:rFonts w:asciiTheme="majorEastAsia" w:eastAsiaTheme="majorEastAsia" w:hAnsiTheme="majorEastAsia"/>
          <w:szCs w:val="21"/>
        </w:rPr>
      </w:pPr>
      <w:r>
        <w:rPr>
          <w:rFonts w:asciiTheme="majorEastAsia" w:eastAsiaTheme="majorEastAsia" w:hAnsiTheme="majorEastAsia" w:hint="eastAsia"/>
          <w:szCs w:val="21"/>
        </w:rPr>
        <w:t>受講料は、無料です。</w:t>
      </w:r>
    </w:p>
    <w:p w14:paraId="197E41FA" w14:textId="1B85E57F" w:rsidR="006B12E2" w:rsidRPr="003042CA" w:rsidRDefault="000E27A0" w:rsidP="003042CA">
      <w:pPr>
        <w:ind w:firstLineChars="100" w:firstLine="241"/>
        <w:jc w:val="left"/>
        <w:rPr>
          <w:rFonts w:asciiTheme="majorEastAsia" w:eastAsiaTheme="majorEastAsia" w:hAnsiTheme="majorEastAsia"/>
          <w:szCs w:val="21"/>
        </w:rPr>
      </w:pPr>
      <w:r>
        <w:rPr>
          <w:rFonts w:asciiTheme="majorEastAsia" w:eastAsiaTheme="majorEastAsia" w:hAnsiTheme="majorEastAsia" w:hint="eastAsia"/>
          <w:szCs w:val="21"/>
        </w:rPr>
        <w:t>初任者研修を受講される方は、</w:t>
      </w:r>
      <w:r w:rsidR="003042CA">
        <w:rPr>
          <w:rFonts w:asciiTheme="majorEastAsia" w:eastAsiaTheme="majorEastAsia" w:hAnsiTheme="majorEastAsia"/>
          <w:szCs w:val="21"/>
        </w:rPr>
        <w:t>テ</w:t>
      </w:r>
      <w:r>
        <w:rPr>
          <w:rFonts w:asciiTheme="majorEastAsia" w:eastAsiaTheme="majorEastAsia" w:hAnsiTheme="majorEastAsia" w:hint="eastAsia"/>
          <w:szCs w:val="21"/>
        </w:rPr>
        <w:t>キスト代を</w:t>
      </w:r>
      <w:r w:rsidR="003042CA">
        <w:rPr>
          <w:rFonts w:asciiTheme="majorEastAsia" w:eastAsiaTheme="majorEastAsia" w:hAnsiTheme="majorEastAsia" w:hint="eastAsia"/>
          <w:szCs w:val="21"/>
        </w:rPr>
        <w:t>別途徴収いたします。</w:t>
      </w:r>
      <w:r w:rsidR="00A5495F" w:rsidRPr="004A2678">
        <w:rPr>
          <w:rFonts w:asciiTheme="majorEastAsia" w:eastAsiaTheme="majorEastAsia" w:hAnsiTheme="majorEastAsia" w:hint="eastAsia"/>
          <w:szCs w:val="21"/>
        </w:rPr>
        <w:t>５００円</w:t>
      </w:r>
      <w:r w:rsidR="007472C1">
        <w:rPr>
          <w:rFonts w:asciiTheme="majorEastAsia" w:eastAsiaTheme="majorEastAsia" w:hAnsiTheme="majorEastAsia" w:hint="eastAsia"/>
          <w:szCs w:val="21"/>
        </w:rPr>
        <w:t>（税込</w:t>
      </w:r>
      <w:r w:rsidR="00C85B65" w:rsidRPr="004A2678">
        <w:rPr>
          <w:rFonts w:asciiTheme="majorEastAsia" w:eastAsiaTheme="majorEastAsia" w:hAnsiTheme="majorEastAsia" w:hint="eastAsia"/>
          <w:szCs w:val="21"/>
        </w:rPr>
        <w:t>）</w:t>
      </w:r>
    </w:p>
    <w:p w14:paraId="5223B148" w14:textId="2B76E6EE" w:rsidR="00C85B65" w:rsidRPr="000E27A0" w:rsidRDefault="00C85B65" w:rsidP="00973AC7">
      <w:pPr>
        <w:pStyle w:val="ad"/>
        <w:ind w:left="484" w:hangingChars="200" w:hanging="484"/>
        <w:rPr>
          <w:rFonts w:asciiTheme="majorEastAsia" w:eastAsiaTheme="majorEastAsia" w:hAnsiTheme="majorEastAsia" w:cs="ＭＳ 明朝"/>
          <w:sz w:val="20"/>
          <w:szCs w:val="20"/>
        </w:rPr>
      </w:pPr>
      <w:r w:rsidRPr="000E27A0">
        <w:rPr>
          <w:rFonts w:asciiTheme="majorEastAsia" w:eastAsiaTheme="majorEastAsia" w:hAnsiTheme="majorEastAsia" w:cs="ＭＳ 明朝"/>
          <w:b/>
        </w:rPr>
        <w:t xml:space="preserve">　</w:t>
      </w:r>
      <w:r w:rsidR="00F611F2" w:rsidRPr="000E27A0">
        <w:rPr>
          <w:rFonts w:asciiTheme="majorEastAsia" w:eastAsiaTheme="majorEastAsia" w:hAnsiTheme="majorEastAsia" w:cs="ＭＳ 明朝"/>
          <w:sz w:val="20"/>
          <w:szCs w:val="20"/>
        </w:rPr>
        <w:t>※「放課後児童支援員等ガイドブック-チェックリスト付-」をお持ちで不要の方は申込書に印を記入してください。</w:t>
      </w:r>
    </w:p>
    <w:p w14:paraId="6C4CD8C3" w14:textId="77777777" w:rsidR="00F611F2" w:rsidRPr="00F611F2" w:rsidRDefault="00F611F2" w:rsidP="00973AC7">
      <w:pPr>
        <w:pStyle w:val="ad"/>
        <w:ind w:left="482" w:hangingChars="200" w:hanging="482"/>
        <w:rPr>
          <w:rFonts w:asciiTheme="majorEastAsia" w:eastAsiaTheme="majorEastAsia" w:hAnsiTheme="majorEastAsia" w:cs="ＭＳ 明朝"/>
        </w:rPr>
      </w:pPr>
    </w:p>
    <w:p w14:paraId="4F404390" w14:textId="45FA2D90" w:rsidR="00765C2B" w:rsidRPr="00A404E4" w:rsidRDefault="00973AC7" w:rsidP="009A4CEB">
      <w:pPr>
        <w:ind w:right="840"/>
        <w:jc w:val="left"/>
        <w:rPr>
          <w:rFonts w:asciiTheme="majorEastAsia" w:eastAsiaTheme="majorEastAsia" w:hAnsiTheme="majorEastAsia" w:cs="ＭＳ 明朝"/>
          <w:b/>
          <w:szCs w:val="21"/>
        </w:rPr>
      </w:pPr>
      <w:r>
        <w:rPr>
          <w:rFonts w:asciiTheme="majorEastAsia" w:eastAsiaTheme="majorEastAsia" w:hAnsiTheme="majorEastAsia" w:cs="ＭＳ 明朝" w:hint="eastAsia"/>
          <w:b/>
          <w:szCs w:val="21"/>
        </w:rPr>
        <w:t>７</w:t>
      </w:r>
      <w:r w:rsidR="009A4CEB" w:rsidRPr="00A404E4">
        <w:rPr>
          <w:rFonts w:asciiTheme="majorEastAsia" w:eastAsiaTheme="majorEastAsia" w:hAnsiTheme="majorEastAsia" w:cs="ＭＳ 明朝" w:hint="eastAsia"/>
          <w:b/>
          <w:szCs w:val="21"/>
        </w:rPr>
        <w:t>．受講申込方法</w:t>
      </w:r>
    </w:p>
    <w:p w14:paraId="6F6CBB55" w14:textId="77777777" w:rsidR="009A4CEB" w:rsidRDefault="009A4CEB" w:rsidP="009A4CEB">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（１）申し込み先</w:t>
      </w:r>
    </w:p>
    <w:p w14:paraId="395BABC8" w14:textId="77777777" w:rsidR="009A4CEB" w:rsidRPr="00A252B2" w:rsidRDefault="009A4CEB" w:rsidP="009A4CEB">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rPr>
        <w:t>クラブ所在の市町村</w:t>
      </w:r>
      <w:r w:rsidRPr="00A252B2">
        <w:rPr>
          <w:rFonts w:ascii="ＭＳ ゴシック" w:eastAsia="ＭＳ ゴシック" w:hAnsi="ＭＳ ゴシック" w:cs="ＭＳ ゴシック" w:hint="eastAsia"/>
          <w:u w:val="single"/>
        </w:rPr>
        <w:t>に</w:t>
      </w:r>
      <w:r w:rsidR="009C016A">
        <w:rPr>
          <w:rFonts w:ascii="ＭＳ ゴシック" w:eastAsia="ＭＳ ゴシック" w:hAnsi="ＭＳ ゴシック" w:cs="ＭＳ ゴシック" w:hint="eastAsia"/>
          <w:u w:val="single"/>
        </w:rPr>
        <w:t>申込み</w:t>
      </w:r>
      <w:r w:rsidR="009C016A">
        <w:rPr>
          <w:rFonts w:ascii="ＭＳ ゴシック" w:eastAsia="ＭＳ ゴシック" w:hAnsi="ＭＳ ゴシック" w:cs="ＭＳ ゴシック"/>
          <w:u w:val="single"/>
        </w:rPr>
        <w:t>をしてください</w:t>
      </w:r>
      <w:r w:rsidRPr="00A252B2">
        <w:rPr>
          <w:rFonts w:ascii="ＭＳ ゴシック" w:eastAsia="ＭＳ ゴシック" w:hAnsi="ＭＳ ゴシック" w:cs="ＭＳ ゴシック" w:hint="eastAsia"/>
          <w:u w:val="single"/>
        </w:rPr>
        <w:t>。</w:t>
      </w:r>
      <w:r w:rsidR="009C016A">
        <w:rPr>
          <w:rFonts w:ascii="ＭＳ ゴシック" w:eastAsia="ＭＳ ゴシック" w:hAnsi="ＭＳ ゴシック" w:cs="ＭＳ ゴシック" w:hint="eastAsia"/>
        </w:rPr>
        <w:t>県及び日本放課後児童指導員協会では、</w:t>
      </w:r>
      <w:r w:rsidR="009C016A">
        <w:rPr>
          <w:rFonts w:ascii="ＭＳ ゴシック" w:eastAsia="ＭＳ ゴシック" w:hAnsi="ＭＳ ゴシック" w:cs="ＭＳ ゴシック"/>
        </w:rPr>
        <w:t>受け付けておりません。</w:t>
      </w:r>
    </w:p>
    <w:p w14:paraId="0CD9F3E5" w14:textId="77777777" w:rsidR="009A4CEB" w:rsidRDefault="009A4CEB" w:rsidP="009A4CEB">
      <w:pPr>
        <w:jc w:val="left"/>
        <w:rPr>
          <w:rFonts w:ascii="ＭＳ ゴシック" w:eastAsia="ＭＳ ゴシック" w:hAnsi="ＭＳ ゴシック" w:cs="ＭＳ ゴシック"/>
        </w:rPr>
      </w:pPr>
    </w:p>
    <w:p w14:paraId="206E62AC" w14:textId="465E0972" w:rsidR="009A4CEB" w:rsidRPr="00502766" w:rsidRDefault="009A4CEB" w:rsidP="009A4CEB">
      <w:pPr>
        <w:jc w:val="left"/>
        <w:rPr>
          <w:rFonts w:ascii="ＭＳ ゴシック" w:eastAsia="ＭＳ ゴシック" w:hAnsi="ＭＳ ゴシック" w:cs="Times New Roman"/>
          <w:b/>
        </w:rPr>
      </w:pPr>
      <w:r>
        <w:rPr>
          <w:rFonts w:ascii="ＭＳ ゴシック" w:eastAsia="ＭＳ ゴシック" w:hAnsi="ＭＳ ゴシック" w:cs="ＭＳ ゴシック" w:hint="eastAsia"/>
        </w:rPr>
        <w:t>（２）受講申込締切日</w:t>
      </w:r>
      <w:r>
        <w:rPr>
          <w:rFonts w:ascii="ＭＳ ゴシック" w:eastAsia="ＭＳ ゴシック" w:hAnsi="ＭＳ ゴシック" w:cs="Times New Roman" w:hint="eastAsia"/>
        </w:rPr>
        <w:t xml:space="preserve">　</w:t>
      </w:r>
      <w:r w:rsidR="00E91FC1">
        <w:rPr>
          <w:rFonts w:ascii="ＭＳ ゴシック" w:eastAsia="ＭＳ ゴシック" w:hAnsi="ＭＳ ゴシック" w:cs="Times New Roman" w:hint="eastAsia"/>
          <w:b/>
          <w:u w:val="double"/>
        </w:rPr>
        <w:t>令和</w:t>
      </w:r>
      <w:r w:rsidR="00A65304">
        <w:rPr>
          <w:rFonts w:ascii="ＭＳ ゴシック" w:eastAsia="ＭＳ ゴシック" w:hAnsi="ＭＳ ゴシック" w:cs="Times New Roman" w:hint="eastAsia"/>
          <w:b/>
          <w:u w:val="double"/>
        </w:rPr>
        <w:t>７</w:t>
      </w:r>
      <w:r w:rsidR="00D13C81">
        <w:rPr>
          <w:rFonts w:ascii="ＭＳ ゴシック" w:eastAsia="ＭＳ ゴシック" w:hAnsi="ＭＳ ゴシック" w:cs="Times New Roman"/>
          <w:b/>
          <w:u w:val="double"/>
        </w:rPr>
        <w:t>年１</w:t>
      </w:r>
      <w:r w:rsidR="00973AC7">
        <w:rPr>
          <w:rFonts w:ascii="ＭＳ ゴシック" w:eastAsia="ＭＳ ゴシック" w:hAnsi="ＭＳ ゴシック" w:cs="Times New Roman" w:hint="eastAsia"/>
          <w:b/>
          <w:u w:val="double"/>
        </w:rPr>
        <w:t>２</w:t>
      </w:r>
      <w:r w:rsidR="004E4558">
        <w:rPr>
          <w:rFonts w:ascii="ＭＳ ゴシック" w:eastAsia="ＭＳ ゴシック" w:hAnsi="ＭＳ ゴシック" w:cs="Times New Roman"/>
          <w:b/>
          <w:u w:val="double"/>
        </w:rPr>
        <w:t>月</w:t>
      </w:r>
      <w:r w:rsidR="00A6762B">
        <w:rPr>
          <w:rFonts w:ascii="ＭＳ ゴシック" w:eastAsia="ＭＳ ゴシック" w:hAnsi="ＭＳ ゴシック" w:cs="Times New Roman" w:hint="eastAsia"/>
          <w:b/>
          <w:u w:val="double"/>
        </w:rPr>
        <w:t>１</w:t>
      </w:r>
      <w:r w:rsidR="00C0439B">
        <w:rPr>
          <w:rFonts w:ascii="ＭＳ ゴシック" w:eastAsia="ＭＳ ゴシック" w:hAnsi="ＭＳ ゴシック" w:cs="Times New Roman" w:hint="eastAsia"/>
          <w:b/>
          <w:u w:val="double"/>
        </w:rPr>
        <w:t>２</w:t>
      </w:r>
      <w:r w:rsidR="004E4558">
        <w:rPr>
          <w:rFonts w:ascii="ＭＳ ゴシック" w:eastAsia="ＭＳ ゴシック" w:hAnsi="ＭＳ ゴシック" w:cs="Times New Roman"/>
          <w:b/>
          <w:u w:val="double"/>
        </w:rPr>
        <w:t>日（</w:t>
      </w:r>
      <w:r w:rsidR="00A6762B">
        <w:rPr>
          <w:rFonts w:ascii="ＭＳ ゴシック" w:eastAsia="ＭＳ ゴシック" w:hAnsi="ＭＳ ゴシック" w:cs="Times New Roman" w:hint="eastAsia"/>
          <w:b/>
          <w:u w:val="double"/>
        </w:rPr>
        <w:t>金</w:t>
      </w:r>
      <w:r w:rsidR="00031217" w:rsidRPr="00502766">
        <w:rPr>
          <w:rFonts w:ascii="ＭＳ ゴシック" w:eastAsia="ＭＳ ゴシック" w:hAnsi="ＭＳ ゴシック" w:cs="Times New Roman"/>
          <w:b/>
          <w:u w:val="double"/>
        </w:rPr>
        <w:t>）</w:t>
      </w:r>
      <w:r w:rsidR="003E56D7">
        <w:rPr>
          <w:rFonts w:ascii="ＭＳ ゴシック" w:eastAsia="ＭＳ ゴシック" w:hAnsi="ＭＳ ゴシック" w:cs="Times New Roman" w:hint="eastAsia"/>
          <w:b/>
          <w:u w:val="double"/>
        </w:rPr>
        <w:t>厳守</w:t>
      </w:r>
    </w:p>
    <w:p w14:paraId="45CC2917" w14:textId="744320D1" w:rsidR="009A4CEB" w:rsidRPr="00FE12A6" w:rsidRDefault="009A4CEB" w:rsidP="009A4CEB">
      <w:pPr>
        <w:ind w:left="482" w:hangingChars="200" w:hanging="482"/>
        <w:jc w:val="left"/>
        <w:rPr>
          <w:rFonts w:ascii="ＭＳ ゴシック" w:eastAsia="ＭＳ ゴシック" w:hAnsi="ＭＳ ゴシック" w:cs="ＭＳ ゴシック"/>
        </w:rPr>
      </w:pPr>
      <w:r w:rsidRPr="00FE12A6">
        <w:rPr>
          <w:rFonts w:ascii="ＭＳ ゴシック" w:eastAsia="ＭＳ ゴシック" w:hAnsi="ＭＳ ゴシック" w:cs="ＭＳ ゴシック" w:hint="eastAsia"/>
        </w:rPr>
        <w:t xml:space="preserve">　　※申込多数の場合、</w:t>
      </w:r>
      <w:r w:rsidR="00B17D36">
        <w:rPr>
          <w:rFonts w:ascii="ＭＳ ゴシック" w:eastAsia="ＭＳ ゴシック" w:hAnsi="ＭＳ ゴシック" w:cs="ＭＳ ゴシック" w:hint="eastAsia"/>
        </w:rPr>
        <w:t>受講をお断りさせていただくこともありますので、ご了承ください。</w:t>
      </w:r>
    </w:p>
    <w:p w14:paraId="44513192" w14:textId="77777777" w:rsidR="00BA25FE" w:rsidRPr="00CE24A8" w:rsidRDefault="00BA25FE" w:rsidP="009A4CEB">
      <w:pPr>
        <w:ind w:left="482" w:hangingChars="200" w:hanging="482"/>
        <w:jc w:val="left"/>
        <w:rPr>
          <w:rFonts w:ascii="ＭＳ ゴシック" w:eastAsia="ＭＳ ゴシック" w:hAnsi="ＭＳ ゴシック" w:cs="ＭＳ ゴシック"/>
        </w:rPr>
      </w:pPr>
    </w:p>
    <w:p w14:paraId="79E77C30" w14:textId="77777777" w:rsidR="00ED357B" w:rsidRPr="00ED357B" w:rsidRDefault="009A4CEB" w:rsidP="00ED357B">
      <w:pPr>
        <w:jc w:val="left"/>
        <w:rPr>
          <w:rFonts w:ascii="ＭＳ ゴシック" w:eastAsia="ＭＳ ゴシック" w:hAnsi="ＭＳ ゴシック" w:cs="Times New Roman"/>
        </w:rPr>
      </w:pPr>
      <w:r>
        <w:rPr>
          <w:rFonts w:ascii="ＭＳ ゴシック" w:eastAsia="ＭＳ ゴシック" w:hAnsi="ＭＳ ゴシック" w:cs="ＭＳ ゴシック" w:hint="eastAsia"/>
        </w:rPr>
        <w:t>（３</w:t>
      </w:r>
      <w:r w:rsidR="00A953B0">
        <w:rPr>
          <w:rFonts w:ascii="ＭＳ ゴシック" w:eastAsia="ＭＳ ゴシック" w:hAnsi="ＭＳ ゴシック" w:cs="ＭＳ ゴシック" w:hint="eastAsia"/>
        </w:rPr>
        <w:t>）受講申込に必要な書類</w:t>
      </w:r>
    </w:p>
    <w:tbl>
      <w:tblPr>
        <w:tblpPr w:leftFromText="142" w:rightFromText="142" w:vertAnchor="text" w:tblpX="32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544"/>
        <w:gridCol w:w="5270"/>
      </w:tblGrid>
      <w:tr w:rsidR="00ED357B" w:rsidRPr="00FF1090" w14:paraId="24B3D74F" w14:textId="77777777" w:rsidTr="002E45B8">
        <w:trPr>
          <w:trHeight w:val="737"/>
        </w:trPr>
        <w:tc>
          <w:tcPr>
            <w:tcW w:w="562" w:type="dxa"/>
            <w:vAlign w:val="center"/>
          </w:tcPr>
          <w:p w14:paraId="40942896" w14:textId="77777777" w:rsidR="00ED357B" w:rsidRPr="00FF1090" w:rsidRDefault="00ED357B" w:rsidP="002E45B8">
            <w:pPr>
              <w:jc w:val="center"/>
              <w:rPr>
                <w:rFonts w:ascii="ＭＳ ゴシック" w:eastAsia="ＭＳ ゴシック" w:hAnsi="ＭＳ ゴシック" w:cs="Times New Roman"/>
              </w:rPr>
            </w:pPr>
            <w:r w:rsidRPr="00FF1090">
              <w:rPr>
                <w:rFonts w:ascii="ＭＳ ゴシック" w:eastAsia="ＭＳ ゴシック" w:hAnsi="ＭＳ ゴシック" w:cs="ＭＳ ゴシック" w:hint="eastAsia"/>
              </w:rPr>
              <w:t>①</w:t>
            </w:r>
          </w:p>
        </w:tc>
        <w:tc>
          <w:tcPr>
            <w:tcW w:w="3544" w:type="dxa"/>
            <w:vAlign w:val="center"/>
          </w:tcPr>
          <w:p w14:paraId="0EE5D2BE" w14:textId="77777777" w:rsidR="00ED357B" w:rsidRPr="00FF1090" w:rsidRDefault="00ED357B" w:rsidP="002E45B8">
            <w:pPr>
              <w:jc w:val="center"/>
              <w:rPr>
                <w:rFonts w:ascii="ＭＳ ゴシック" w:eastAsia="ＭＳ ゴシック" w:hAnsi="ＭＳ ゴシック" w:cs="Times New Roman"/>
                <w:kern w:val="0"/>
              </w:rPr>
            </w:pPr>
            <w:r w:rsidRPr="00404D8D">
              <w:rPr>
                <w:rFonts w:ascii="ＭＳ ゴシック" w:eastAsia="ＭＳ ゴシック" w:hAnsi="ＭＳ ゴシック" w:cs="ＭＳ ゴシック" w:hint="eastAsia"/>
                <w:spacing w:val="200"/>
                <w:kern w:val="0"/>
                <w:fitText w:val="2651" w:id="1271172352"/>
              </w:rPr>
              <w:t>受講申込</w:t>
            </w:r>
            <w:r w:rsidRPr="00404D8D">
              <w:rPr>
                <w:rFonts w:ascii="ＭＳ ゴシック" w:eastAsia="ＭＳ ゴシック" w:hAnsi="ＭＳ ゴシック" w:cs="ＭＳ ゴシック" w:hint="eastAsia"/>
                <w:kern w:val="0"/>
                <w:fitText w:val="2651" w:id="1271172352"/>
              </w:rPr>
              <w:t>書</w:t>
            </w:r>
          </w:p>
          <w:p w14:paraId="21D28B1B" w14:textId="77777777" w:rsidR="00ED357B" w:rsidRPr="00FF1090" w:rsidRDefault="00ED357B" w:rsidP="002E45B8">
            <w:pPr>
              <w:jc w:val="center"/>
              <w:rPr>
                <w:rFonts w:ascii="ＭＳ ゴシック" w:eastAsia="ＭＳ ゴシック" w:hAnsi="ＭＳ ゴシック" w:cs="Times New Roman"/>
                <w:kern w:val="0"/>
                <w:sz w:val="20"/>
                <w:szCs w:val="20"/>
              </w:rPr>
            </w:pPr>
            <w:r w:rsidRPr="00FF1090">
              <w:rPr>
                <w:rFonts w:ascii="ＭＳ ゴシック" w:eastAsia="ＭＳ ゴシック" w:hAnsi="ＭＳ ゴシック" w:cs="ＭＳ ゴシック" w:hint="eastAsia"/>
                <w:kern w:val="0"/>
                <w:sz w:val="20"/>
                <w:szCs w:val="20"/>
              </w:rPr>
              <w:t>（様式１）</w:t>
            </w:r>
          </w:p>
        </w:tc>
        <w:tc>
          <w:tcPr>
            <w:tcW w:w="5270" w:type="dxa"/>
            <w:vAlign w:val="center"/>
          </w:tcPr>
          <w:p w14:paraId="252F5A9C" w14:textId="77777777" w:rsidR="00ED357B" w:rsidRPr="00FF1090" w:rsidRDefault="00ED357B" w:rsidP="002E45B8">
            <w:pPr>
              <w:rPr>
                <w:rFonts w:ascii="ＭＳ ゴシック" w:eastAsia="ＭＳ ゴシック" w:hAnsi="ＭＳ ゴシック" w:cs="Times New Roman"/>
              </w:rPr>
            </w:pPr>
            <w:r>
              <w:rPr>
                <w:rFonts w:ascii="ＭＳ ゴシック" w:eastAsia="ＭＳ ゴシック" w:hAnsi="ＭＳ ゴシック" w:cs="ＭＳ ゴシック" w:hint="eastAsia"/>
              </w:rPr>
              <w:t>所定の受講申込書に必要事項を記入してください（コピー使用可）</w:t>
            </w:r>
          </w:p>
        </w:tc>
      </w:tr>
    </w:tbl>
    <w:p w14:paraId="2257B3DD" w14:textId="77777777" w:rsidR="00E57BA6" w:rsidRDefault="00E57BA6" w:rsidP="00ED357B">
      <w:pPr>
        <w:rPr>
          <w:rFonts w:ascii="ＭＳ ゴシック" w:eastAsia="ＭＳ ゴシック" w:hAnsi="ＭＳ ゴシック" w:cs="ＭＳ ゴシック"/>
          <w:szCs w:val="21"/>
        </w:rPr>
      </w:pPr>
    </w:p>
    <w:p w14:paraId="64526423" w14:textId="77777777" w:rsidR="000E27A0" w:rsidRPr="00E57BA6" w:rsidRDefault="000E27A0" w:rsidP="00ED357B">
      <w:pPr>
        <w:rPr>
          <w:rFonts w:ascii="ＭＳ ゴシック" w:eastAsia="ＭＳ ゴシック" w:hAnsi="ＭＳ ゴシック" w:cs="ＭＳ ゴシック"/>
          <w:szCs w:val="21"/>
        </w:rPr>
      </w:pPr>
    </w:p>
    <w:p w14:paraId="199BE7AD" w14:textId="397D5DDF" w:rsidR="00A404E4" w:rsidRPr="00A404E4" w:rsidRDefault="00973AC7" w:rsidP="00A404E4">
      <w:pPr>
        <w:rPr>
          <w:rFonts w:ascii="ＭＳ ゴシック" w:eastAsia="ＭＳ ゴシック" w:hAnsi="ＭＳ ゴシック" w:cs="Times New Roman"/>
          <w:b/>
          <w:szCs w:val="21"/>
        </w:rPr>
      </w:pPr>
      <w:r>
        <w:rPr>
          <w:rFonts w:ascii="ＭＳ ゴシック" w:eastAsia="ＭＳ ゴシック" w:hAnsi="ＭＳ ゴシック" w:cs="ＭＳ ゴシック" w:hint="eastAsia"/>
          <w:b/>
          <w:szCs w:val="21"/>
        </w:rPr>
        <w:lastRenderedPageBreak/>
        <w:t>８</w:t>
      </w:r>
      <w:r w:rsidR="00A404E4" w:rsidRPr="00A404E4">
        <w:rPr>
          <w:rFonts w:ascii="ＭＳ ゴシック" w:eastAsia="ＭＳ ゴシック" w:hAnsi="ＭＳ ゴシック" w:cs="ＭＳ ゴシック" w:hint="eastAsia"/>
          <w:b/>
          <w:szCs w:val="21"/>
        </w:rPr>
        <w:t>．受講決定通知書等の送付</w:t>
      </w:r>
    </w:p>
    <w:p w14:paraId="4E43756B" w14:textId="0576950E" w:rsidR="00973AC7" w:rsidRPr="002E45B8" w:rsidRDefault="00973AC7" w:rsidP="00973AC7">
      <w:pPr>
        <w:ind w:firstLineChars="100" w:firstLine="241"/>
        <w:jc w:val="left"/>
        <w:rPr>
          <w:rFonts w:ascii="ＭＳ ゴシック" w:eastAsia="ＭＳ ゴシック" w:hAnsi="ＭＳ ゴシック" w:cs="ＭＳ ゴシック"/>
          <w:szCs w:val="21"/>
          <w:u w:val="wave"/>
        </w:rPr>
      </w:pPr>
      <w:r>
        <w:rPr>
          <w:rFonts w:ascii="ＭＳ ゴシック" w:eastAsia="ＭＳ ゴシック" w:hAnsi="ＭＳ ゴシック" w:cs="ＭＳ ゴシック" w:hint="eastAsia"/>
          <w:szCs w:val="21"/>
        </w:rPr>
        <w:t>受講決定された方には、</w:t>
      </w:r>
      <w:r w:rsidRPr="00A404E4">
        <w:rPr>
          <w:rFonts w:ascii="ＭＳ ゴシック" w:eastAsia="ＭＳ ゴシック" w:hAnsi="ＭＳ ゴシック" w:cs="ＭＳ ゴシック" w:hint="eastAsia"/>
          <w:szCs w:val="21"/>
          <w:u w:val="wave"/>
        </w:rPr>
        <w:t>開講日</w:t>
      </w:r>
      <w:r>
        <w:rPr>
          <w:rFonts w:ascii="ＭＳ ゴシック" w:eastAsia="ＭＳ ゴシック" w:hAnsi="ＭＳ ゴシック" w:cs="ＭＳ ゴシック" w:hint="eastAsia"/>
          <w:szCs w:val="21"/>
          <w:u w:val="wave"/>
        </w:rPr>
        <w:t>約</w:t>
      </w:r>
      <w:r w:rsidRPr="00A404E4">
        <w:rPr>
          <w:rFonts w:ascii="ＭＳ ゴシック" w:eastAsia="ＭＳ ゴシック" w:hAnsi="ＭＳ ゴシック" w:cs="ＭＳ ゴシック" w:hint="eastAsia"/>
          <w:szCs w:val="21"/>
          <w:u w:val="wave"/>
        </w:rPr>
        <w:t>１週間前</w:t>
      </w:r>
      <w:r>
        <w:rPr>
          <w:rFonts w:ascii="ＭＳ ゴシック" w:eastAsia="ＭＳ ゴシック" w:hAnsi="ＭＳ ゴシック" w:cs="ＭＳ ゴシック" w:hint="eastAsia"/>
          <w:szCs w:val="21"/>
          <w:u w:val="wave"/>
        </w:rPr>
        <w:t>まで</w:t>
      </w:r>
      <w:r w:rsidRPr="00A404E4">
        <w:rPr>
          <w:rFonts w:ascii="ＭＳ ゴシック" w:eastAsia="ＭＳ ゴシック" w:hAnsi="ＭＳ ゴシック" w:cs="ＭＳ ゴシック" w:hint="eastAsia"/>
          <w:szCs w:val="21"/>
          <w:u w:val="wave"/>
        </w:rPr>
        <w:t>に</w:t>
      </w:r>
      <w:r w:rsidRPr="00A404E4">
        <w:rPr>
          <w:rFonts w:ascii="ＭＳ ゴシック" w:eastAsia="ＭＳ ゴシック" w:hAnsi="ＭＳ ゴシック" w:cs="ＭＳ ゴシック" w:hint="eastAsia"/>
          <w:szCs w:val="21"/>
        </w:rPr>
        <w:t>本人宛に</w:t>
      </w:r>
      <w:r w:rsidRPr="00502766">
        <w:rPr>
          <w:rFonts w:ascii="ＭＳ ゴシック" w:eastAsia="ＭＳ ゴシック" w:hAnsi="ＭＳ ゴシック" w:cs="ＭＳ ゴシック" w:hint="eastAsia"/>
          <w:b/>
          <w:szCs w:val="21"/>
        </w:rPr>
        <w:t>「</w:t>
      </w:r>
      <w:r w:rsidRPr="00502766">
        <w:rPr>
          <w:rFonts w:ascii="ＭＳ ゴシック" w:eastAsia="ＭＳ ゴシック" w:hAnsi="ＭＳ ゴシック" w:cs="ＭＳ ゴシック" w:hint="eastAsia"/>
          <w:b/>
          <w:bCs/>
          <w:szCs w:val="21"/>
        </w:rPr>
        <w:t>受講決定通知書</w:t>
      </w:r>
      <w:r w:rsidRPr="00502766">
        <w:rPr>
          <w:rFonts w:ascii="ＭＳ ゴシック" w:eastAsia="ＭＳ ゴシック" w:hAnsi="ＭＳ ゴシック" w:cs="Times New Roman" w:hint="eastAsia"/>
          <w:b/>
          <w:bCs/>
          <w:szCs w:val="21"/>
        </w:rPr>
        <w:t>・</w:t>
      </w:r>
      <w:r w:rsidRPr="00502766">
        <w:rPr>
          <w:rFonts w:ascii="ＭＳ ゴシック" w:eastAsia="ＭＳ ゴシック" w:hAnsi="ＭＳ ゴシック" w:cs="ＭＳ ゴシック" w:hint="eastAsia"/>
          <w:b/>
          <w:bCs/>
          <w:szCs w:val="21"/>
        </w:rPr>
        <w:t>会場案内」</w:t>
      </w:r>
      <w:r w:rsidRPr="00502766">
        <w:rPr>
          <w:rFonts w:ascii="ＭＳ ゴシック" w:eastAsia="ＭＳ ゴシック" w:hAnsi="ＭＳ ゴシック" w:cs="ＭＳ ゴシック" w:hint="eastAsia"/>
          <w:bCs/>
          <w:szCs w:val="21"/>
        </w:rPr>
        <w:t>を</w:t>
      </w:r>
      <w:r w:rsidRPr="00A404E4">
        <w:rPr>
          <w:rFonts w:ascii="ＭＳ ゴシック" w:eastAsia="ＭＳ ゴシック" w:hAnsi="ＭＳ ゴシック" w:cs="ＭＳ ゴシック" w:hint="eastAsia"/>
          <w:szCs w:val="21"/>
        </w:rPr>
        <w:t>発送します。</w:t>
      </w:r>
      <w:r w:rsidRPr="00A404E4">
        <w:rPr>
          <w:rFonts w:ascii="ＭＳ ゴシック" w:eastAsia="ＭＳ ゴシック" w:hAnsi="ＭＳ ゴシック" w:cs="ＭＳ ゴシック" w:hint="eastAsia"/>
          <w:szCs w:val="21"/>
          <w:u w:val="wave"/>
        </w:rPr>
        <w:t>到着しない場合は、日本放課後児童指導員協会に必ずお問い合わせください。</w:t>
      </w:r>
      <w:r w:rsidRPr="00502766">
        <w:rPr>
          <w:rFonts w:ascii="ＭＳ ゴシック" w:eastAsia="ＭＳ ゴシック" w:hAnsi="ＭＳ ゴシック" w:cs="Times New Roman" w:hint="eastAsia"/>
          <w:bCs/>
          <w:szCs w:val="21"/>
        </w:rPr>
        <w:t>定員超過</w:t>
      </w:r>
      <w:r w:rsidRPr="00502766">
        <w:rPr>
          <w:rFonts w:ascii="ＭＳ ゴシック" w:eastAsia="ＭＳ ゴシック" w:hAnsi="ＭＳ ゴシック" w:cs="Times New Roman"/>
          <w:bCs/>
          <w:szCs w:val="21"/>
        </w:rPr>
        <w:t>等により受講不可となった場合には、市町村を通じて本人へ連絡</w:t>
      </w:r>
      <w:r w:rsidR="00D61EE8">
        <w:rPr>
          <w:rFonts w:ascii="ＭＳ ゴシック" w:eastAsia="ＭＳ ゴシック" w:hAnsi="ＭＳ ゴシック" w:cs="Times New Roman" w:hint="eastAsia"/>
          <w:bCs/>
          <w:szCs w:val="21"/>
        </w:rPr>
        <w:t>します</w:t>
      </w:r>
      <w:r>
        <w:rPr>
          <w:rFonts w:ascii="ＭＳ ゴシック" w:eastAsia="ＭＳ ゴシック" w:hAnsi="ＭＳ ゴシック" w:cs="Times New Roman"/>
          <w:bCs/>
          <w:szCs w:val="21"/>
        </w:rPr>
        <w:t>。</w:t>
      </w:r>
    </w:p>
    <w:p w14:paraId="619349BC" w14:textId="77777777" w:rsidR="00973AC7" w:rsidRPr="00973AC7" w:rsidRDefault="00973AC7" w:rsidP="00A404E4">
      <w:pPr>
        <w:jc w:val="left"/>
        <w:rPr>
          <w:rFonts w:ascii="ＭＳ ゴシック" w:eastAsia="ＭＳ ゴシック" w:hAnsi="ＭＳ ゴシック" w:cs="ＭＳ ゴシック"/>
          <w:szCs w:val="21"/>
        </w:rPr>
      </w:pPr>
    </w:p>
    <w:p w14:paraId="2C02C71E" w14:textId="5E523C4A" w:rsidR="00973AC7" w:rsidRPr="00503385" w:rsidRDefault="00973AC7" w:rsidP="00503385">
      <w:pPr>
        <w:jc w:val="left"/>
        <w:rPr>
          <w:rFonts w:ascii="ＭＳ ゴシック" w:eastAsia="ＭＳ ゴシック" w:hAnsi="ＭＳ ゴシック" w:cs="ＭＳ ゴシック"/>
          <w:b/>
          <w:szCs w:val="21"/>
        </w:rPr>
      </w:pPr>
      <w:r>
        <w:rPr>
          <w:rFonts w:ascii="ＭＳ ゴシック" w:eastAsia="ＭＳ ゴシック" w:hAnsi="ＭＳ ゴシック" w:cs="ＭＳ ゴシック" w:hint="eastAsia"/>
          <w:b/>
          <w:szCs w:val="21"/>
        </w:rPr>
        <w:t>９</w:t>
      </w:r>
      <w:r w:rsidR="00A404E4" w:rsidRPr="00A404E4">
        <w:rPr>
          <w:rFonts w:ascii="ＭＳ ゴシック" w:eastAsia="ＭＳ ゴシック" w:hAnsi="ＭＳ ゴシック" w:cs="ＭＳ ゴシック" w:hint="eastAsia"/>
          <w:b/>
          <w:szCs w:val="21"/>
        </w:rPr>
        <w:t>．その他</w:t>
      </w:r>
      <w:r w:rsidR="009A0235">
        <w:rPr>
          <w:rFonts w:ascii="ＭＳ ゴシック" w:eastAsia="ＭＳ ゴシック" w:hAnsi="ＭＳ ゴシック" w:cs="ＭＳ ゴシック" w:hint="eastAsia"/>
          <w:b/>
          <w:szCs w:val="21"/>
        </w:rPr>
        <w:t xml:space="preserve">　</w:t>
      </w:r>
      <w:r w:rsidR="009A0235">
        <w:rPr>
          <w:rFonts w:ascii="ＭＳ ゴシック" w:eastAsia="ＭＳ ゴシック" w:hAnsi="ＭＳ ゴシック" w:cs="ＭＳ ゴシック"/>
          <w:b/>
          <w:szCs w:val="21"/>
        </w:rPr>
        <w:t>留意事項</w:t>
      </w:r>
    </w:p>
    <w:p w14:paraId="019D8E76" w14:textId="77777777" w:rsidR="00973AC7" w:rsidRDefault="00973AC7" w:rsidP="00973AC7">
      <w:pPr>
        <w:ind w:left="241" w:hangingChars="100" w:hanging="241"/>
        <w:jc w:val="left"/>
        <w:rPr>
          <w:rFonts w:ascii="ＭＳ ゴシック" w:eastAsia="ＭＳ ゴシック" w:hAnsi="ＭＳ ゴシック" w:cs="ＭＳ ゴシック"/>
          <w:szCs w:val="21"/>
        </w:rPr>
      </w:pPr>
      <w:r w:rsidRPr="009A0235">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中堅者研修は</w:t>
      </w:r>
      <w:r w:rsidRPr="009A0235">
        <w:rPr>
          <w:rFonts w:ascii="ＭＳ ゴシック" w:eastAsia="ＭＳ ゴシック" w:hAnsi="ＭＳ ゴシック" w:cs="ＭＳ ゴシック"/>
          <w:szCs w:val="21"/>
        </w:rPr>
        <w:t>２日間</w:t>
      </w:r>
      <w:r w:rsidRPr="009A0235">
        <w:rPr>
          <w:rFonts w:ascii="ＭＳ ゴシック" w:eastAsia="ＭＳ ゴシック" w:hAnsi="ＭＳ ゴシック" w:cs="ＭＳ ゴシック" w:hint="eastAsia"/>
          <w:szCs w:val="21"/>
        </w:rPr>
        <w:t>の全日程</w:t>
      </w:r>
      <w:r w:rsidRPr="009A0235">
        <w:rPr>
          <w:rFonts w:ascii="ＭＳ ゴシック" w:eastAsia="ＭＳ ゴシック" w:hAnsi="ＭＳ ゴシック" w:cs="ＭＳ ゴシック"/>
          <w:szCs w:val="21"/>
        </w:rPr>
        <w:t>を</w:t>
      </w:r>
      <w:r w:rsidRPr="009A0235">
        <w:rPr>
          <w:rFonts w:ascii="ＭＳ ゴシック" w:eastAsia="ＭＳ ゴシック" w:hAnsi="ＭＳ ゴシック" w:cs="ＭＳ ゴシック" w:hint="eastAsia"/>
          <w:szCs w:val="21"/>
        </w:rPr>
        <w:t>参加できる</w:t>
      </w:r>
      <w:r w:rsidRPr="009A0235">
        <w:rPr>
          <w:rFonts w:ascii="ＭＳ ゴシック" w:eastAsia="ＭＳ ゴシック" w:hAnsi="ＭＳ ゴシック" w:cs="ＭＳ ゴシック"/>
          <w:szCs w:val="21"/>
        </w:rPr>
        <w:t>方が申し込</w:t>
      </w:r>
      <w:r>
        <w:rPr>
          <w:rFonts w:ascii="ＭＳ ゴシック" w:eastAsia="ＭＳ ゴシック" w:hAnsi="ＭＳ ゴシック" w:cs="ＭＳ ゴシック" w:hint="eastAsia"/>
          <w:szCs w:val="21"/>
        </w:rPr>
        <w:t>みをして</w:t>
      </w:r>
      <w:r w:rsidRPr="009A0235">
        <w:rPr>
          <w:rFonts w:ascii="ＭＳ ゴシック" w:eastAsia="ＭＳ ゴシック" w:hAnsi="ＭＳ ゴシック" w:cs="ＭＳ ゴシック"/>
          <w:szCs w:val="21"/>
        </w:rPr>
        <w:t>ください。</w:t>
      </w:r>
      <w:r w:rsidRPr="00503385">
        <w:rPr>
          <w:rFonts w:ascii="ＭＳ ゴシック" w:eastAsia="ＭＳ ゴシック" w:hAnsi="ＭＳ ゴシック" w:cs="ＭＳ ゴシック" w:hint="eastAsia"/>
          <w:szCs w:val="21"/>
          <w:u w:val="wave"/>
        </w:rPr>
        <w:t>やむを得ない事情の場合、振替受講も可能です</w:t>
      </w:r>
      <w:r>
        <w:rPr>
          <w:rFonts w:ascii="ＭＳ ゴシック" w:eastAsia="ＭＳ ゴシック" w:hAnsi="ＭＳ ゴシック" w:cs="ＭＳ ゴシック" w:hint="eastAsia"/>
          <w:szCs w:val="21"/>
        </w:rPr>
        <w:t>が、基本的には同じ会場での受講をお願いします。</w:t>
      </w:r>
    </w:p>
    <w:p w14:paraId="146F0010" w14:textId="77777777" w:rsidR="00973AC7" w:rsidRDefault="00973AC7" w:rsidP="00973AC7">
      <w:pPr>
        <w:ind w:left="241" w:hangingChars="100" w:hanging="241"/>
        <w:jc w:val="left"/>
        <w:rPr>
          <w:rFonts w:ascii="ＭＳ ゴシック" w:eastAsia="ＭＳ ゴシック" w:hAnsi="ＭＳ ゴシック" w:cs="ＭＳ ゴシック"/>
          <w:szCs w:val="21"/>
        </w:rPr>
      </w:pPr>
    </w:p>
    <w:p w14:paraId="01622C53" w14:textId="5AF07F19" w:rsidR="00973AC7" w:rsidRDefault="00973AC7" w:rsidP="00973AC7">
      <w:pPr>
        <w:ind w:left="241" w:hangingChars="100" w:hanging="241"/>
        <w:jc w:val="left"/>
        <w:rPr>
          <w:rFonts w:ascii="ＭＳ ゴシック" w:eastAsia="ＭＳ ゴシック" w:hAnsi="ＭＳ ゴシック" w:cs="ＭＳ ゴシック"/>
          <w:szCs w:val="21"/>
        </w:rPr>
      </w:pPr>
      <w:r w:rsidRPr="00837351">
        <w:rPr>
          <w:rFonts w:ascii="ＭＳ ゴシック" w:eastAsia="ＭＳ ゴシック" w:hAnsi="ＭＳ ゴシック" w:cs="ＭＳ ゴシック" w:hint="eastAsia"/>
          <w:szCs w:val="21"/>
        </w:rPr>
        <w:t>○</w:t>
      </w:r>
      <w:r w:rsidRPr="002E45B8">
        <w:rPr>
          <w:rFonts w:ascii="ＭＳ ゴシック" w:eastAsia="ＭＳ ゴシック" w:hAnsi="ＭＳ ゴシック" w:cs="ＭＳ ゴシック" w:hint="eastAsia"/>
          <w:szCs w:val="21"/>
        </w:rPr>
        <w:t>全日程参加し</w:t>
      </w:r>
      <w:r w:rsidRPr="002E45B8">
        <w:rPr>
          <w:rFonts w:ascii="ＭＳ ゴシック" w:eastAsia="ＭＳ ゴシック" w:hAnsi="ＭＳ ゴシック" w:cs="ＭＳ ゴシック"/>
          <w:szCs w:val="21"/>
        </w:rPr>
        <w:t>、課題を提出いただいた方に</w:t>
      </w:r>
      <w:r w:rsidR="00D61EE8">
        <w:rPr>
          <w:rFonts w:ascii="ＭＳ ゴシック" w:eastAsia="ＭＳ ゴシック" w:hAnsi="ＭＳ ゴシック" w:cs="ＭＳ ゴシック" w:hint="eastAsia"/>
          <w:szCs w:val="21"/>
        </w:rPr>
        <w:t>、修了証を発行します</w:t>
      </w:r>
      <w:r w:rsidRPr="002E45B8">
        <w:rPr>
          <w:rFonts w:ascii="ＭＳ ゴシック" w:eastAsia="ＭＳ ゴシック" w:hAnsi="ＭＳ ゴシック" w:cs="ＭＳ ゴシック"/>
          <w:szCs w:val="21"/>
        </w:rPr>
        <w:t>。</w:t>
      </w:r>
    </w:p>
    <w:p w14:paraId="2E4B2835" w14:textId="77777777" w:rsidR="00973AC7" w:rsidRPr="002E45B8" w:rsidRDefault="00973AC7" w:rsidP="00973AC7">
      <w:pPr>
        <w:ind w:left="241" w:hangingChars="100" w:hanging="241"/>
        <w:jc w:val="left"/>
        <w:rPr>
          <w:rFonts w:ascii="ＭＳ ゴシック" w:eastAsia="ＭＳ ゴシック" w:hAnsi="ＭＳ ゴシック" w:cs="ＭＳ ゴシック"/>
          <w:szCs w:val="21"/>
        </w:rPr>
      </w:pPr>
    </w:p>
    <w:p w14:paraId="1452565B" w14:textId="7CF9BE66" w:rsidR="00973AC7" w:rsidRPr="00837351" w:rsidRDefault="00973AC7" w:rsidP="00973AC7">
      <w:pPr>
        <w:ind w:left="241" w:hangingChars="100" w:hanging="241"/>
        <w:jc w:val="left"/>
        <w:rPr>
          <w:rFonts w:ascii="ＭＳ ゴシック" w:eastAsia="ＭＳ ゴシック" w:hAnsi="ＭＳ ゴシック" w:cs="ＭＳ ゴシック"/>
          <w:szCs w:val="21"/>
        </w:rPr>
      </w:pPr>
      <w:r>
        <w:rPr>
          <w:rFonts w:ascii="ＭＳ ゴシック" w:eastAsia="ＭＳ ゴシック" w:hAnsi="ＭＳ ゴシック" w:cs="Times New Roman" w:hint="eastAsia"/>
        </w:rPr>
        <w:t>○</w:t>
      </w:r>
      <w:r>
        <w:rPr>
          <w:rFonts w:ascii="ＭＳ ゴシック" w:eastAsia="ＭＳ ゴシック" w:hAnsi="ＭＳ ゴシック" w:cs="ＭＳ ゴシック" w:hint="eastAsia"/>
          <w:szCs w:val="21"/>
        </w:rPr>
        <w:t>警報級の暴風雪・大雪などが予想される場合は、前日夕方５</w:t>
      </w:r>
      <w:r w:rsidRPr="00837351">
        <w:rPr>
          <w:rFonts w:ascii="ＭＳ ゴシック" w:eastAsia="ＭＳ ゴシック" w:hAnsi="ＭＳ ゴシック" w:cs="ＭＳ ゴシック" w:hint="eastAsia"/>
          <w:szCs w:val="21"/>
        </w:rPr>
        <w:t>時に実施の有無を判断いたします。</w:t>
      </w:r>
      <w:r w:rsidR="00D61EE8">
        <w:rPr>
          <w:rFonts w:ascii="ＭＳ ゴシック" w:eastAsia="ＭＳ ゴシック" w:hAnsi="ＭＳ ゴシック" w:cs="ＭＳ ゴシック" w:hint="eastAsia"/>
          <w:szCs w:val="21"/>
        </w:rPr>
        <w:t>なお</w:t>
      </w:r>
      <w:r w:rsidRPr="00837351">
        <w:rPr>
          <w:rFonts w:ascii="ＭＳ ゴシック" w:eastAsia="ＭＳ ゴシック" w:hAnsi="ＭＳ ゴシック" w:cs="ＭＳ ゴシック" w:hint="eastAsia"/>
          <w:szCs w:val="21"/>
        </w:rPr>
        <w:t xml:space="preserve">、中止等の連絡は、実施先となる日本放課後児童指導員協会のホームページに掲載しますので、各自ご確認ください。 </w:t>
      </w:r>
    </w:p>
    <w:p w14:paraId="35C7A744" w14:textId="77777777" w:rsidR="00973AC7" w:rsidRDefault="00973AC7" w:rsidP="00973AC7">
      <w:pPr>
        <w:ind w:firstLineChars="200" w:firstLine="484"/>
        <w:jc w:val="left"/>
        <w:rPr>
          <w:rFonts w:ascii="ＭＳ ゴシック" w:eastAsia="ＭＳ ゴシック" w:hAnsi="ＭＳ ゴシック" w:cs="Times New Roman"/>
          <w:b/>
          <w:szCs w:val="21"/>
        </w:rPr>
      </w:pPr>
      <w:r>
        <w:rPr>
          <w:rFonts w:ascii="ＭＳ ゴシック" w:eastAsia="ＭＳ ゴシック" w:hAnsi="ＭＳ ゴシック" w:cs="Times New Roman"/>
          <w:b/>
          <w:szCs w:val="21"/>
        </w:rPr>
        <w:t>http://www.ja-acc.jp</w:t>
      </w:r>
      <w:r>
        <w:rPr>
          <w:rFonts w:ascii="ＭＳ ゴシック" w:eastAsia="ＭＳ ゴシック" w:hAnsi="ＭＳ ゴシック" w:cs="Times New Roman" w:hint="eastAsia"/>
          <w:b/>
          <w:szCs w:val="21"/>
        </w:rPr>
        <w:t xml:space="preserve">　　</w:t>
      </w:r>
      <w:r w:rsidRPr="00484646">
        <w:rPr>
          <w:rFonts w:ascii="ＭＳ ゴシック" w:eastAsia="ＭＳ ゴシック" w:hAnsi="ＭＳ ゴシック" w:cs="Times New Roman" w:hint="eastAsia"/>
          <w:szCs w:val="21"/>
        </w:rPr>
        <w:t>←「</w:t>
      </w:r>
      <w:r w:rsidRPr="00484646">
        <w:rPr>
          <w:rFonts w:ascii="ＭＳ ゴシック" w:eastAsia="ＭＳ ゴシック" w:hAnsi="ＭＳ ゴシック" w:cs="Times New Roman"/>
          <w:szCs w:val="21"/>
        </w:rPr>
        <w:t>日本放課後</w:t>
      </w:r>
      <w:r w:rsidRPr="00484646">
        <w:rPr>
          <w:rFonts w:ascii="ＭＳ ゴシック" w:eastAsia="ＭＳ ゴシック" w:hAnsi="ＭＳ ゴシック" w:cs="Times New Roman" w:hint="eastAsia"/>
          <w:szCs w:val="21"/>
        </w:rPr>
        <w:t>」で</w:t>
      </w:r>
      <w:r>
        <w:rPr>
          <w:rFonts w:ascii="ＭＳ ゴシック" w:eastAsia="ＭＳ ゴシック" w:hAnsi="ＭＳ ゴシック" w:cs="Times New Roman"/>
          <w:szCs w:val="21"/>
        </w:rPr>
        <w:t>検索</w:t>
      </w:r>
      <w:r>
        <w:rPr>
          <w:rFonts w:ascii="ＭＳ ゴシック" w:eastAsia="ＭＳ ゴシック" w:hAnsi="ＭＳ ゴシック" w:cs="Times New Roman" w:hint="eastAsia"/>
          <w:szCs w:val="21"/>
        </w:rPr>
        <w:t>ください</w:t>
      </w:r>
      <w:r w:rsidRPr="00484646">
        <w:rPr>
          <w:rFonts w:ascii="ＭＳ ゴシック" w:eastAsia="ＭＳ ゴシック" w:hAnsi="ＭＳ ゴシック" w:cs="Times New Roman"/>
          <w:szCs w:val="21"/>
        </w:rPr>
        <w:t>。</w:t>
      </w:r>
    </w:p>
    <w:p w14:paraId="778CE14E" w14:textId="77777777" w:rsidR="00484646" w:rsidRPr="00973AC7" w:rsidRDefault="00484646" w:rsidP="001B1973">
      <w:pPr>
        <w:ind w:firstLineChars="200" w:firstLine="484"/>
        <w:jc w:val="left"/>
        <w:rPr>
          <w:rFonts w:ascii="ＭＳ ゴシック" w:eastAsia="ＭＳ ゴシック" w:hAnsi="ＭＳ ゴシック" w:cs="Times New Roman"/>
          <w:b/>
          <w:szCs w:val="21"/>
        </w:rPr>
      </w:pPr>
    </w:p>
    <w:p w14:paraId="72AC751A" w14:textId="07089626" w:rsidR="001B1973" w:rsidRPr="001B1973" w:rsidRDefault="001B1973" w:rsidP="001B1973">
      <w:pPr>
        <w:jc w:val="left"/>
        <w:rPr>
          <w:rFonts w:asciiTheme="majorEastAsia" w:eastAsiaTheme="majorEastAsia" w:hAnsiTheme="majorEastAsia" w:cs="ＭＳ ゴシック"/>
          <w:b/>
        </w:rPr>
      </w:pPr>
      <w:r>
        <w:rPr>
          <w:rFonts w:asciiTheme="majorEastAsia" w:eastAsiaTheme="majorEastAsia" w:hAnsiTheme="majorEastAsia" w:cs="ＭＳ ゴシック" w:hint="eastAsia"/>
          <w:b/>
        </w:rPr>
        <w:t>1</w:t>
      </w:r>
      <w:r w:rsidR="00973AC7">
        <w:rPr>
          <w:rFonts w:asciiTheme="majorEastAsia" w:eastAsiaTheme="majorEastAsia" w:hAnsiTheme="majorEastAsia" w:cs="ＭＳ ゴシック" w:hint="eastAsia"/>
          <w:b/>
        </w:rPr>
        <w:t>0</w:t>
      </w:r>
      <w:r w:rsidR="00A404E4" w:rsidRPr="00CE3A0F">
        <w:rPr>
          <w:rFonts w:asciiTheme="majorEastAsia" w:eastAsiaTheme="majorEastAsia" w:hAnsiTheme="majorEastAsia" w:cs="ＭＳ ゴシック"/>
          <w:b/>
        </w:rPr>
        <w:t>．</w:t>
      </w:r>
      <w:r w:rsidR="00A404E4" w:rsidRPr="00CE3A0F">
        <w:rPr>
          <w:rFonts w:asciiTheme="majorEastAsia" w:eastAsiaTheme="majorEastAsia" w:hAnsiTheme="majorEastAsia" w:cs="ＭＳ ゴシック" w:hint="eastAsia"/>
          <w:b/>
        </w:rPr>
        <w:t>問い合わせ先</w:t>
      </w:r>
    </w:p>
    <w:p w14:paraId="5D156BBE" w14:textId="77777777" w:rsidR="00A404E4" w:rsidRPr="00E17BF4" w:rsidRDefault="00A404E4" w:rsidP="001B1973">
      <w:pPr>
        <w:rPr>
          <w:rFonts w:asciiTheme="majorEastAsia" w:eastAsiaTheme="majorEastAsia" w:hAnsiTheme="majorEastAsia" w:cs="ＭＳ ゴシック"/>
          <w:bCs/>
        </w:rPr>
      </w:pPr>
      <w:r w:rsidRPr="00E17BF4">
        <w:rPr>
          <w:rFonts w:asciiTheme="majorEastAsia" w:eastAsiaTheme="majorEastAsia" w:hAnsiTheme="majorEastAsia" w:cs="ＭＳ ゴシック" w:hint="eastAsia"/>
          <w:bCs/>
        </w:rPr>
        <w:t>（研修に関すること）</w:t>
      </w:r>
    </w:p>
    <w:p w14:paraId="19D33743" w14:textId="77777777" w:rsidR="00A404E4" w:rsidRPr="00E17BF4" w:rsidRDefault="00A404E4" w:rsidP="00A404E4">
      <w:pPr>
        <w:ind w:firstLineChars="200" w:firstLine="482"/>
        <w:rPr>
          <w:rFonts w:asciiTheme="majorEastAsia" w:eastAsiaTheme="majorEastAsia" w:hAnsiTheme="majorEastAsia" w:cs="Times New Roman"/>
          <w:b/>
          <w:bCs/>
        </w:rPr>
      </w:pPr>
      <w:r w:rsidRPr="00E17BF4">
        <w:rPr>
          <w:rFonts w:asciiTheme="majorEastAsia" w:eastAsiaTheme="majorEastAsia" w:hAnsiTheme="majorEastAsia" w:cs="ＭＳ ゴシック"/>
          <w:bCs/>
        </w:rPr>
        <w:t>(</w:t>
      </w:r>
      <w:r w:rsidRPr="00E17BF4">
        <w:rPr>
          <w:rFonts w:asciiTheme="majorEastAsia" w:eastAsiaTheme="majorEastAsia" w:hAnsiTheme="majorEastAsia" w:cs="ＭＳ ゴシック" w:hint="eastAsia"/>
          <w:bCs/>
        </w:rPr>
        <w:t>特非</w:t>
      </w:r>
      <w:r w:rsidRPr="00E17BF4">
        <w:rPr>
          <w:rFonts w:asciiTheme="majorEastAsia" w:eastAsiaTheme="majorEastAsia" w:hAnsiTheme="majorEastAsia" w:cs="ＭＳ ゴシック"/>
          <w:bCs/>
        </w:rPr>
        <w:t xml:space="preserve">) </w:t>
      </w:r>
      <w:r w:rsidRPr="00E17BF4">
        <w:rPr>
          <w:rFonts w:asciiTheme="majorEastAsia" w:eastAsiaTheme="majorEastAsia" w:hAnsiTheme="majorEastAsia" w:cs="ＭＳ ゴシック" w:hint="eastAsia"/>
          <w:bCs/>
        </w:rPr>
        <w:t>日本放課後児童指導員協会（開局時間：月～金　10時～18時）</w:t>
      </w:r>
    </w:p>
    <w:p w14:paraId="56FBB3A5" w14:textId="77777777" w:rsidR="00A404E4" w:rsidRPr="00E17BF4" w:rsidRDefault="00A404E4" w:rsidP="00A404E4">
      <w:pPr>
        <w:ind w:firstLineChars="400" w:firstLine="964"/>
        <w:jc w:val="left"/>
        <w:rPr>
          <w:rFonts w:asciiTheme="majorEastAsia" w:eastAsiaTheme="majorEastAsia" w:hAnsiTheme="majorEastAsia" w:cs="Times New Roman"/>
        </w:rPr>
      </w:pPr>
      <w:r w:rsidRPr="00E17BF4">
        <w:rPr>
          <w:rFonts w:asciiTheme="majorEastAsia" w:eastAsiaTheme="majorEastAsia" w:hAnsiTheme="majorEastAsia" w:cs="ＭＳ ゴシック" w:hint="eastAsia"/>
        </w:rPr>
        <w:t>〒</w:t>
      </w:r>
      <w:r w:rsidRPr="00E17BF4">
        <w:rPr>
          <w:rFonts w:asciiTheme="majorEastAsia" w:eastAsiaTheme="majorEastAsia" w:hAnsiTheme="majorEastAsia" w:cs="ＭＳ ゴシック"/>
        </w:rPr>
        <w:t>700-08</w:t>
      </w:r>
      <w:r w:rsidR="00837351">
        <w:rPr>
          <w:rFonts w:asciiTheme="majorEastAsia" w:eastAsiaTheme="majorEastAsia" w:hAnsiTheme="majorEastAsia" w:cs="ＭＳ ゴシック" w:hint="eastAsia"/>
        </w:rPr>
        <w:t>18</w:t>
      </w:r>
      <w:r>
        <w:rPr>
          <w:rFonts w:asciiTheme="majorEastAsia" w:eastAsiaTheme="majorEastAsia" w:hAnsiTheme="majorEastAsia" w:cs="ＭＳ ゴシック" w:hint="eastAsia"/>
        </w:rPr>
        <w:t xml:space="preserve">　</w:t>
      </w:r>
      <w:r w:rsidRPr="00E17BF4">
        <w:rPr>
          <w:rFonts w:asciiTheme="majorEastAsia" w:eastAsiaTheme="majorEastAsia" w:hAnsiTheme="majorEastAsia" w:cs="ＭＳ ゴシック" w:hint="eastAsia"/>
        </w:rPr>
        <w:t>岡山市北区</w:t>
      </w:r>
      <w:r w:rsidR="00837351">
        <w:rPr>
          <w:rFonts w:asciiTheme="majorEastAsia" w:eastAsiaTheme="majorEastAsia" w:hAnsiTheme="majorEastAsia" w:cs="ＭＳ ゴシック" w:hint="eastAsia"/>
        </w:rPr>
        <w:t>蕃山町4-5　岡山繊維会館4階</w:t>
      </w:r>
    </w:p>
    <w:p w14:paraId="1127A486" w14:textId="77777777" w:rsidR="001B1973" w:rsidRPr="002E45B8" w:rsidRDefault="00A404E4" w:rsidP="002E45B8">
      <w:pPr>
        <w:ind w:firstLineChars="400" w:firstLine="964"/>
        <w:rPr>
          <w:rFonts w:asciiTheme="majorEastAsia" w:hAnsiTheme="majorEastAsia" w:cs="ＭＳ ゴシック"/>
          <w:bCs/>
          <w:color w:val="0000FF"/>
          <w:u w:val="single"/>
        </w:rPr>
      </w:pPr>
      <w:r w:rsidRPr="00E17BF4">
        <w:rPr>
          <w:rFonts w:asciiTheme="majorEastAsia" w:eastAsiaTheme="majorEastAsia" w:hAnsiTheme="majorEastAsia" w:cs="ＭＳ ゴシック"/>
          <w:bCs/>
        </w:rPr>
        <w:t>TEL</w:t>
      </w:r>
      <w:r w:rsidRPr="00E17BF4">
        <w:rPr>
          <w:rFonts w:asciiTheme="majorEastAsia" w:eastAsiaTheme="majorEastAsia" w:hAnsiTheme="majorEastAsia" w:cs="ＭＳ ゴシック" w:hint="eastAsia"/>
          <w:bCs/>
        </w:rPr>
        <w:t>（</w:t>
      </w:r>
      <w:r w:rsidRPr="00E17BF4">
        <w:rPr>
          <w:rFonts w:asciiTheme="majorEastAsia" w:eastAsiaTheme="majorEastAsia" w:hAnsiTheme="majorEastAsia" w:cs="ＭＳ ゴシック"/>
          <w:bCs/>
        </w:rPr>
        <w:t>086</w:t>
      </w:r>
      <w:r>
        <w:rPr>
          <w:rFonts w:asciiTheme="majorEastAsia" w:eastAsiaTheme="majorEastAsia" w:hAnsiTheme="majorEastAsia" w:cs="ＭＳ ゴシック"/>
          <w:bCs/>
        </w:rPr>
        <w:t>）</w:t>
      </w:r>
      <w:r w:rsidRPr="00E17BF4">
        <w:rPr>
          <w:rFonts w:asciiTheme="majorEastAsia" w:eastAsiaTheme="majorEastAsia" w:hAnsiTheme="majorEastAsia" w:cs="ＭＳ ゴシック"/>
          <w:bCs/>
        </w:rPr>
        <w:t>224</w:t>
      </w:r>
      <w:r w:rsidRPr="00E17BF4">
        <w:rPr>
          <w:rFonts w:asciiTheme="majorEastAsia" w:eastAsiaTheme="majorEastAsia" w:hAnsiTheme="majorEastAsia" w:cs="ＭＳ ゴシック" w:hint="eastAsia"/>
          <w:bCs/>
        </w:rPr>
        <w:t>-</w:t>
      </w:r>
      <w:r w:rsidRPr="00E17BF4">
        <w:rPr>
          <w:rFonts w:asciiTheme="majorEastAsia" w:eastAsiaTheme="majorEastAsia" w:hAnsiTheme="majorEastAsia" w:cs="ＭＳ ゴシック"/>
          <w:bCs/>
        </w:rPr>
        <w:t>4101</w:t>
      </w:r>
      <w:r w:rsidRPr="00E17BF4">
        <w:rPr>
          <w:rFonts w:asciiTheme="majorEastAsia" w:eastAsiaTheme="majorEastAsia" w:hAnsiTheme="majorEastAsia" w:cs="ＭＳ ゴシック" w:hint="eastAsia"/>
          <w:bCs/>
        </w:rPr>
        <w:t xml:space="preserve">　FAX（086）206-4222　</w:t>
      </w:r>
      <w:r w:rsidRPr="00E17BF4">
        <w:rPr>
          <w:rFonts w:asciiTheme="majorEastAsia" w:eastAsiaTheme="majorEastAsia" w:hAnsiTheme="majorEastAsia" w:cs="ＭＳ ゴシック"/>
          <w:bCs/>
        </w:rPr>
        <w:t xml:space="preserve"> E-mail </w:t>
      </w:r>
      <w:r w:rsidRPr="00636E9F">
        <w:rPr>
          <w:rFonts w:asciiTheme="majorEastAsia" w:hAnsiTheme="majorEastAsia" w:cs="ＭＳ ゴシック"/>
          <w:bCs/>
        </w:rPr>
        <w:t>info@ja-acc.jp</w:t>
      </w:r>
    </w:p>
    <w:p w14:paraId="59E58111" w14:textId="77777777" w:rsidR="00266B87" w:rsidRDefault="00266B87" w:rsidP="001B1973">
      <w:pPr>
        <w:rPr>
          <w:rFonts w:ascii="ＭＳ ゴシック" w:eastAsia="ＭＳ ゴシック" w:hAnsi="ＭＳ ゴシック" w:cs="ＭＳ ゴシック"/>
          <w:bCs/>
        </w:rPr>
      </w:pPr>
    </w:p>
    <w:p w14:paraId="38DF6B84" w14:textId="77777777" w:rsidR="001B1973" w:rsidRDefault="001B1973" w:rsidP="001B1973">
      <w:pPr>
        <w:rPr>
          <w:rFonts w:ascii="ＭＳ ゴシック" w:eastAsia="ＭＳ ゴシック" w:hAnsi="ＭＳ ゴシック" w:cs="ＭＳ ゴシック"/>
          <w:bCs/>
        </w:rPr>
      </w:pPr>
      <w:r>
        <w:rPr>
          <w:rFonts w:ascii="ＭＳ ゴシック" w:eastAsia="ＭＳ ゴシック" w:hAnsi="ＭＳ ゴシック" w:cs="ＭＳ ゴシック" w:hint="eastAsia"/>
          <w:bCs/>
        </w:rPr>
        <w:t>（</w:t>
      </w:r>
      <w:r>
        <w:rPr>
          <w:rFonts w:ascii="ＭＳ ゴシック" w:eastAsia="ＭＳ ゴシック" w:hAnsi="ＭＳ ゴシック" w:cs="ＭＳ ゴシック"/>
          <w:bCs/>
        </w:rPr>
        <w:t>その他、実施について）</w:t>
      </w:r>
    </w:p>
    <w:p w14:paraId="6E2C81B0" w14:textId="743BB964" w:rsidR="001B1973" w:rsidRPr="002C24E7" w:rsidRDefault="00715222" w:rsidP="004C5440">
      <w:pPr>
        <w:ind w:firstLineChars="252" w:firstLine="607"/>
        <w:rPr>
          <w:rFonts w:ascii="ＭＳ ゴシック" w:eastAsia="ＭＳ ゴシック" w:hAnsi="ＭＳ ゴシック" w:cs="ＭＳ ゴシック"/>
          <w:bCs/>
        </w:rPr>
      </w:pPr>
      <w:r>
        <w:rPr>
          <w:rFonts w:ascii="ＭＳ ゴシック" w:eastAsia="ＭＳ ゴシック" w:hAnsi="ＭＳ ゴシック" w:cs="ＭＳ ゴシック" w:hint="eastAsia"/>
          <w:bCs/>
        </w:rPr>
        <w:t>岡山県</w:t>
      </w:r>
      <w:r w:rsidR="00522D3F">
        <w:rPr>
          <w:rFonts w:ascii="ＭＳ ゴシック" w:eastAsia="ＭＳ ゴシック" w:hAnsi="ＭＳ ゴシック" w:cs="ＭＳ ゴシック" w:hint="eastAsia"/>
          <w:bCs/>
        </w:rPr>
        <w:t>子ども・</w:t>
      </w:r>
      <w:r>
        <w:rPr>
          <w:rFonts w:ascii="ＭＳ ゴシック" w:eastAsia="ＭＳ ゴシック" w:hAnsi="ＭＳ ゴシック" w:cs="ＭＳ ゴシック" w:hint="eastAsia"/>
          <w:bCs/>
        </w:rPr>
        <w:t>福祉部子ども未来課子育て支援</w:t>
      </w:r>
      <w:r w:rsidR="004E4558">
        <w:rPr>
          <w:rFonts w:ascii="ＭＳ ゴシック" w:eastAsia="ＭＳ ゴシック" w:hAnsi="ＭＳ ゴシック" w:cs="ＭＳ ゴシック" w:hint="eastAsia"/>
          <w:bCs/>
        </w:rPr>
        <w:t>班（担当：</w:t>
      </w:r>
      <w:r w:rsidR="00C0439B">
        <w:rPr>
          <w:rFonts w:ascii="ＭＳ ゴシック" w:eastAsia="ＭＳ ゴシック" w:hAnsi="ＭＳ ゴシック" w:cs="ＭＳ ゴシック" w:hint="eastAsia"/>
          <w:bCs/>
        </w:rPr>
        <w:t>小野</w:t>
      </w:r>
      <w:r w:rsidR="001B1973" w:rsidRPr="002C24E7">
        <w:rPr>
          <w:rFonts w:ascii="ＭＳ ゴシック" w:eastAsia="ＭＳ ゴシック" w:hAnsi="ＭＳ ゴシック" w:cs="ＭＳ ゴシック" w:hint="eastAsia"/>
          <w:bCs/>
        </w:rPr>
        <w:t>）</w:t>
      </w:r>
    </w:p>
    <w:p w14:paraId="6B9D8219" w14:textId="13BAC91B" w:rsidR="00EE13F7" w:rsidRPr="00A5495F" w:rsidRDefault="006C7FC2" w:rsidP="00A5495F">
      <w:pPr>
        <w:ind w:firstLineChars="402" w:firstLine="969"/>
        <w:rPr>
          <w:rFonts w:ascii="ＭＳ ゴシック" w:eastAsia="ＭＳ ゴシック" w:hAnsi="ＭＳ ゴシック" w:cs="ＭＳ ゴシック"/>
          <w:bCs/>
        </w:rPr>
      </w:pPr>
      <w:r>
        <w:rPr>
          <w:rFonts w:ascii="ＭＳ ゴシック" w:eastAsia="ＭＳ ゴシック" w:hAnsi="ＭＳ ゴシック" w:cs="ＭＳ ゴシック" w:hint="eastAsia"/>
          <w:bCs/>
        </w:rPr>
        <w:t>TEL（086）</w:t>
      </w:r>
      <w:r w:rsidR="00715222">
        <w:rPr>
          <w:rFonts w:ascii="ＭＳ ゴシック" w:eastAsia="ＭＳ ゴシック" w:hAnsi="ＭＳ ゴシック" w:cs="ＭＳ ゴシック" w:hint="eastAsia"/>
          <w:bCs/>
        </w:rPr>
        <w:t>226-734</w:t>
      </w:r>
      <w:r w:rsidR="00715222">
        <w:rPr>
          <w:rFonts w:ascii="ＭＳ ゴシック" w:eastAsia="ＭＳ ゴシック" w:hAnsi="ＭＳ ゴシック" w:cs="ＭＳ ゴシック"/>
          <w:bCs/>
        </w:rPr>
        <w:t>8</w:t>
      </w:r>
      <w:r w:rsidR="001B1973" w:rsidRPr="002C24E7">
        <w:rPr>
          <w:rFonts w:ascii="ＭＳ ゴシック" w:eastAsia="ＭＳ ゴシック" w:hAnsi="ＭＳ ゴシック" w:cs="ＭＳ ゴシック" w:hint="eastAsia"/>
          <w:bCs/>
        </w:rPr>
        <w:t xml:space="preserve">　</w:t>
      </w:r>
      <w:r>
        <w:rPr>
          <w:rFonts w:ascii="ＭＳ ゴシック" w:eastAsia="ＭＳ ゴシック" w:hAnsi="ＭＳ ゴシック" w:cs="ＭＳ ゴシック" w:hint="eastAsia"/>
          <w:bCs/>
        </w:rPr>
        <w:t>FAX（086）</w:t>
      </w:r>
      <w:r w:rsidR="00715222">
        <w:rPr>
          <w:rFonts w:ascii="ＭＳ ゴシック" w:eastAsia="ＭＳ ゴシック" w:hAnsi="ＭＳ ゴシック" w:cs="ＭＳ ゴシック"/>
          <w:bCs/>
        </w:rPr>
        <w:t>226</w:t>
      </w:r>
      <w:r w:rsidR="00715222">
        <w:rPr>
          <w:rFonts w:ascii="ＭＳ ゴシック" w:eastAsia="ＭＳ ゴシック" w:hAnsi="ＭＳ ゴシック" w:cs="ＭＳ ゴシック" w:hint="eastAsia"/>
          <w:bCs/>
        </w:rPr>
        <w:t>-</w:t>
      </w:r>
      <w:r w:rsidR="00715222">
        <w:rPr>
          <w:rFonts w:ascii="ＭＳ ゴシック" w:eastAsia="ＭＳ ゴシック" w:hAnsi="ＭＳ ゴシック" w:cs="ＭＳ ゴシック"/>
          <w:bCs/>
        </w:rPr>
        <w:t>7902</w:t>
      </w:r>
    </w:p>
    <w:p w14:paraId="0B45FC92" w14:textId="77777777" w:rsidR="00C93744" w:rsidRDefault="00C93744" w:rsidP="00C93744">
      <w:pPr>
        <w:tabs>
          <w:tab w:val="right" w:pos="9638"/>
        </w:tabs>
        <w:rPr>
          <w:rFonts w:ascii="ＭＳ ゴシック" w:eastAsia="ＭＳ ゴシック" w:hAnsi="ＭＳ ゴシック" w:cs="ＭＳ ゴシック"/>
        </w:rPr>
      </w:pPr>
    </w:p>
    <w:p w14:paraId="6BF03F93" w14:textId="77777777" w:rsidR="005423FD" w:rsidRDefault="005423FD" w:rsidP="00C93744">
      <w:pPr>
        <w:tabs>
          <w:tab w:val="right" w:pos="9638"/>
        </w:tabs>
        <w:rPr>
          <w:rFonts w:ascii="ＭＳ ゴシック" w:eastAsia="ＭＳ ゴシック" w:hAnsi="ＭＳ ゴシック" w:cs="ＭＳ ゴシック"/>
        </w:rPr>
      </w:pPr>
    </w:p>
    <w:p w14:paraId="79770E42" w14:textId="77777777" w:rsidR="005423FD" w:rsidRDefault="005423FD" w:rsidP="00C93744">
      <w:pPr>
        <w:tabs>
          <w:tab w:val="right" w:pos="9638"/>
        </w:tabs>
        <w:rPr>
          <w:rFonts w:ascii="ＭＳ ゴシック" w:eastAsia="ＭＳ ゴシック" w:hAnsi="ＭＳ ゴシック" w:cs="ＭＳ ゴシック"/>
        </w:rPr>
      </w:pPr>
    </w:p>
    <w:p w14:paraId="7273D07F" w14:textId="77777777" w:rsidR="00973AC7" w:rsidRDefault="00C93744" w:rsidP="00C93744">
      <w:pPr>
        <w:tabs>
          <w:tab w:val="right" w:pos="9638"/>
        </w:tabs>
        <w:rPr>
          <w:rFonts w:ascii="ＭＳ ゴシック" w:eastAsia="ＭＳ ゴシック" w:hAnsi="ＭＳ ゴシック" w:cs="ＭＳ ゴシック"/>
        </w:rPr>
      </w:pPr>
      <w:r>
        <w:rPr>
          <w:rFonts w:ascii="ＭＳ ゴシック" w:eastAsia="ＭＳ ゴシック" w:hAnsi="ＭＳ ゴシック" w:cs="ＭＳ ゴシック" w:hint="eastAsia"/>
        </w:rPr>
        <w:tab/>
      </w:r>
    </w:p>
    <w:p w14:paraId="44BB8FBB" w14:textId="77777777" w:rsidR="00973AC7" w:rsidRDefault="00973AC7">
      <w:pPr>
        <w:widowControl/>
        <w:jc w:val="left"/>
        <w:rPr>
          <w:rFonts w:ascii="ＭＳ ゴシック" w:eastAsia="ＭＳ ゴシック" w:hAnsi="ＭＳ ゴシック" w:cs="ＭＳ ゴシック"/>
        </w:rPr>
      </w:pPr>
      <w:r>
        <w:rPr>
          <w:rFonts w:ascii="ＭＳ ゴシック" w:eastAsia="ＭＳ ゴシック" w:hAnsi="ＭＳ ゴシック" w:cs="ＭＳ ゴシック"/>
        </w:rPr>
        <w:br w:type="page"/>
      </w:r>
    </w:p>
    <w:p w14:paraId="1494D9BE" w14:textId="60129A6F" w:rsidR="00C93744" w:rsidRDefault="00C93744" w:rsidP="00973AC7">
      <w:pPr>
        <w:tabs>
          <w:tab w:val="right" w:pos="9638"/>
        </w:tabs>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様式１</w:t>
      </w:r>
    </w:p>
    <w:p w14:paraId="7898FBCF" w14:textId="2C619C7D" w:rsidR="005423FD" w:rsidRDefault="00E91FC1" w:rsidP="005423FD">
      <w:pPr>
        <w:jc w:val="center"/>
        <w:rPr>
          <w:rFonts w:ascii="HGSｺﾞｼｯｸE" w:eastAsia="HGSｺﾞｼｯｸE"/>
          <w:w w:val="90"/>
          <w:sz w:val="28"/>
          <w:szCs w:val="28"/>
        </w:rPr>
      </w:pPr>
      <w:r>
        <w:rPr>
          <w:rFonts w:ascii="HGSｺﾞｼｯｸE" w:eastAsia="HGSｺﾞｼｯｸE" w:hint="eastAsia"/>
          <w:w w:val="90"/>
          <w:sz w:val="28"/>
          <w:szCs w:val="28"/>
        </w:rPr>
        <w:t>令和</w:t>
      </w:r>
      <w:r w:rsidR="00C0439B">
        <w:rPr>
          <w:rFonts w:ascii="HGSｺﾞｼｯｸE" w:eastAsia="HGSｺﾞｼｯｸE" w:hint="eastAsia"/>
          <w:w w:val="90"/>
          <w:sz w:val="28"/>
          <w:szCs w:val="28"/>
        </w:rPr>
        <w:t>７</w:t>
      </w:r>
      <w:r w:rsidR="00C93744" w:rsidRPr="00641132">
        <w:rPr>
          <w:rFonts w:ascii="HGSｺﾞｼｯｸE" w:eastAsia="HGSｺﾞｼｯｸE" w:hint="eastAsia"/>
          <w:w w:val="90"/>
          <w:sz w:val="28"/>
          <w:szCs w:val="28"/>
        </w:rPr>
        <w:t>年度 岡山県放課後</w:t>
      </w:r>
      <w:r w:rsidR="00C93744" w:rsidRPr="00641132">
        <w:rPr>
          <w:rFonts w:ascii="HGSｺﾞｼｯｸE" w:eastAsia="HGSｺﾞｼｯｸE"/>
          <w:w w:val="90"/>
          <w:sz w:val="28"/>
          <w:szCs w:val="28"/>
        </w:rPr>
        <w:t>児童</w:t>
      </w:r>
      <w:r w:rsidR="00EE13F7">
        <w:rPr>
          <w:rFonts w:ascii="HGSｺﾞｼｯｸE" w:eastAsia="HGSｺﾞｼｯｸE" w:hint="eastAsia"/>
          <w:w w:val="90"/>
          <w:sz w:val="28"/>
          <w:szCs w:val="28"/>
        </w:rPr>
        <w:t>支援員</w:t>
      </w:r>
      <w:r w:rsidR="00C93744" w:rsidRPr="00641132">
        <w:rPr>
          <w:rFonts w:ascii="HGSｺﾞｼｯｸE" w:eastAsia="HGSｺﾞｼｯｸE"/>
          <w:w w:val="90"/>
          <w:sz w:val="28"/>
          <w:szCs w:val="28"/>
        </w:rPr>
        <w:t>等</w:t>
      </w:r>
      <w:r w:rsidR="00EE13F7">
        <w:rPr>
          <w:rFonts w:ascii="HGSｺﾞｼｯｸE" w:eastAsia="HGSｺﾞｼｯｸE" w:hint="eastAsia"/>
          <w:w w:val="90"/>
          <w:sz w:val="28"/>
          <w:szCs w:val="28"/>
        </w:rPr>
        <w:t>資質向上研修〈</w:t>
      </w:r>
      <w:r w:rsidR="0018330D">
        <w:rPr>
          <w:rFonts w:ascii="HGSｺﾞｼｯｸE" w:eastAsia="HGSｺﾞｼｯｸE" w:hint="eastAsia"/>
          <w:w w:val="90"/>
          <w:sz w:val="28"/>
          <w:szCs w:val="28"/>
        </w:rPr>
        <w:t>初任者</w:t>
      </w:r>
      <w:r w:rsidR="0018330D">
        <w:rPr>
          <w:rFonts w:ascii="HGSｺﾞｼｯｸE" w:eastAsia="HGSｺﾞｼｯｸE"/>
          <w:w w:val="90"/>
          <w:sz w:val="28"/>
          <w:szCs w:val="28"/>
        </w:rPr>
        <w:t>・中堅者</w:t>
      </w:r>
      <w:r w:rsidR="00EE13F7">
        <w:rPr>
          <w:rFonts w:ascii="HGSｺﾞｼｯｸE" w:eastAsia="HGSｺﾞｼｯｸE" w:hint="eastAsia"/>
          <w:w w:val="90"/>
          <w:sz w:val="28"/>
          <w:szCs w:val="28"/>
        </w:rPr>
        <w:t>〉</w:t>
      </w:r>
    </w:p>
    <w:p w14:paraId="2D720DCA" w14:textId="071EC953" w:rsidR="00C93744" w:rsidRPr="00641132" w:rsidRDefault="00C93744" w:rsidP="005423FD">
      <w:pPr>
        <w:jc w:val="center"/>
        <w:rPr>
          <w:rFonts w:ascii="HGSｺﾞｼｯｸE" w:eastAsia="HGSｺﾞｼｯｸE"/>
          <w:w w:val="90"/>
          <w:sz w:val="28"/>
          <w:szCs w:val="28"/>
        </w:rPr>
      </w:pPr>
      <w:r w:rsidRPr="00641132">
        <w:rPr>
          <w:rFonts w:ascii="HGSｺﾞｼｯｸE" w:eastAsia="HGSｺﾞｼｯｸE" w:hint="eastAsia"/>
          <w:w w:val="90"/>
          <w:sz w:val="28"/>
          <w:szCs w:val="28"/>
        </w:rPr>
        <w:t>受講申込書</w:t>
      </w:r>
    </w:p>
    <w:p w14:paraId="0B87C7F7" w14:textId="77777777" w:rsidR="00C93744" w:rsidRPr="00947040" w:rsidRDefault="00947040" w:rsidP="00C93744">
      <w:pPr>
        <w:ind w:right="964"/>
        <w:rPr>
          <w:rFonts w:ascii="HGSｺﾞｼｯｸE" w:eastAsia="HGSｺﾞｼｯｸE"/>
          <w:w w:val="90"/>
          <w:szCs w:val="21"/>
        </w:rPr>
      </w:pPr>
      <w:r>
        <w:rPr>
          <w:rFonts w:ascii="HGSｺﾞｼｯｸE" w:eastAsia="HGSｺﾞｼｯｸE" w:hint="eastAsia"/>
          <w:w w:val="90"/>
          <w:szCs w:val="21"/>
        </w:rPr>
        <w:t>※</w:t>
      </w:r>
      <w:r w:rsidR="00715222">
        <w:rPr>
          <w:rFonts w:ascii="HGSｺﾞｼｯｸE" w:eastAsia="HGSｺﾞｼｯｸE" w:hint="eastAsia"/>
          <w:w w:val="90"/>
          <w:szCs w:val="21"/>
        </w:rPr>
        <w:t>必ず</w:t>
      </w:r>
      <w:r>
        <w:rPr>
          <w:rFonts w:ascii="HGSｺﾞｼｯｸE" w:eastAsia="HGSｺﾞｼｯｸE" w:hint="eastAsia"/>
          <w:w w:val="90"/>
          <w:szCs w:val="21"/>
        </w:rPr>
        <w:t>全て</w:t>
      </w:r>
      <w:r w:rsidRPr="00947040">
        <w:rPr>
          <w:rFonts w:ascii="HGSｺﾞｼｯｸE" w:eastAsia="HGSｺﾞｼｯｸE"/>
          <w:w w:val="90"/>
          <w:szCs w:val="21"/>
        </w:rPr>
        <w:t>記入</w:t>
      </w:r>
      <w:r>
        <w:rPr>
          <w:rFonts w:ascii="HGSｺﾞｼｯｸE" w:eastAsia="HGSｺﾞｼｯｸE" w:hint="eastAsia"/>
          <w:w w:val="90"/>
          <w:szCs w:val="21"/>
        </w:rPr>
        <w:t>してください</w:t>
      </w:r>
      <w:r w:rsidRPr="00947040">
        <w:rPr>
          <w:rFonts w:ascii="HGSｺﾞｼｯｸE" w:eastAsia="HGSｺﾞｼｯｸE"/>
          <w:w w:val="90"/>
          <w:szCs w:val="21"/>
        </w:rPr>
        <w:t>。</w:t>
      </w:r>
    </w:p>
    <w:tbl>
      <w:tblPr>
        <w:tblpPr w:leftFromText="142" w:rightFromText="142" w:vertAnchor="text" w:tblpX="90" w:tblpY="1"/>
        <w:tblOverlap w:val="neve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28"/>
        <w:gridCol w:w="3246"/>
        <w:gridCol w:w="1171"/>
        <w:gridCol w:w="3552"/>
      </w:tblGrid>
      <w:tr w:rsidR="00C93744" w:rsidRPr="002D4514" w14:paraId="480C00B7" w14:textId="77777777" w:rsidTr="00F063FD">
        <w:trPr>
          <w:trHeight w:val="404"/>
        </w:trPr>
        <w:tc>
          <w:tcPr>
            <w:tcW w:w="1828" w:type="dxa"/>
            <w:tcBorders>
              <w:top w:val="single" w:sz="12" w:space="0" w:color="auto"/>
              <w:left w:val="single" w:sz="12" w:space="0" w:color="auto"/>
              <w:bottom w:val="dashed" w:sz="4" w:space="0" w:color="auto"/>
            </w:tcBorders>
            <w:vAlign w:val="center"/>
          </w:tcPr>
          <w:p w14:paraId="730F1071" w14:textId="77777777" w:rsidR="00C93744" w:rsidRPr="002D4514" w:rsidRDefault="00C93744" w:rsidP="00F063FD">
            <w:pPr>
              <w:jc w:val="center"/>
              <w:rPr>
                <w:rFonts w:cs="Times New Roman"/>
              </w:rPr>
            </w:pPr>
            <w:r w:rsidRPr="002743AC">
              <w:rPr>
                <w:rFonts w:cs="Times New Roman" w:hint="eastAsia"/>
                <w:spacing w:val="105"/>
                <w:kern w:val="0"/>
                <w:fitText w:val="964" w:id="1271177728"/>
              </w:rPr>
              <w:t>ﾌﾘｶﾞ</w:t>
            </w:r>
            <w:r w:rsidRPr="002743AC">
              <w:rPr>
                <w:rFonts w:cs="Times New Roman" w:hint="eastAsia"/>
                <w:spacing w:val="15"/>
                <w:kern w:val="0"/>
                <w:fitText w:val="964" w:id="1271177728"/>
              </w:rPr>
              <w:t>ﾅ</w:t>
            </w:r>
          </w:p>
        </w:tc>
        <w:tc>
          <w:tcPr>
            <w:tcW w:w="7969" w:type="dxa"/>
            <w:gridSpan w:val="3"/>
            <w:tcBorders>
              <w:top w:val="single" w:sz="12" w:space="0" w:color="auto"/>
              <w:bottom w:val="dashed" w:sz="4" w:space="0" w:color="auto"/>
              <w:right w:val="single" w:sz="12" w:space="0" w:color="auto"/>
            </w:tcBorders>
          </w:tcPr>
          <w:p w14:paraId="23F6A45B" w14:textId="77777777" w:rsidR="00C93744" w:rsidRPr="00E14810" w:rsidRDefault="00C93744" w:rsidP="00F063FD">
            <w:pPr>
              <w:tabs>
                <w:tab w:val="left" w:pos="1446"/>
                <w:tab w:val="left" w:pos="1744"/>
              </w:tabs>
              <w:rPr>
                <w:rFonts w:ascii="ＭＳ ゴシック" w:eastAsia="ＭＳ ゴシック" w:hAnsi="ＭＳ ゴシック" w:cs="Times New Roman"/>
                <w:w w:val="50"/>
              </w:rPr>
            </w:pPr>
          </w:p>
        </w:tc>
      </w:tr>
      <w:tr w:rsidR="00C93744" w:rsidRPr="002D4514" w14:paraId="5504ECC4" w14:textId="77777777" w:rsidTr="00F063FD">
        <w:trPr>
          <w:trHeight w:val="840"/>
        </w:trPr>
        <w:tc>
          <w:tcPr>
            <w:tcW w:w="1828" w:type="dxa"/>
            <w:tcBorders>
              <w:top w:val="dashed" w:sz="4" w:space="0" w:color="auto"/>
              <w:left w:val="single" w:sz="12" w:space="0" w:color="auto"/>
              <w:bottom w:val="single" w:sz="4" w:space="0" w:color="auto"/>
            </w:tcBorders>
            <w:vAlign w:val="center"/>
          </w:tcPr>
          <w:p w14:paraId="0F84352A" w14:textId="77777777" w:rsidR="00C93744" w:rsidRPr="002D4514" w:rsidRDefault="00C93744" w:rsidP="00F063FD">
            <w:pPr>
              <w:jc w:val="center"/>
              <w:rPr>
                <w:rFonts w:cs="Times New Roman"/>
              </w:rPr>
            </w:pPr>
            <w:r w:rsidRPr="00365EFE">
              <w:rPr>
                <w:rFonts w:cs="Times New Roman" w:hint="eastAsia"/>
                <w:spacing w:val="75"/>
                <w:kern w:val="0"/>
                <w:fitText w:val="964" w:id="1271177729"/>
              </w:rPr>
              <w:t>申込</w:t>
            </w:r>
            <w:r w:rsidRPr="00365EFE">
              <w:rPr>
                <w:rFonts w:cs="Times New Roman" w:hint="eastAsia"/>
                <w:spacing w:val="15"/>
                <w:kern w:val="0"/>
                <w:fitText w:val="964" w:id="1271177729"/>
              </w:rPr>
              <w:t>者</w:t>
            </w:r>
          </w:p>
          <w:p w14:paraId="5DF84713" w14:textId="77777777" w:rsidR="00C93744" w:rsidRPr="002D4514" w:rsidRDefault="00C93744" w:rsidP="00F063FD">
            <w:pPr>
              <w:jc w:val="center"/>
              <w:rPr>
                <w:rFonts w:cs="Times New Roman"/>
              </w:rPr>
            </w:pPr>
            <w:r w:rsidRPr="00365EFE">
              <w:rPr>
                <w:rFonts w:cs="Times New Roman" w:hint="eastAsia"/>
                <w:spacing w:val="75"/>
                <w:kern w:val="0"/>
                <w:fitText w:val="964" w:id="1271177730"/>
              </w:rPr>
              <w:t xml:space="preserve">氏　</w:t>
            </w:r>
            <w:r w:rsidRPr="00365EFE">
              <w:rPr>
                <w:rFonts w:cs="Times New Roman" w:hint="eastAsia"/>
                <w:spacing w:val="15"/>
                <w:kern w:val="0"/>
                <w:fitText w:val="964" w:id="1271177730"/>
              </w:rPr>
              <w:t>名</w:t>
            </w:r>
          </w:p>
        </w:tc>
        <w:tc>
          <w:tcPr>
            <w:tcW w:w="7969" w:type="dxa"/>
            <w:gridSpan w:val="3"/>
            <w:tcBorders>
              <w:top w:val="dashed" w:sz="4" w:space="0" w:color="auto"/>
              <w:bottom w:val="single" w:sz="4" w:space="0" w:color="auto"/>
              <w:right w:val="single" w:sz="12" w:space="0" w:color="auto"/>
            </w:tcBorders>
          </w:tcPr>
          <w:p w14:paraId="18CB944C" w14:textId="77777777" w:rsidR="00C93744" w:rsidRPr="00E14810" w:rsidRDefault="00C93744" w:rsidP="00F063FD">
            <w:pPr>
              <w:tabs>
                <w:tab w:val="left" w:pos="1446"/>
                <w:tab w:val="left" w:pos="1744"/>
              </w:tabs>
              <w:jc w:val="left"/>
              <w:rPr>
                <w:rFonts w:ascii="ＭＳ ゴシック" w:eastAsia="ＭＳ ゴシック" w:hAnsi="ＭＳ ゴシック" w:cs="Times New Roman"/>
              </w:rPr>
            </w:pPr>
          </w:p>
        </w:tc>
      </w:tr>
      <w:tr w:rsidR="00F45BA9" w:rsidRPr="002D4514" w14:paraId="177790BF" w14:textId="77777777" w:rsidTr="00F063FD">
        <w:trPr>
          <w:trHeight w:val="794"/>
        </w:trPr>
        <w:tc>
          <w:tcPr>
            <w:tcW w:w="1828" w:type="dxa"/>
            <w:tcBorders>
              <w:top w:val="single" w:sz="4" w:space="0" w:color="auto"/>
              <w:left w:val="single" w:sz="12" w:space="0" w:color="auto"/>
              <w:bottom w:val="single" w:sz="4" w:space="0" w:color="auto"/>
            </w:tcBorders>
            <w:vAlign w:val="center"/>
          </w:tcPr>
          <w:p w14:paraId="38FC0E25" w14:textId="77777777" w:rsidR="00F45BA9" w:rsidRPr="00F45BA9" w:rsidRDefault="00F45BA9" w:rsidP="00F063FD">
            <w:pPr>
              <w:jc w:val="center"/>
              <w:rPr>
                <w:rFonts w:cs="Times New Roman"/>
                <w:sz w:val="20"/>
                <w:szCs w:val="20"/>
              </w:rPr>
            </w:pPr>
            <w:r w:rsidRPr="00F45BA9">
              <w:rPr>
                <w:rFonts w:cs="Times New Roman" w:hint="eastAsia"/>
                <w:sz w:val="20"/>
                <w:szCs w:val="20"/>
              </w:rPr>
              <w:t>連絡が</w:t>
            </w:r>
            <w:r w:rsidRPr="00F45BA9">
              <w:rPr>
                <w:rFonts w:cs="Times New Roman"/>
                <w:sz w:val="20"/>
                <w:szCs w:val="20"/>
              </w:rPr>
              <w:t>つく</w:t>
            </w:r>
          </w:p>
          <w:p w14:paraId="38B76D58" w14:textId="77777777" w:rsidR="00F45BA9" w:rsidRPr="002D4514" w:rsidRDefault="00F45BA9" w:rsidP="00F063FD">
            <w:pPr>
              <w:jc w:val="center"/>
              <w:rPr>
                <w:rFonts w:cs="Times New Roman"/>
                <w:kern w:val="0"/>
              </w:rPr>
            </w:pPr>
            <w:r w:rsidRPr="00F45BA9">
              <w:rPr>
                <w:rFonts w:cs="Times New Roman" w:hint="eastAsia"/>
                <w:sz w:val="20"/>
                <w:szCs w:val="20"/>
              </w:rPr>
              <w:t>電話番号</w:t>
            </w:r>
          </w:p>
        </w:tc>
        <w:tc>
          <w:tcPr>
            <w:tcW w:w="7969" w:type="dxa"/>
            <w:gridSpan w:val="3"/>
            <w:tcBorders>
              <w:top w:val="single" w:sz="4" w:space="0" w:color="auto"/>
              <w:bottom w:val="single" w:sz="4" w:space="0" w:color="auto"/>
              <w:right w:val="single" w:sz="12" w:space="0" w:color="auto"/>
            </w:tcBorders>
            <w:vAlign w:val="center"/>
          </w:tcPr>
          <w:p w14:paraId="6FEAA2E1" w14:textId="77777777" w:rsidR="00F45BA9" w:rsidRPr="00E14810" w:rsidRDefault="00F45BA9" w:rsidP="00F063FD">
            <w:pPr>
              <w:tabs>
                <w:tab w:val="left" w:pos="1446"/>
                <w:tab w:val="left" w:pos="1744"/>
              </w:tabs>
              <w:jc w:val="left"/>
              <w:rPr>
                <w:rFonts w:ascii="ＭＳ ゴシック" w:eastAsia="ＭＳ ゴシック" w:hAnsi="ＭＳ ゴシック" w:cs="Times New Roman"/>
              </w:rPr>
            </w:pPr>
          </w:p>
        </w:tc>
      </w:tr>
      <w:tr w:rsidR="005423FD" w:rsidRPr="002D4514" w14:paraId="31B6995B" w14:textId="77777777" w:rsidTr="00F063FD">
        <w:trPr>
          <w:trHeight w:val="1361"/>
        </w:trPr>
        <w:tc>
          <w:tcPr>
            <w:tcW w:w="1828" w:type="dxa"/>
            <w:tcBorders>
              <w:left w:val="single" w:sz="12" w:space="0" w:color="auto"/>
              <w:bottom w:val="single" w:sz="6" w:space="0" w:color="auto"/>
            </w:tcBorders>
            <w:vAlign w:val="center"/>
          </w:tcPr>
          <w:p w14:paraId="283C3EAF" w14:textId="771B9434" w:rsidR="005423FD" w:rsidRDefault="00E41FD4" w:rsidP="00F063FD">
            <w:pPr>
              <w:spacing w:line="240" w:lineRule="exact"/>
              <w:jc w:val="center"/>
              <w:rPr>
                <w:rFonts w:cs="Times New Roman"/>
              </w:rPr>
            </w:pPr>
            <w:r>
              <w:rPr>
                <w:rFonts w:cs="Times New Roman" w:hint="eastAsia"/>
              </w:rPr>
              <w:t>案内の</w:t>
            </w:r>
            <w:r w:rsidR="005423FD">
              <w:rPr>
                <w:rFonts w:cs="Times New Roman" w:hint="eastAsia"/>
              </w:rPr>
              <w:t>送り先</w:t>
            </w:r>
          </w:p>
          <w:p w14:paraId="14657FFC" w14:textId="5548E093" w:rsidR="005423FD" w:rsidRPr="000E27A0" w:rsidRDefault="005423FD" w:rsidP="00F063FD">
            <w:pPr>
              <w:spacing w:line="240" w:lineRule="exact"/>
              <w:jc w:val="center"/>
              <w:rPr>
                <w:rFonts w:cs="Times New Roman"/>
              </w:rPr>
            </w:pPr>
            <w:r>
              <w:rPr>
                <w:rFonts w:cs="Times New Roman" w:hint="eastAsia"/>
              </w:rPr>
              <w:t>住</w:t>
            </w:r>
            <w:r w:rsidR="00F063FD">
              <w:rPr>
                <w:rFonts w:cs="Times New Roman" w:hint="eastAsia"/>
              </w:rPr>
              <w:t xml:space="preserve">　</w:t>
            </w:r>
            <w:r>
              <w:rPr>
                <w:rFonts w:cs="Times New Roman" w:hint="eastAsia"/>
              </w:rPr>
              <w:t>所</w:t>
            </w:r>
          </w:p>
        </w:tc>
        <w:tc>
          <w:tcPr>
            <w:tcW w:w="7969" w:type="dxa"/>
            <w:gridSpan w:val="3"/>
            <w:tcBorders>
              <w:bottom w:val="single" w:sz="6" w:space="0" w:color="auto"/>
              <w:right w:val="single" w:sz="12" w:space="0" w:color="auto"/>
            </w:tcBorders>
          </w:tcPr>
          <w:p w14:paraId="04934BC4" w14:textId="77777777" w:rsidR="005423FD" w:rsidRDefault="005423FD" w:rsidP="00F063FD">
            <w:pPr>
              <w:widowControl/>
              <w:rPr>
                <w:rFonts w:cs="Times New Roman"/>
              </w:rPr>
            </w:pPr>
            <w:r w:rsidRPr="00880C2A">
              <w:rPr>
                <w:rFonts w:cs="Times New Roman" w:hint="eastAsia"/>
              </w:rPr>
              <w:t xml:space="preserve">〒　　　</w:t>
            </w:r>
            <w:r>
              <w:rPr>
                <w:rFonts w:cs="Times New Roman" w:hint="eastAsia"/>
              </w:rPr>
              <w:t xml:space="preserve">　</w:t>
            </w:r>
            <w:r w:rsidRPr="00880C2A">
              <w:rPr>
                <w:rFonts w:cs="Times New Roman" w:hint="eastAsia"/>
              </w:rPr>
              <w:t>－</w:t>
            </w:r>
          </w:p>
          <w:p w14:paraId="75014D5A" w14:textId="77777777" w:rsidR="00CE3F69" w:rsidRDefault="00CE3F69" w:rsidP="00F063FD">
            <w:pPr>
              <w:widowControl/>
              <w:rPr>
                <w:rFonts w:cs="Times New Roman"/>
              </w:rPr>
            </w:pPr>
          </w:p>
          <w:p w14:paraId="4D7B624D" w14:textId="77777777" w:rsidR="000E27A0" w:rsidRPr="00880C2A" w:rsidRDefault="000E27A0" w:rsidP="00F063FD">
            <w:pPr>
              <w:widowControl/>
              <w:rPr>
                <w:rFonts w:cs="Times New Roman"/>
              </w:rPr>
            </w:pPr>
          </w:p>
          <w:p w14:paraId="14EBB620" w14:textId="2E7B8FD0" w:rsidR="005423FD" w:rsidRPr="00F063FD" w:rsidRDefault="000E27A0" w:rsidP="00F063FD">
            <w:pPr>
              <w:tabs>
                <w:tab w:val="left" w:pos="1446"/>
                <w:tab w:val="left" w:pos="1744"/>
              </w:tabs>
              <w:rPr>
                <w:rFonts w:asciiTheme="minorEastAsia" w:hAnsiTheme="minorEastAsia" w:cs="Times New Roman"/>
                <w:sz w:val="18"/>
                <w:szCs w:val="18"/>
              </w:rPr>
            </w:pPr>
            <w:r w:rsidRPr="00F063FD">
              <w:rPr>
                <w:rFonts w:asciiTheme="minorEastAsia" w:hAnsiTheme="minorEastAsia" w:cs="Times New Roman" w:hint="eastAsia"/>
                <w:b/>
                <w:sz w:val="18"/>
                <w:szCs w:val="18"/>
              </w:rPr>
              <w:t>※勤務先の場合</w:t>
            </w:r>
            <w:r w:rsidR="00F063FD" w:rsidRPr="00F063FD">
              <w:rPr>
                <w:rFonts w:asciiTheme="minorEastAsia" w:hAnsiTheme="minorEastAsia" w:cs="Times New Roman" w:hint="eastAsia"/>
                <w:b/>
                <w:sz w:val="18"/>
                <w:szCs w:val="18"/>
              </w:rPr>
              <w:t>、</w:t>
            </w:r>
            <w:r w:rsidR="00F063FD">
              <w:rPr>
                <w:rFonts w:asciiTheme="minorEastAsia" w:hAnsiTheme="minorEastAsia" w:cs="Times New Roman" w:hint="eastAsia"/>
                <w:b/>
                <w:sz w:val="18"/>
                <w:szCs w:val="18"/>
              </w:rPr>
              <w:t>クラブ名がないと</w:t>
            </w:r>
            <w:r w:rsidR="00F063FD" w:rsidRPr="00F063FD">
              <w:rPr>
                <w:rFonts w:asciiTheme="minorEastAsia" w:hAnsiTheme="minorEastAsia" w:cs="Times New Roman" w:hint="eastAsia"/>
                <w:b/>
                <w:sz w:val="18"/>
                <w:szCs w:val="18"/>
              </w:rPr>
              <w:t>届かないことがありますので、必ずクラブ名まで記入してください</w:t>
            </w:r>
            <w:r w:rsidRPr="00F063FD">
              <w:rPr>
                <w:rFonts w:asciiTheme="minorEastAsia" w:hAnsiTheme="minorEastAsia" w:cs="Times New Roman" w:hint="eastAsia"/>
                <w:b/>
                <w:sz w:val="18"/>
                <w:szCs w:val="18"/>
              </w:rPr>
              <w:t>。</w:t>
            </w:r>
          </w:p>
        </w:tc>
      </w:tr>
      <w:tr w:rsidR="005423FD" w:rsidRPr="002D4514" w14:paraId="2365021D" w14:textId="77777777" w:rsidTr="00F063FD">
        <w:trPr>
          <w:trHeight w:val="794"/>
        </w:trPr>
        <w:tc>
          <w:tcPr>
            <w:tcW w:w="1828" w:type="dxa"/>
            <w:tcBorders>
              <w:top w:val="single" w:sz="6" w:space="0" w:color="auto"/>
              <w:left w:val="single" w:sz="12" w:space="0" w:color="auto"/>
              <w:bottom w:val="single" w:sz="4" w:space="0" w:color="auto"/>
            </w:tcBorders>
            <w:vAlign w:val="center"/>
          </w:tcPr>
          <w:p w14:paraId="12635938" w14:textId="77777777" w:rsidR="005423FD" w:rsidRPr="002D4514" w:rsidRDefault="005423FD" w:rsidP="00F063FD">
            <w:pPr>
              <w:jc w:val="center"/>
              <w:rPr>
                <w:rFonts w:cs="Times New Roman"/>
              </w:rPr>
            </w:pPr>
            <w:r>
              <w:rPr>
                <w:rFonts w:cs="Times New Roman" w:hint="eastAsia"/>
              </w:rPr>
              <w:t>所</w:t>
            </w:r>
            <w:r>
              <w:rPr>
                <w:rFonts w:cs="Times New Roman" w:hint="eastAsia"/>
              </w:rPr>
              <w:t xml:space="preserve"> </w:t>
            </w:r>
            <w:r>
              <w:rPr>
                <w:rFonts w:cs="Times New Roman" w:hint="eastAsia"/>
              </w:rPr>
              <w:t>属</w:t>
            </w:r>
            <w:r w:rsidRPr="002D4514">
              <w:rPr>
                <w:rFonts w:cs="Times New Roman" w:hint="eastAsia"/>
              </w:rPr>
              <w:t xml:space="preserve"> </w:t>
            </w:r>
            <w:r w:rsidRPr="002D4514">
              <w:rPr>
                <w:rFonts w:cs="Times New Roman" w:hint="eastAsia"/>
              </w:rPr>
              <w:t>先</w:t>
            </w:r>
          </w:p>
          <w:p w14:paraId="08627690" w14:textId="77777777" w:rsidR="005423FD" w:rsidRPr="002D4514" w:rsidRDefault="005423FD" w:rsidP="00F063FD">
            <w:pPr>
              <w:jc w:val="center"/>
              <w:rPr>
                <w:rFonts w:cs="Times New Roman"/>
              </w:rPr>
            </w:pPr>
            <w:r>
              <w:rPr>
                <w:rFonts w:cs="Times New Roman" w:hint="eastAsia"/>
              </w:rPr>
              <w:t>クラブ名</w:t>
            </w:r>
            <w:r>
              <w:rPr>
                <w:rFonts w:cs="Times New Roman"/>
              </w:rPr>
              <w:t>等</w:t>
            </w:r>
          </w:p>
        </w:tc>
        <w:tc>
          <w:tcPr>
            <w:tcW w:w="3246" w:type="dxa"/>
            <w:tcBorders>
              <w:top w:val="single" w:sz="6" w:space="0" w:color="auto"/>
              <w:bottom w:val="single" w:sz="4" w:space="0" w:color="auto"/>
              <w:right w:val="single" w:sz="4" w:space="0" w:color="auto"/>
            </w:tcBorders>
            <w:vAlign w:val="center"/>
          </w:tcPr>
          <w:p w14:paraId="446B3526" w14:textId="77777777" w:rsidR="005423FD" w:rsidRPr="002D4514" w:rsidRDefault="005423FD" w:rsidP="00F063FD">
            <w:pPr>
              <w:spacing w:line="240" w:lineRule="exact"/>
              <w:rPr>
                <w:rFonts w:cs="Times New Roman"/>
              </w:rPr>
            </w:pPr>
          </w:p>
        </w:tc>
        <w:tc>
          <w:tcPr>
            <w:tcW w:w="1171" w:type="dxa"/>
            <w:tcBorders>
              <w:top w:val="single" w:sz="6" w:space="0" w:color="auto"/>
              <w:left w:val="single" w:sz="4" w:space="0" w:color="auto"/>
              <w:bottom w:val="single" w:sz="4" w:space="0" w:color="auto"/>
              <w:right w:val="single" w:sz="4" w:space="0" w:color="auto"/>
            </w:tcBorders>
            <w:vAlign w:val="center"/>
          </w:tcPr>
          <w:p w14:paraId="5FE2CD8B" w14:textId="77777777" w:rsidR="005423FD" w:rsidRPr="002D4514" w:rsidRDefault="005423FD" w:rsidP="00F063FD">
            <w:pPr>
              <w:spacing w:line="240" w:lineRule="exact"/>
              <w:jc w:val="center"/>
              <w:rPr>
                <w:rFonts w:cs="Times New Roman"/>
              </w:rPr>
            </w:pPr>
            <w:r>
              <w:rPr>
                <w:rFonts w:cs="Times New Roman" w:hint="eastAsia"/>
              </w:rPr>
              <w:t>職　名</w:t>
            </w:r>
          </w:p>
        </w:tc>
        <w:tc>
          <w:tcPr>
            <w:tcW w:w="3552" w:type="dxa"/>
            <w:tcBorders>
              <w:top w:val="single" w:sz="6" w:space="0" w:color="auto"/>
              <w:left w:val="single" w:sz="4" w:space="0" w:color="auto"/>
              <w:bottom w:val="single" w:sz="4" w:space="0" w:color="auto"/>
              <w:right w:val="single" w:sz="12" w:space="0" w:color="auto"/>
            </w:tcBorders>
            <w:vAlign w:val="center"/>
          </w:tcPr>
          <w:p w14:paraId="1AF42610" w14:textId="77777777" w:rsidR="005423FD" w:rsidRPr="002D4514" w:rsidRDefault="005423FD" w:rsidP="00F063FD">
            <w:pPr>
              <w:spacing w:line="240" w:lineRule="exact"/>
              <w:rPr>
                <w:rFonts w:cs="Times New Roman"/>
              </w:rPr>
            </w:pPr>
          </w:p>
        </w:tc>
      </w:tr>
      <w:tr w:rsidR="005423FD" w:rsidRPr="002D4514" w14:paraId="128DB8B7" w14:textId="77777777" w:rsidTr="00F063FD">
        <w:trPr>
          <w:trHeight w:val="794"/>
        </w:trPr>
        <w:tc>
          <w:tcPr>
            <w:tcW w:w="1828" w:type="dxa"/>
            <w:tcBorders>
              <w:top w:val="single" w:sz="12" w:space="0" w:color="auto"/>
              <w:left w:val="single" w:sz="12" w:space="0" w:color="auto"/>
              <w:bottom w:val="single" w:sz="4" w:space="0" w:color="auto"/>
            </w:tcBorders>
            <w:vAlign w:val="center"/>
          </w:tcPr>
          <w:p w14:paraId="750EE541" w14:textId="77777777" w:rsidR="005423FD" w:rsidRPr="00F45BA9" w:rsidRDefault="005423FD" w:rsidP="00F063FD">
            <w:pPr>
              <w:spacing w:line="240" w:lineRule="exact"/>
              <w:jc w:val="center"/>
              <w:rPr>
                <w:rFonts w:ascii="ＭＳ Ｐ明朝" w:eastAsia="ＭＳ Ｐ明朝" w:hAnsi="ＭＳ Ｐ明朝" w:cs="Times New Roman"/>
                <w:sz w:val="22"/>
              </w:rPr>
            </w:pPr>
            <w:r w:rsidRPr="00F45BA9">
              <w:rPr>
                <w:rFonts w:ascii="ＭＳ Ｐ明朝" w:eastAsia="ＭＳ Ｐ明朝" w:hAnsi="ＭＳ Ｐ明朝" w:cs="Times New Roman" w:hint="eastAsia"/>
                <w:sz w:val="22"/>
              </w:rPr>
              <w:t>年代</w:t>
            </w:r>
            <w:r>
              <w:rPr>
                <w:rFonts w:ascii="ＭＳ Ｐ明朝" w:eastAsia="ＭＳ Ｐ明朝" w:hAnsi="ＭＳ Ｐ明朝" w:cs="Times New Roman" w:hint="eastAsia"/>
                <w:sz w:val="22"/>
              </w:rPr>
              <w:t>に</w:t>
            </w:r>
            <w:r>
              <w:rPr>
                <w:rFonts w:ascii="ＭＳ Ｐ明朝" w:eastAsia="ＭＳ Ｐ明朝" w:hAnsi="ＭＳ Ｐ明朝" w:cs="Times New Roman"/>
                <w:sz w:val="22"/>
              </w:rPr>
              <w:t>✔</w:t>
            </w:r>
          </w:p>
        </w:tc>
        <w:tc>
          <w:tcPr>
            <w:tcW w:w="7969" w:type="dxa"/>
            <w:gridSpan w:val="3"/>
            <w:tcBorders>
              <w:top w:val="single" w:sz="12" w:space="0" w:color="auto"/>
              <w:bottom w:val="single" w:sz="4" w:space="0" w:color="auto"/>
              <w:right w:val="single" w:sz="12" w:space="0" w:color="auto"/>
            </w:tcBorders>
            <w:vAlign w:val="center"/>
          </w:tcPr>
          <w:p w14:paraId="577DDCD5" w14:textId="77777777" w:rsidR="005423FD" w:rsidRPr="005423FD" w:rsidRDefault="005423FD" w:rsidP="00F063FD">
            <w:pPr>
              <w:spacing w:line="240" w:lineRule="exact"/>
              <w:ind w:firstLineChars="100" w:firstLine="241"/>
              <w:rPr>
                <w:rFonts w:asciiTheme="minorEastAsia" w:hAnsiTheme="minorEastAsia" w:cs="Times New Roman"/>
              </w:rPr>
            </w:pPr>
            <w:r w:rsidRPr="005423FD">
              <w:rPr>
                <w:rFonts w:asciiTheme="minorEastAsia" w:hAnsiTheme="minorEastAsia" w:cs="Times New Roman" w:hint="eastAsia"/>
              </w:rPr>
              <w:t>□</w:t>
            </w:r>
            <w:r w:rsidRPr="005423FD">
              <w:rPr>
                <w:rFonts w:asciiTheme="minorEastAsia" w:hAnsiTheme="minorEastAsia" w:cs="Times New Roman"/>
              </w:rPr>
              <w:t>20代</w:t>
            </w:r>
            <w:r w:rsidRPr="005423FD">
              <w:rPr>
                <w:rFonts w:asciiTheme="minorEastAsia" w:hAnsiTheme="minorEastAsia" w:cs="Times New Roman" w:hint="eastAsia"/>
              </w:rPr>
              <w:t xml:space="preserve">　□</w:t>
            </w:r>
            <w:r w:rsidRPr="005423FD">
              <w:rPr>
                <w:rFonts w:asciiTheme="minorEastAsia" w:hAnsiTheme="minorEastAsia" w:cs="Times New Roman"/>
              </w:rPr>
              <w:t>30代</w:t>
            </w:r>
            <w:r w:rsidRPr="005423FD">
              <w:rPr>
                <w:rFonts w:asciiTheme="minorEastAsia" w:hAnsiTheme="minorEastAsia" w:cs="Times New Roman" w:hint="eastAsia"/>
              </w:rPr>
              <w:t xml:space="preserve">　□</w:t>
            </w:r>
            <w:r w:rsidRPr="005423FD">
              <w:rPr>
                <w:rFonts w:asciiTheme="minorEastAsia" w:hAnsiTheme="minorEastAsia" w:cs="Times New Roman"/>
              </w:rPr>
              <w:t>40代</w:t>
            </w:r>
            <w:r w:rsidRPr="005423FD">
              <w:rPr>
                <w:rFonts w:asciiTheme="minorEastAsia" w:hAnsiTheme="minorEastAsia" w:cs="Times New Roman" w:hint="eastAsia"/>
              </w:rPr>
              <w:t xml:space="preserve">　□</w:t>
            </w:r>
            <w:r w:rsidRPr="005423FD">
              <w:rPr>
                <w:rFonts w:asciiTheme="minorEastAsia" w:hAnsiTheme="minorEastAsia" w:cs="Times New Roman"/>
              </w:rPr>
              <w:t>50代</w:t>
            </w:r>
            <w:r w:rsidRPr="005423FD">
              <w:rPr>
                <w:rFonts w:asciiTheme="minorEastAsia" w:hAnsiTheme="minorEastAsia" w:cs="Times New Roman" w:hint="eastAsia"/>
              </w:rPr>
              <w:t xml:space="preserve">　□</w:t>
            </w:r>
            <w:r w:rsidRPr="005423FD">
              <w:rPr>
                <w:rFonts w:asciiTheme="minorEastAsia" w:hAnsiTheme="minorEastAsia" w:cs="Times New Roman"/>
              </w:rPr>
              <w:t>60代</w:t>
            </w:r>
            <w:r w:rsidRPr="005423FD">
              <w:rPr>
                <w:rFonts w:asciiTheme="minorEastAsia" w:hAnsiTheme="minorEastAsia" w:cs="Times New Roman" w:hint="eastAsia"/>
              </w:rPr>
              <w:t xml:space="preserve">　□</w:t>
            </w:r>
            <w:r w:rsidRPr="005423FD">
              <w:rPr>
                <w:rFonts w:asciiTheme="minorEastAsia" w:hAnsiTheme="minorEastAsia" w:cs="Times New Roman"/>
              </w:rPr>
              <w:t>70代以上</w:t>
            </w:r>
          </w:p>
        </w:tc>
      </w:tr>
      <w:tr w:rsidR="005423FD" w:rsidRPr="002D4514" w14:paraId="605CC5F8" w14:textId="77777777" w:rsidTr="00F063FD">
        <w:trPr>
          <w:trHeight w:val="737"/>
        </w:trPr>
        <w:tc>
          <w:tcPr>
            <w:tcW w:w="1828" w:type="dxa"/>
            <w:tcBorders>
              <w:top w:val="single" w:sz="4" w:space="0" w:color="auto"/>
              <w:left w:val="single" w:sz="12" w:space="0" w:color="auto"/>
              <w:bottom w:val="single" w:sz="4" w:space="0" w:color="auto"/>
            </w:tcBorders>
            <w:vAlign w:val="center"/>
          </w:tcPr>
          <w:p w14:paraId="61F3F615" w14:textId="77777777" w:rsidR="005423FD" w:rsidRPr="00F45BA9" w:rsidRDefault="005423FD" w:rsidP="00F063FD">
            <w:pPr>
              <w:spacing w:line="240" w:lineRule="exact"/>
              <w:jc w:val="center"/>
              <w:rPr>
                <w:rFonts w:ascii="ＭＳ Ｐ明朝" w:eastAsia="ＭＳ Ｐ明朝" w:hAnsi="ＭＳ Ｐ明朝" w:cs="Times New Roman"/>
                <w:sz w:val="22"/>
              </w:rPr>
            </w:pPr>
            <w:r w:rsidRPr="00F45BA9">
              <w:rPr>
                <w:rFonts w:ascii="ＭＳ Ｐ明朝" w:eastAsia="ＭＳ Ｐ明朝" w:hAnsi="ＭＳ Ｐ明朝" w:cs="Times New Roman" w:hint="eastAsia"/>
                <w:sz w:val="22"/>
              </w:rPr>
              <w:t>経験年数</w:t>
            </w:r>
          </w:p>
        </w:tc>
        <w:tc>
          <w:tcPr>
            <w:tcW w:w="7969" w:type="dxa"/>
            <w:gridSpan w:val="3"/>
            <w:tcBorders>
              <w:top w:val="single" w:sz="4" w:space="0" w:color="auto"/>
              <w:bottom w:val="single" w:sz="4" w:space="0" w:color="auto"/>
              <w:right w:val="single" w:sz="12" w:space="0" w:color="auto"/>
            </w:tcBorders>
            <w:vAlign w:val="center"/>
          </w:tcPr>
          <w:p w14:paraId="673466E8" w14:textId="77777777" w:rsidR="005423FD" w:rsidRDefault="005423FD" w:rsidP="00F063FD">
            <w:pPr>
              <w:widowControl/>
              <w:ind w:firstLineChars="100" w:firstLine="241"/>
              <w:rPr>
                <w:rFonts w:cs="Times New Roman"/>
              </w:rPr>
            </w:pPr>
            <w:r>
              <w:rPr>
                <w:rFonts w:cs="Times New Roman" w:hint="eastAsia"/>
              </w:rPr>
              <w:t>約</w:t>
            </w:r>
            <w:r>
              <w:rPr>
                <w:rFonts w:cs="Times New Roman"/>
              </w:rPr>
              <w:t xml:space="preserve">　　　　　年</w:t>
            </w:r>
          </w:p>
        </w:tc>
      </w:tr>
      <w:tr w:rsidR="005423FD" w:rsidRPr="002D4514" w14:paraId="0F703C6E" w14:textId="77777777" w:rsidTr="00F063FD">
        <w:trPr>
          <w:trHeight w:val="1134"/>
        </w:trPr>
        <w:tc>
          <w:tcPr>
            <w:tcW w:w="1828" w:type="dxa"/>
            <w:tcBorders>
              <w:top w:val="single" w:sz="4" w:space="0" w:color="auto"/>
              <w:left w:val="single" w:sz="12" w:space="0" w:color="auto"/>
              <w:bottom w:val="single" w:sz="12" w:space="0" w:color="auto"/>
            </w:tcBorders>
            <w:vAlign w:val="center"/>
          </w:tcPr>
          <w:p w14:paraId="6223A650" w14:textId="77777777" w:rsidR="005423FD" w:rsidRPr="00584E48" w:rsidRDefault="005423FD" w:rsidP="00F063FD">
            <w:pPr>
              <w:jc w:val="center"/>
              <w:rPr>
                <w:rFonts w:cs="Times New Roman"/>
                <w:sz w:val="18"/>
                <w:szCs w:val="18"/>
              </w:rPr>
            </w:pPr>
            <w:r w:rsidRPr="00584E48">
              <w:rPr>
                <w:rFonts w:ascii="ＭＳ Ｐ明朝" w:eastAsia="ＭＳ Ｐ明朝" w:hAnsi="ＭＳ Ｐ明朝" w:cs="Times New Roman" w:hint="eastAsia"/>
                <w:sz w:val="18"/>
                <w:szCs w:val="18"/>
              </w:rPr>
              <w:t>放課後</w:t>
            </w:r>
            <w:r w:rsidRPr="00584E48">
              <w:rPr>
                <w:rFonts w:ascii="ＭＳ Ｐ明朝" w:eastAsia="ＭＳ Ｐ明朝" w:hAnsi="ＭＳ Ｐ明朝" w:cs="Times New Roman"/>
                <w:sz w:val="18"/>
                <w:szCs w:val="18"/>
              </w:rPr>
              <w:t>児童支援員認定資格研修修了状況</w:t>
            </w:r>
            <w:r>
              <w:rPr>
                <w:rFonts w:ascii="ＭＳ Ｐ明朝" w:eastAsia="ＭＳ Ｐ明朝" w:hAnsi="ＭＳ Ｐ明朝" w:cs="Times New Roman" w:hint="eastAsia"/>
                <w:sz w:val="18"/>
                <w:szCs w:val="18"/>
              </w:rPr>
              <w:t>に</w:t>
            </w:r>
            <w:r>
              <w:rPr>
                <w:rFonts w:ascii="ＭＳ Ｐ明朝" w:eastAsia="ＭＳ Ｐ明朝" w:hAnsi="ＭＳ Ｐ明朝" w:cs="Times New Roman"/>
                <w:sz w:val="18"/>
                <w:szCs w:val="18"/>
              </w:rPr>
              <w:t>✔</w:t>
            </w:r>
          </w:p>
        </w:tc>
        <w:tc>
          <w:tcPr>
            <w:tcW w:w="7969" w:type="dxa"/>
            <w:gridSpan w:val="3"/>
            <w:tcBorders>
              <w:top w:val="single" w:sz="4" w:space="0" w:color="auto"/>
              <w:bottom w:val="single" w:sz="12" w:space="0" w:color="auto"/>
              <w:right w:val="single" w:sz="12" w:space="0" w:color="auto"/>
            </w:tcBorders>
            <w:vAlign w:val="center"/>
          </w:tcPr>
          <w:p w14:paraId="0CB0487F" w14:textId="77777777" w:rsidR="005423FD" w:rsidRDefault="005423FD" w:rsidP="00F063FD">
            <w:pPr>
              <w:widowControl/>
              <w:ind w:firstLineChars="100" w:firstLine="241"/>
              <w:rPr>
                <w:rFonts w:cs="Times New Roman"/>
              </w:rPr>
            </w:pPr>
            <w:r>
              <w:rPr>
                <w:rFonts w:cs="Times New Roman" w:hint="eastAsia"/>
              </w:rPr>
              <w:t>□修了している（</w:t>
            </w:r>
            <w:r>
              <w:rPr>
                <w:rFonts w:cs="Times New Roman"/>
              </w:rPr>
              <w:t>修了</w:t>
            </w:r>
            <w:r>
              <w:rPr>
                <w:rFonts w:cs="Times New Roman" w:hint="eastAsia"/>
              </w:rPr>
              <w:t>証</w:t>
            </w:r>
            <w:r>
              <w:rPr>
                <w:rFonts w:cs="Times New Roman"/>
              </w:rPr>
              <w:t xml:space="preserve">番号：　　　　　</w:t>
            </w:r>
            <w:r>
              <w:rPr>
                <w:rFonts w:cs="Times New Roman" w:hint="eastAsia"/>
              </w:rPr>
              <w:t xml:space="preserve">　</w:t>
            </w:r>
            <w:r>
              <w:rPr>
                <w:rFonts w:cs="Times New Roman"/>
              </w:rPr>
              <w:t xml:space="preserve">　　）</w:t>
            </w:r>
          </w:p>
          <w:p w14:paraId="61D9E629" w14:textId="77777777" w:rsidR="005423FD" w:rsidRDefault="005423FD" w:rsidP="00F063FD">
            <w:pPr>
              <w:widowControl/>
              <w:ind w:firstLineChars="100" w:firstLine="241"/>
              <w:rPr>
                <w:rFonts w:cs="Times New Roman"/>
              </w:rPr>
            </w:pPr>
            <w:r>
              <w:rPr>
                <w:rFonts w:cs="Times New Roman" w:hint="eastAsia"/>
              </w:rPr>
              <w:t>□</w:t>
            </w:r>
            <w:r>
              <w:rPr>
                <w:rFonts w:cs="Times New Roman"/>
              </w:rPr>
              <w:t>受講中である</w:t>
            </w:r>
          </w:p>
          <w:p w14:paraId="7F5F8B4E" w14:textId="77777777" w:rsidR="005423FD" w:rsidRPr="002D4514" w:rsidRDefault="005423FD" w:rsidP="00F063FD">
            <w:pPr>
              <w:widowControl/>
              <w:ind w:firstLineChars="100" w:firstLine="241"/>
              <w:rPr>
                <w:rFonts w:cs="Times New Roman"/>
              </w:rPr>
            </w:pPr>
            <w:r>
              <w:rPr>
                <w:rFonts w:cs="Times New Roman" w:hint="eastAsia"/>
              </w:rPr>
              <w:t>□</w:t>
            </w:r>
            <w:r>
              <w:rPr>
                <w:rFonts w:cs="Times New Roman"/>
              </w:rPr>
              <w:t>未受講</w:t>
            </w:r>
          </w:p>
        </w:tc>
      </w:tr>
      <w:tr w:rsidR="002F055A" w:rsidRPr="002D4514" w14:paraId="14CC4611" w14:textId="77777777" w:rsidTr="00F063FD">
        <w:trPr>
          <w:trHeight w:val="567"/>
        </w:trPr>
        <w:tc>
          <w:tcPr>
            <w:tcW w:w="1828" w:type="dxa"/>
            <w:vMerge w:val="restart"/>
            <w:tcBorders>
              <w:top w:val="single" w:sz="12" w:space="0" w:color="auto"/>
              <w:left w:val="single" w:sz="12" w:space="0" w:color="auto"/>
            </w:tcBorders>
            <w:vAlign w:val="center"/>
          </w:tcPr>
          <w:p w14:paraId="5FCAFCA2" w14:textId="77777777" w:rsidR="002F055A" w:rsidRPr="00641132" w:rsidRDefault="002F055A" w:rsidP="00F063FD">
            <w:pPr>
              <w:spacing w:line="240" w:lineRule="exact"/>
              <w:jc w:val="center"/>
              <w:rPr>
                <w:rFonts w:ascii="ＭＳ Ｐ明朝" w:eastAsia="ＭＳ Ｐ明朝" w:hAnsi="ＭＳ Ｐ明朝" w:cs="Times New Roman"/>
                <w:szCs w:val="21"/>
              </w:rPr>
            </w:pPr>
            <w:r w:rsidRPr="00641132">
              <w:rPr>
                <w:rFonts w:ascii="ＭＳ Ｐ明朝" w:eastAsia="ＭＳ Ｐ明朝" w:hAnsi="ＭＳ Ｐ明朝" w:cs="Times New Roman" w:hint="eastAsia"/>
                <w:szCs w:val="21"/>
              </w:rPr>
              <w:t>希望</w:t>
            </w:r>
            <w:r w:rsidRPr="00641132">
              <w:rPr>
                <w:rFonts w:ascii="ＭＳ Ｐ明朝" w:eastAsia="ＭＳ Ｐ明朝" w:hAnsi="ＭＳ Ｐ明朝" w:cs="Times New Roman"/>
                <w:szCs w:val="21"/>
              </w:rPr>
              <w:t>研修に✔</w:t>
            </w:r>
          </w:p>
        </w:tc>
        <w:tc>
          <w:tcPr>
            <w:tcW w:w="7969" w:type="dxa"/>
            <w:gridSpan w:val="3"/>
            <w:tcBorders>
              <w:top w:val="single" w:sz="12" w:space="0" w:color="auto"/>
              <w:bottom w:val="dotted" w:sz="4" w:space="0" w:color="auto"/>
              <w:right w:val="single" w:sz="12" w:space="0" w:color="auto"/>
            </w:tcBorders>
            <w:vAlign w:val="center"/>
          </w:tcPr>
          <w:p w14:paraId="094AC74B" w14:textId="3B72DCB2" w:rsidR="002F055A" w:rsidRPr="002D4514" w:rsidRDefault="002F055A" w:rsidP="00F063FD">
            <w:pPr>
              <w:spacing w:line="240" w:lineRule="exact"/>
              <w:ind w:firstLineChars="100" w:firstLine="241"/>
              <w:rPr>
                <w:rFonts w:cs="Times New Roman"/>
              </w:rPr>
            </w:pPr>
            <w:r w:rsidRPr="003366D1">
              <w:rPr>
                <w:rFonts w:hint="eastAsia"/>
              </w:rPr>
              <w:t>初任者研修　　□南部会場　　□北部会場</w:t>
            </w:r>
          </w:p>
        </w:tc>
      </w:tr>
      <w:tr w:rsidR="002F055A" w:rsidRPr="002D4514" w14:paraId="79712A44" w14:textId="77777777" w:rsidTr="00F063FD">
        <w:trPr>
          <w:trHeight w:val="567"/>
        </w:trPr>
        <w:tc>
          <w:tcPr>
            <w:tcW w:w="1828" w:type="dxa"/>
            <w:vMerge/>
            <w:tcBorders>
              <w:left w:val="single" w:sz="12" w:space="0" w:color="auto"/>
            </w:tcBorders>
            <w:vAlign w:val="center"/>
          </w:tcPr>
          <w:p w14:paraId="7BA8A807" w14:textId="77777777" w:rsidR="002F055A" w:rsidRPr="002D4514" w:rsidRDefault="002F055A" w:rsidP="00F063FD">
            <w:pPr>
              <w:spacing w:line="240" w:lineRule="exact"/>
              <w:jc w:val="center"/>
              <w:rPr>
                <w:rFonts w:cs="Times New Roman"/>
              </w:rPr>
            </w:pPr>
          </w:p>
        </w:tc>
        <w:tc>
          <w:tcPr>
            <w:tcW w:w="7969" w:type="dxa"/>
            <w:gridSpan w:val="3"/>
            <w:tcBorders>
              <w:top w:val="dotted" w:sz="4" w:space="0" w:color="auto"/>
              <w:bottom w:val="single" w:sz="4" w:space="0" w:color="auto"/>
              <w:right w:val="single" w:sz="12" w:space="0" w:color="auto"/>
            </w:tcBorders>
            <w:vAlign w:val="center"/>
          </w:tcPr>
          <w:p w14:paraId="10431B0B" w14:textId="730EDB23" w:rsidR="002F055A" w:rsidRPr="002D4514" w:rsidRDefault="002F055A" w:rsidP="00F063FD">
            <w:pPr>
              <w:widowControl/>
              <w:ind w:firstLineChars="100" w:firstLine="241"/>
              <w:rPr>
                <w:rFonts w:cs="Times New Roman"/>
              </w:rPr>
            </w:pPr>
            <w:r w:rsidRPr="003366D1">
              <w:rPr>
                <w:rFonts w:hint="eastAsia"/>
              </w:rPr>
              <w:t>中堅者研修　　□南部会場　　□北部会場</w:t>
            </w:r>
          </w:p>
        </w:tc>
      </w:tr>
      <w:tr w:rsidR="00F611F2" w:rsidRPr="002D4514" w14:paraId="4D591794" w14:textId="77777777" w:rsidTr="001877AC">
        <w:trPr>
          <w:trHeight w:val="1018"/>
        </w:trPr>
        <w:tc>
          <w:tcPr>
            <w:tcW w:w="1828" w:type="dxa"/>
            <w:tcBorders>
              <w:top w:val="single" w:sz="12" w:space="0" w:color="auto"/>
              <w:left w:val="single" w:sz="12" w:space="0" w:color="auto"/>
              <w:bottom w:val="single" w:sz="12" w:space="0" w:color="auto"/>
            </w:tcBorders>
            <w:vAlign w:val="center"/>
          </w:tcPr>
          <w:p w14:paraId="02D0F8DD" w14:textId="77777777" w:rsidR="001877AC" w:rsidRDefault="00F611F2" w:rsidP="001877AC">
            <w:pPr>
              <w:spacing w:line="240" w:lineRule="exact"/>
              <w:jc w:val="center"/>
              <w:rPr>
                <w:rFonts w:cs="Times New Roman"/>
              </w:rPr>
            </w:pPr>
            <w:r w:rsidRPr="000E27A0">
              <w:rPr>
                <w:rFonts w:cs="Times New Roman"/>
              </w:rPr>
              <w:t>テキスト</w:t>
            </w:r>
          </w:p>
          <w:p w14:paraId="3D221F64" w14:textId="77777777" w:rsidR="001877AC" w:rsidRDefault="001877AC" w:rsidP="001877AC">
            <w:pPr>
              <w:spacing w:line="240" w:lineRule="exact"/>
              <w:jc w:val="center"/>
              <w:rPr>
                <w:rFonts w:cs="Times New Roman"/>
              </w:rPr>
            </w:pPr>
            <w:r>
              <w:rPr>
                <w:rFonts w:cs="Times New Roman" w:hint="eastAsia"/>
              </w:rPr>
              <w:t>(</w:t>
            </w:r>
            <w:r>
              <w:rPr>
                <w:rFonts w:cs="Times New Roman" w:hint="eastAsia"/>
              </w:rPr>
              <w:t>初任者研修</w:t>
            </w:r>
          </w:p>
          <w:p w14:paraId="7DF588C0" w14:textId="369477EF" w:rsidR="001877AC" w:rsidRPr="000E27A0" w:rsidRDefault="001877AC" w:rsidP="001877AC">
            <w:pPr>
              <w:spacing w:line="240" w:lineRule="exact"/>
              <w:jc w:val="center"/>
              <w:rPr>
                <w:rFonts w:cs="Times New Roman"/>
              </w:rPr>
            </w:pPr>
            <w:r>
              <w:rPr>
                <w:rFonts w:cs="Times New Roman" w:hint="eastAsia"/>
              </w:rPr>
              <w:t>希望者の方</w:t>
            </w:r>
            <w:r>
              <w:rPr>
                <w:rFonts w:cs="Times New Roman" w:hint="eastAsia"/>
              </w:rPr>
              <w:t>)</w:t>
            </w:r>
          </w:p>
        </w:tc>
        <w:tc>
          <w:tcPr>
            <w:tcW w:w="7969" w:type="dxa"/>
            <w:gridSpan w:val="3"/>
            <w:tcBorders>
              <w:top w:val="single" w:sz="12" w:space="0" w:color="auto"/>
              <w:bottom w:val="single" w:sz="12" w:space="0" w:color="auto"/>
              <w:right w:val="single" w:sz="12" w:space="0" w:color="auto"/>
            </w:tcBorders>
            <w:vAlign w:val="center"/>
          </w:tcPr>
          <w:p w14:paraId="4F8C1D9E" w14:textId="4A8B2C98" w:rsidR="00F611F2" w:rsidRPr="000E27A0" w:rsidRDefault="00F611F2" w:rsidP="00F063FD">
            <w:pPr>
              <w:spacing w:line="240" w:lineRule="exact"/>
              <w:rPr>
                <w:rFonts w:ascii="Segoe UI Symbol" w:hAnsi="Segoe UI Symbol" w:cs="Segoe UI Symbol"/>
              </w:rPr>
            </w:pPr>
            <w:r w:rsidRPr="000E27A0">
              <w:t xml:space="preserve">すでに同じものを持たれており不要の方　</w:t>
            </w:r>
            <w:r w:rsidRPr="000E27A0">
              <w:rPr>
                <w:rFonts w:hint="eastAsia"/>
              </w:rPr>
              <w:t>□不要</w:t>
            </w:r>
          </w:p>
        </w:tc>
      </w:tr>
      <w:tr w:rsidR="000E27A0" w:rsidRPr="002D4514" w14:paraId="1C988126" w14:textId="77777777" w:rsidTr="00F063FD">
        <w:trPr>
          <w:trHeight w:val="1077"/>
        </w:trPr>
        <w:tc>
          <w:tcPr>
            <w:tcW w:w="1828" w:type="dxa"/>
            <w:tcBorders>
              <w:top w:val="single" w:sz="12" w:space="0" w:color="auto"/>
              <w:left w:val="single" w:sz="12" w:space="0" w:color="auto"/>
              <w:bottom w:val="single" w:sz="18" w:space="0" w:color="auto"/>
            </w:tcBorders>
            <w:vAlign w:val="center"/>
          </w:tcPr>
          <w:p w14:paraId="621612F6" w14:textId="6C26F03A" w:rsidR="000E27A0" w:rsidRPr="00F611F2" w:rsidRDefault="000E27A0" w:rsidP="00F063FD">
            <w:pPr>
              <w:spacing w:line="240" w:lineRule="exact"/>
              <w:jc w:val="center"/>
              <w:rPr>
                <w:rFonts w:cs="Times New Roman"/>
                <w:color w:val="FF0000"/>
              </w:rPr>
            </w:pPr>
            <w:r w:rsidRPr="000E27A0">
              <w:rPr>
                <w:rFonts w:cs="Times New Roman"/>
              </w:rPr>
              <w:t>備考欄</w:t>
            </w:r>
          </w:p>
        </w:tc>
        <w:tc>
          <w:tcPr>
            <w:tcW w:w="7969" w:type="dxa"/>
            <w:gridSpan w:val="3"/>
            <w:tcBorders>
              <w:top w:val="single" w:sz="12" w:space="0" w:color="auto"/>
              <w:bottom w:val="single" w:sz="18" w:space="0" w:color="auto"/>
              <w:right w:val="single" w:sz="12" w:space="0" w:color="auto"/>
            </w:tcBorders>
          </w:tcPr>
          <w:p w14:paraId="03E2530B" w14:textId="62B675D4" w:rsidR="000E27A0" w:rsidRPr="000E27A0" w:rsidRDefault="000E27A0" w:rsidP="00F063FD">
            <w:pPr>
              <w:spacing w:line="240" w:lineRule="exact"/>
              <w:rPr>
                <w:color w:val="FF0000"/>
                <w:sz w:val="18"/>
                <w:szCs w:val="18"/>
              </w:rPr>
            </w:pPr>
            <w:r w:rsidRPr="000E27A0">
              <w:rPr>
                <w:sz w:val="18"/>
                <w:szCs w:val="18"/>
              </w:rPr>
              <w:t>振替希望の方</w:t>
            </w:r>
            <w:r w:rsidR="00F063FD">
              <w:rPr>
                <w:sz w:val="18"/>
                <w:szCs w:val="18"/>
              </w:rPr>
              <w:t>や</w:t>
            </w:r>
            <w:r>
              <w:rPr>
                <w:sz w:val="18"/>
                <w:szCs w:val="18"/>
              </w:rPr>
              <w:t>受講にあたって特に</w:t>
            </w:r>
            <w:r w:rsidRPr="000E27A0">
              <w:rPr>
                <w:sz w:val="18"/>
                <w:szCs w:val="18"/>
              </w:rPr>
              <w:t>配慮が必要な</w:t>
            </w:r>
            <w:r>
              <w:rPr>
                <w:sz w:val="18"/>
                <w:szCs w:val="18"/>
              </w:rPr>
              <w:t>ことが</w:t>
            </w:r>
            <w:r w:rsidRPr="000E27A0">
              <w:rPr>
                <w:sz w:val="18"/>
                <w:szCs w:val="18"/>
              </w:rPr>
              <w:t>ある場合</w:t>
            </w:r>
            <w:r>
              <w:rPr>
                <w:sz w:val="18"/>
                <w:szCs w:val="18"/>
              </w:rPr>
              <w:t>に</w:t>
            </w:r>
            <w:r w:rsidR="00F063FD">
              <w:rPr>
                <w:sz w:val="18"/>
                <w:szCs w:val="18"/>
              </w:rPr>
              <w:t>、その旨を</w:t>
            </w:r>
            <w:r w:rsidRPr="000E27A0">
              <w:rPr>
                <w:sz w:val="18"/>
                <w:szCs w:val="18"/>
              </w:rPr>
              <w:t>ご記入ください。</w:t>
            </w:r>
          </w:p>
        </w:tc>
      </w:tr>
    </w:tbl>
    <w:p w14:paraId="73E9D291" w14:textId="77777777" w:rsidR="00641132" w:rsidRDefault="00641132" w:rsidP="009A4CEB">
      <w:pPr>
        <w:ind w:right="840"/>
        <w:jc w:val="left"/>
        <w:rPr>
          <w:rFonts w:ascii="ＭＳ 明朝" w:hAnsi="ＭＳ 明朝" w:cs="ＭＳ 明朝"/>
          <w:b/>
          <w:sz w:val="24"/>
        </w:rPr>
      </w:pPr>
    </w:p>
    <w:sectPr w:rsidR="00641132" w:rsidSect="004C5440">
      <w:footerReference w:type="default" r:id="rId7"/>
      <w:pgSz w:w="11906" w:h="16838" w:code="9"/>
      <w:pgMar w:top="851" w:right="1134" w:bottom="851" w:left="1134" w:header="851" w:footer="567"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D288" w14:textId="77777777" w:rsidR="00477CF5" w:rsidRDefault="00477CF5" w:rsidP="00AB3DD7">
      <w:r>
        <w:separator/>
      </w:r>
    </w:p>
  </w:endnote>
  <w:endnote w:type="continuationSeparator" w:id="0">
    <w:p w14:paraId="781F5981" w14:textId="77777777" w:rsidR="00477CF5" w:rsidRDefault="00477CF5" w:rsidP="00AB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519552"/>
      <w:docPartObj>
        <w:docPartGallery w:val="Page Numbers (Bottom of Page)"/>
        <w:docPartUnique/>
      </w:docPartObj>
    </w:sdtPr>
    <w:sdtEndPr/>
    <w:sdtContent>
      <w:p w14:paraId="729E49EB" w14:textId="3A34359E" w:rsidR="00E0144C" w:rsidRDefault="00E0144C">
        <w:pPr>
          <w:pStyle w:val="a7"/>
          <w:jc w:val="center"/>
        </w:pPr>
        <w:r>
          <w:fldChar w:fldCharType="begin"/>
        </w:r>
        <w:r>
          <w:instrText>PAGE   \* MERGEFORMAT</w:instrText>
        </w:r>
        <w:r>
          <w:fldChar w:fldCharType="separate"/>
        </w:r>
        <w:r w:rsidR="007472C1" w:rsidRPr="007472C1">
          <w:rPr>
            <w:noProof/>
            <w:lang w:val="ja-JP"/>
          </w:rPr>
          <w:t>5</w:t>
        </w:r>
        <w:r>
          <w:fldChar w:fldCharType="end"/>
        </w:r>
      </w:p>
    </w:sdtContent>
  </w:sdt>
  <w:p w14:paraId="3D86C3FE" w14:textId="77777777" w:rsidR="00E0144C" w:rsidRDefault="00E014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0751" w14:textId="77777777" w:rsidR="00477CF5" w:rsidRDefault="00477CF5" w:rsidP="00AB3DD7">
      <w:r>
        <w:separator/>
      </w:r>
    </w:p>
  </w:footnote>
  <w:footnote w:type="continuationSeparator" w:id="0">
    <w:p w14:paraId="228107C0" w14:textId="77777777" w:rsidR="00477CF5" w:rsidRDefault="00477CF5" w:rsidP="00AB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3A7F"/>
    <w:multiLevelType w:val="hybridMultilevel"/>
    <w:tmpl w:val="9E8A8876"/>
    <w:lvl w:ilvl="0" w:tplc="10EA430C">
      <w:start w:val="9"/>
      <w:numFmt w:val="bullet"/>
      <w:lvlText w:val="○"/>
      <w:lvlJc w:val="left"/>
      <w:pPr>
        <w:ind w:left="360" w:hanging="360"/>
      </w:pPr>
      <w:rPr>
        <w:rFonts w:ascii="ＭＳ ゴシック" w:eastAsia="ＭＳ ゴシック" w:hAnsi="ＭＳ ゴシック" w:cs="ＭＳ ゴシック"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147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B5"/>
    <w:rsid w:val="00000417"/>
    <w:rsid w:val="00007D30"/>
    <w:rsid w:val="00015F3C"/>
    <w:rsid w:val="00031217"/>
    <w:rsid w:val="00054EDC"/>
    <w:rsid w:val="000614EC"/>
    <w:rsid w:val="0007737A"/>
    <w:rsid w:val="00081B0C"/>
    <w:rsid w:val="00097BF9"/>
    <w:rsid w:val="000A4E8E"/>
    <w:rsid w:val="000B41F1"/>
    <w:rsid w:val="000B6263"/>
    <w:rsid w:val="000C0B71"/>
    <w:rsid w:val="000C7B87"/>
    <w:rsid w:val="000E0A31"/>
    <w:rsid w:val="000E27A0"/>
    <w:rsid w:val="000F593A"/>
    <w:rsid w:val="001029D0"/>
    <w:rsid w:val="00106240"/>
    <w:rsid w:val="00116E1A"/>
    <w:rsid w:val="001465E3"/>
    <w:rsid w:val="00151F01"/>
    <w:rsid w:val="00154416"/>
    <w:rsid w:val="00161860"/>
    <w:rsid w:val="001665E3"/>
    <w:rsid w:val="0018330D"/>
    <w:rsid w:val="001877AC"/>
    <w:rsid w:val="001B1973"/>
    <w:rsid w:val="001E4779"/>
    <w:rsid w:val="00210D55"/>
    <w:rsid w:val="002243F0"/>
    <w:rsid w:val="0023016A"/>
    <w:rsid w:val="002444E3"/>
    <w:rsid w:val="00253BF0"/>
    <w:rsid w:val="002655DF"/>
    <w:rsid w:val="00266B87"/>
    <w:rsid w:val="002743AC"/>
    <w:rsid w:val="002875A5"/>
    <w:rsid w:val="002A67A6"/>
    <w:rsid w:val="002E45B8"/>
    <w:rsid w:val="002F055A"/>
    <w:rsid w:val="00302089"/>
    <w:rsid w:val="003042CA"/>
    <w:rsid w:val="003054A8"/>
    <w:rsid w:val="00323CC5"/>
    <w:rsid w:val="00324378"/>
    <w:rsid w:val="0032585B"/>
    <w:rsid w:val="00337240"/>
    <w:rsid w:val="00362EF2"/>
    <w:rsid w:val="003655DA"/>
    <w:rsid w:val="00365EFE"/>
    <w:rsid w:val="00372E2B"/>
    <w:rsid w:val="00380E99"/>
    <w:rsid w:val="003974E6"/>
    <w:rsid w:val="003B685C"/>
    <w:rsid w:val="003D0A54"/>
    <w:rsid w:val="003E56D7"/>
    <w:rsid w:val="004009FF"/>
    <w:rsid w:val="00404D8D"/>
    <w:rsid w:val="00414BD9"/>
    <w:rsid w:val="00431554"/>
    <w:rsid w:val="00475B05"/>
    <w:rsid w:val="00477CF5"/>
    <w:rsid w:val="00484646"/>
    <w:rsid w:val="00485A44"/>
    <w:rsid w:val="00495C1F"/>
    <w:rsid w:val="00495F27"/>
    <w:rsid w:val="004A2678"/>
    <w:rsid w:val="004A3A08"/>
    <w:rsid w:val="004A5422"/>
    <w:rsid w:val="004B4A23"/>
    <w:rsid w:val="004C5440"/>
    <w:rsid w:val="004D632F"/>
    <w:rsid w:val="004E0FF0"/>
    <w:rsid w:val="004E274F"/>
    <w:rsid w:val="004E4558"/>
    <w:rsid w:val="004E5148"/>
    <w:rsid w:val="004F0786"/>
    <w:rsid w:val="00502766"/>
    <w:rsid w:val="00503385"/>
    <w:rsid w:val="00522D3F"/>
    <w:rsid w:val="00540646"/>
    <w:rsid w:val="005423FD"/>
    <w:rsid w:val="00545E36"/>
    <w:rsid w:val="00584E48"/>
    <w:rsid w:val="005A2E82"/>
    <w:rsid w:val="005B757D"/>
    <w:rsid w:val="005F51D4"/>
    <w:rsid w:val="00636E9F"/>
    <w:rsid w:val="00637F68"/>
    <w:rsid w:val="00641132"/>
    <w:rsid w:val="00641D1A"/>
    <w:rsid w:val="00646F75"/>
    <w:rsid w:val="0065358C"/>
    <w:rsid w:val="0068747B"/>
    <w:rsid w:val="006B12E2"/>
    <w:rsid w:val="006C1B4F"/>
    <w:rsid w:val="006C2FD8"/>
    <w:rsid w:val="006C47B5"/>
    <w:rsid w:val="006C7FC2"/>
    <w:rsid w:val="006D0183"/>
    <w:rsid w:val="006F1BD6"/>
    <w:rsid w:val="006F317C"/>
    <w:rsid w:val="00710A53"/>
    <w:rsid w:val="00715222"/>
    <w:rsid w:val="00734DAE"/>
    <w:rsid w:val="007472C1"/>
    <w:rsid w:val="00761BAF"/>
    <w:rsid w:val="00765C2B"/>
    <w:rsid w:val="0077245C"/>
    <w:rsid w:val="007B5C4B"/>
    <w:rsid w:val="007F2370"/>
    <w:rsid w:val="00817ABD"/>
    <w:rsid w:val="008333EE"/>
    <w:rsid w:val="00837351"/>
    <w:rsid w:val="00850191"/>
    <w:rsid w:val="008630A5"/>
    <w:rsid w:val="00884CD2"/>
    <w:rsid w:val="008D64B8"/>
    <w:rsid w:val="008E1F94"/>
    <w:rsid w:val="008E4D3B"/>
    <w:rsid w:val="00906F6A"/>
    <w:rsid w:val="0090736D"/>
    <w:rsid w:val="0091352A"/>
    <w:rsid w:val="009275A8"/>
    <w:rsid w:val="00937FCE"/>
    <w:rsid w:val="00942CB8"/>
    <w:rsid w:val="00947040"/>
    <w:rsid w:val="009516CC"/>
    <w:rsid w:val="00955EA2"/>
    <w:rsid w:val="00955FBA"/>
    <w:rsid w:val="00966D63"/>
    <w:rsid w:val="00973AC7"/>
    <w:rsid w:val="0098717C"/>
    <w:rsid w:val="009A0235"/>
    <w:rsid w:val="009A4CEB"/>
    <w:rsid w:val="009C016A"/>
    <w:rsid w:val="009D454E"/>
    <w:rsid w:val="009E5C02"/>
    <w:rsid w:val="00A206A5"/>
    <w:rsid w:val="00A33265"/>
    <w:rsid w:val="00A34DF4"/>
    <w:rsid w:val="00A404E4"/>
    <w:rsid w:val="00A45FC5"/>
    <w:rsid w:val="00A5495F"/>
    <w:rsid w:val="00A65304"/>
    <w:rsid w:val="00A6762B"/>
    <w:rsid w:val="00A76DB3"/>
    <w:rsid w:val="00A90766"/>
    <w:rsid w:val="00A953B0"/>
    <w:rsid w:val="00AB3DD7"/>
    <w:rsid w:val="00AB69EA"/>
    <w:rsid w:val="00AC1915"/>
    <w:rsid w:val="00AC42A5"/>
    <w:rsid w:val="00AE41D6"/>
    <w:rsid w:val="00AF4D95"/>
    <w:rsid w:val="00B17D36"/>
    <w:rsid w:val="00B237AC"/>
    <w:rsid w:val="00B27D22"/>
    <w:rsid w:val="00B30810"/>
    <w:rsid w:val="00B4428B"/>
    <w:rsid w:val="00B74570"/>
    <w:rsid w:val="00B80A3D"/>
    <w:rsid w:val="00B94112"/>
    <w:rsid w:val="00BA25FE"/>
    <w:rsid w:val="00BA3A96"/>
    <w:rsid w:val="00BB511A"/>
    <w:rsid w:val="00BC6B7D"/>
    <w:rsid w:val="00BE4A12"/>
    <w:rsid w:val="00C0076A"/>
    <w:rsid w:val="00C0439B"/>
    <w:rsid w:val="00C1248B"/>
    <w:rsid w:val="00C12585"/>
    <w:rsid w:val="00C23B70"/>
    <w:rsid w:val="00C23D39"/>
    <w:rsid w:val="00C41E16"/>
    <w:rsid w:val="00C52D5E"/>
    <w:rsid w:val="00C803DF"/>
    <w:rsid w:val="00C85B65"/>
    <w:rsid w:val="00C93744"/>
    <w:rsid w:val="00C94079"/>
    <w:rsid w:val="00C944DC"/>
    <w:rsid w:val="00CA101E"/>
    <w:rsid w:val="00CE3A0F"/>
    <w:rsid w:val="00CE3F69"/>
    <w:rsid w:val="00CF00AA"/>
    <w:rsid w:val="00D0610E"/>
    <w:rsid w:val="00D13C81"/>
    <w:rsid w:val="00D239DE"/>
    <w:rsid w:val="00D47FF7"/>
    <w:rsid w:val="00D61EE8"/>
    <w:rsid w:val="00D63C45"/>
    <w:rsid w:val="00D6797C"/>
    <w:rsid w:val="00D95574"/>
    <w:rsid w:val="00DD032A"/>
    <w:rsid w:val="00DD2EC7"/>
    <w:rsid w:val="00DF056D"/>
    <w:rsid w:val="00E0144C"/>
    <w:rsid w:val="00E41FD4"/>
    <w:rsid w:val="00E50B83"/>
    <w:rsid w:val="00E57BA6"/>
    <w:rsid w:val="00E62ED5"/>
    <w:rsid w:val="00E64007"/>
    <w:rsid w:val="00E77A30"/>
    <w:rsid w:val="00E91FC1"/>
    <w:rsid w:val="00EA79F2"/>
    <w:rsid w:val="00EB1977"/>
    <w:rsid w:val="00ED357B"/>
    <w:rsid w:val="00EE13F7"/>
    <w:rsid w:val="00EE3208"/>
    <w:rsid w:val="00EE59A6"/>
    <w:rsid w:val="00F0225F"/>
    <w:rsid w:val="00F063FD"/>
    <w:rsid w:val="00F11E7C"/>
    <w:rsid w:val="00F43015"/>
    <w:rsid w:val="00F45BA9"/>
    <w:rsid w:val="00F611F2"/>
    <w:rsid w:val="00FB5E8F"/>
    <w:rsid w:val="00FB7550"/>
    <w:rsid w:val="00FE6AF9"/>
    <w:rsid w:val="00FE6EFA"/>
    <w:rsid w:val="00FF0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E51163"/>
  <w15:docId w15:val="{2F7FF1DA-38D2-48D2-ABAE-AD59D21E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F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95C1F"/>
  </w:style>
  <w:style w:type="character" w:customStyle="1" w:styleId="a4">
    <w:name w:val="日付 (文字)"/>
    <w:basedOn w:val="a0"/>
    <w:link w:val="a3"/>
    <w:uiPriority w:val="99"/>
    <w:semiHidden/>
    <w:rsid w:val="00495C1F"/>
  </w:style>
  <w:style w:type="paragraph" w:styleId="a5">
    <w:name w:val="header"/>
    <w:basedOn w:val="a"/>
    <w:link w:val="a6"/>
    <w:uiPriority w:val="99"/>
    <w:unhideWhenUsed/>
    <w:rsid w:val="00AB3DD7"/>
    <w:pPr>
      <w:tabs>
        <w:tab w:val="center" w:pos="4252"/>
        <w:tab w:val="right" w:pos="8504"/>
      </w:tabs>
      <w:snapToGrid w:val="0"/>
    </w:pPr>
  </w:style>
  <w:style w:type="character" w:customStyle="1" w:styleId="a6">
    <w:name w:val="ヘッダー (文字)"/>
    <w:basedOn w:val="a0"/>
    <w:link w:val="a5"/>
    <w:uiPriority w:val="99"/>
    <w:rsid w:val="00AB3DD7"/>
  </w:style>
  <w:style w:type="paragraph" w:styleId="a7">
    <w:name w:val="footer"/>
    <w:basedOn w:val="a"/>
    <w:link w:val="a8"/>
    <w:uiPriority w:val="99"/>
    <w:unhideWhenUsed/>
    <w:rsid w:val="00AB3DD7"/>
    <w:pPr>
      <w:tabs>
        <w:tab w:val="center" w:pos="4252"/>
        <w:tab w:val="right" w:pos="8504"/>
      </w:tabs>
      <w:snapToGrid w:val="0"/>
    </w:pPr>
  </w:style>
  <w:style w:type="character" w:customStyle="1" w:styleId="a8">
    <w:name w:val="フッター (文字)"/>
    <w:basedOn w:val="a0"/>
    <w:link w:val="a7"/>
    <w:uiPriority w:val="99"/>
    <w:rsid w:val="00AB3DD7"/>
  </w:style>
  <w:style w:type="paragraph" w:styleId="a9">
    <w:name w:val="Balloon Text"/>
    <w:basedOn w:val="a"/>
    <w:link w:val="aa"/>
    <w:uiPriority w:val="99"/>
    <w:semiHidden/>
    <w:unhideWhenUsed/>
    <w:rsid w:val="00E014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144C"/>
    <w:rPr>
      <w:rFonts w:asciiTheme="majorHAnsi" w:eastAsiaTheme="majorEastAsia" w:hAnsiTheme="majorHAnsi" w:cstheme="majorBidi"/>
      <w:sz w:val="18"/>
      <w:szCs w:val="18"/>
    </w:rPr>
  </w:style>
  <w:style w:type="character" w:styleId="ab">
    <w:name w:val="Hyperlink"/>
    <w:uiPriority w:val="99"/>
    <w:rsid w:val="00A404E4"/>
    <w:rPr>
      <w:color w:val="0000FF"/>
      <w:u w:val="single"/>
    </w:rPr>
  </w:style>
  <w:style w:type="table" w:styleId="ac">
    <w:name w:val="Table Grid"/>
    <w:basedOn w:val="a1"/>
    <w:rsid w:val="00584E48"/>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C85B65"/>
    <w:rPr>
      <w:rFonts w:ascii="ＭＳ 明朝" w:eastAsia="ＭＳ 明朝" w:hAnsi="Courier New" w:cs="Courier New"/>
      <w:szCs w:val="21"/>
    </w:rPr>
  </w:style>
  <w:style w:type="character" w:customStyle="1" w:styleId="ae">
    <w:name w:val="書式なし (文字)"/>
    <w:basedOn w:val="a0"/>
    <w:link w:val="ad"/>
    <w:uiPriority w:val="99"/>
    <w:rsid w:val="00C85B65"/>
    <w:rPr>
      <w:rFonts w:ascii="ＭＳ 明朝" w:eastAsia="ＭＳ 明朝" w:hAnsi="Courier New" w:cs="Courier New"/>
      <w:szCs w:val="21"/>
    </w:rPr>
  </w:style>
  <w:style w:type="paragraph" w:styleId="af">
    <w:name w:val="List Paragraph"/>
    <w:basedOn w:val="a"/>
    <w:uiPriority w:val="34"/>
    <w:qFormat/>
    <w:rsid w:val="00641D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4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小野　絵理佳</cp:lastModifiedBy>
  <cp:revision>1</cp:revision>
  <cp:lastPrinted>2023-10-25T07:20:00Z</cp:lastPrinted>
  <dcterms:created xsi:type="dcterms:W3CDTF">2023-10-25T07:47:00Z</dcterms:created>
  <dcterms:modified xsi:type="dcterms:W3CDTF">2025-10-31T00:17:00Z</dcterms:modified>
</cp:coreProperties>
</file>