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97FEE" w14:textId="02C09629" w:rsidR="007A145D" w:rsidRPr="004C6A54" w:rsidRDefault="007A145D" w:rsidP="00D170CF">
      <w:pPr>
        <w:spacing w:line="320" w:lineRule="exact"/>
        <w:rPr>
          <w:rFonts w:ascii="ＭＳ Ｐゴシック" w:eastAsia="ＭＳ Ｐゴシック" w:hAnsi="ＭＳ Ｐゴシック"/>
          <w:sz w:val="24"/>
        </w:rPr>
      </w:pPr>
      <w:r w:rsidRPr="004C6A54">
        <w:rPr>
          <w:rFonts w:ascii="ＭＳ Ｐゴシック" w:eastAsia="ＭＳ Ｐゴシック" w:hAnsi="ＭＳ Ｐゴシック" w:hint="eastAsia"/>
          <w:sz w:val="24"/>
          <w:u w:val="single"/>
        </w:rPr>
        <w:t xml:space="preserve">ID            </w:t>
      </w:r>
      <w:r w:rsidRPr="004C6A54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="002C270A" w:rsidRPr="004C6A54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 w:val="24"/>
          <w:u w:val="single"/>
        </w:rPr>
        <w:t xml:space="preserve">患者名　　　　　　　　　　　　　　　　</w:t>
      </w:r>
      <w:r w:rsidRPr="004C6A54">
        <w:rPr>
          <w:rFonts w:ascii="ＭＳ Ｐゴシック" w:eastAsia="ＭＳ Ｐゴシック" w:hAnsi="ＭＳ Ｐゴシック" w:hint="eastAsia"/>
          <w:sz w:val="24"/>
        </w:rPr>
        <w:t xml:space="preserve">　</w:t>
      </w:r>
    </w:p>
    <w:p w14:paraId="607EE0BF" w14:textId="22031BB4" w:rsidR="003276A6" w:rsidRPr="004C6A54" w:rsidRDefault="003276A6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</w:p>
    <w:p w14:paraId="7D1C1607" w14:textId="0BE89015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 w:val="24"/>
        </w:rPr>
      </w:pPr>
      <w:r w:rsidRPr="004C6A54">
        <w:rPr>
          <w:rFonts w:ascii="ＭＳ Ｐゴシック" w:eastAsia="ＭＳ Ｐゴシック" w:hAnsi="ＭＳ Ｐゴシック"/>
          <w:sz w:val="24"/>
        </w:rPr>
        <w:t>1. 入院診断・治療の概要</w:t>
      </w:r>
    </w:p>
    <w:p w14:paraId="2C49897B" w14:textId="7457FE5E" w:rsidR="000F42D3" w:rsidRPr="004C6A54" w:rsidRDefault="000F42D3" w:rsidP="00D170CF">
      <w:pPr>
        <w:spacing w:line="320" w:lineRule="exact"/>
        <w:ind w:left="1100" w:hangingChars="500" w:hanging="110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</w:t>
      </w:r>
      <w:r w:rsidRPr="00C04449">
        <w:rPr>
          <w:rFonts w:ascii="ＭＳ Ｐゴシック" w:eastAsia="ＭＳ Ｐゴシック" w:hAnsi="ＭＳ Ｐゴシック" w:hint="eastAsia"/>
          <w:spacing w:val="36"/>
          <w:kern w:val="0"/>
          <w:szCs w:val="22"/>
          <w:fitText w:val="1100" w:id="-367816703"/>
        </w:rPr>
        <w:t>入</w:t>
      </w:r>
      <w:r w:rsidRPr="00C04449">
        <w:rPr>
          <w:rFonts w:ascii="ＭＳ Ｐゴシック" w:eastAsia="ＭＳ Ｐゴシック" w:hAnsi="ＭＳ Ｐゴシック"/>
          <w:spacing w:val="36"/>
          <w:kern w:val="0"/>
          <w:szCs w:val="22"/>
          <w:fitText w:val="1100" w:id="-367816703"/>
        </w:rPr>
        <w:t>院診</w:t>
      </w:r>
      <w:r w:rsidRPr="00C04449">
        <w:rPr>
          <w:rFonts w:ascii="ＭＳ Ｐゴシック" w:eastAsia="ＭＳ Ｐゴシック" w:hAnsi="ＭＳ Ｐゴシック"/>
          <w:spacing w:val="2"/>
          <w:kern w:val="0"/>
          <w:szCs w:val="22"/>
          <w:fitText w:val="1100" w:id="-367816703"/>
        </w:rPr>
        <w:t>断</w:t>
      </w:r>
      <w:r w:rsidRPr="004C6A54">
        <w:rPr>
          <w:rFonts w:ascii="ＭＳ Ｐゴシック" w:eastAsia="ＭＳ Ｐゴシック" w:hAnsi="ＭＳ Ｐゴシック"/>
          <w:szCs w:val="22"/>
        </w:rPr>
        <w:t>】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急性心筋梗塞（□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S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T</w:t>
      </w:r>
      <w:r w:rsidRPr="004C6A54">
        <w:rPr>
          <w:rFonts w:ascii="ＭＳ Ｐゴシック" w:eastAsia="ＭＳ Ｐゴシック" w:hAnsi="ＭＳ Ｐゴシック"/>
          <w:szCs w:val="22"/>
        </w:rPr>
        <w:t>上昇型：STEMI／□非ST上昇型：NSTEMI）</w:t>
      </w:r>
      <w:r w:rsidR="006375B1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不安定狭心症</w:t>
      </w:r>
      <w:r w:rsidRPr="004C6A54">
        <w:rPr>
          <w:rFonts w:ascii="ＭＳ Ｐゴシック" w:eastAsia="ＭＳ Ｐゴシック" w:hAnsi="ＭＳ Ｐゴシック" w:hint="eastAsia"/>
          <w:szCs w:val="22"/>
        </w:rPr>
        <w:t>:UAP</w:t>
      </w:r>
    </w:p>
    <w:p w14:paraId="5C2D379B" w14:textId="1A0A822E" w:rsidR="000F42D3" w:rsidRPr="004C6A54" w:rsidRDefault="000F42D3" w:rsidP="00D170CF">
      <w:pPr>
        <w:spacing w:line="320" w:lineRule="exact"/>
        <w:ind w:left="1320" w:hangingChars="600" w:hanging="13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【責任冠動脈】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□左前下行枝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A26471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□左回旋枝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A26471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□右冠動脈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A26471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□左主幹部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 </w:t>
      </w:r>
      <w:r w:rsidR="00A26471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　□その他（　　　　　　　  　）</w:t>
      </w:r>
    </w:p>
    <w:p w14:paraId="205FE704" w14:textId="64C6D409" w:rsidR="000F42D3" w:rsidRPr="004C6A54" w:rsidRDefault="000F42D3" w:rsidP="00C04449">
      <w:pPr>
        <w:spacing w:line="320" w:lineRule="exact"/>
        <w:ind w:left="1430" w:hangingChars="650" w:hanging="143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</w:t>
      </w:r>
      <w:r w:rsidRPr="00C04449">
        <w:rPr>
          <w:rFonts w:ascii="ＭＳ Ｐゴシック" w:eastAsia="ＭＳ Ｐゴシック" w:hAnsi="ＭＳ Ｐゴシック" w:hint="eastAsia"/>
          <w:spacing w:val="36"/>
          <w:kern w:val="0"/>
          <w:szCs w:val="22"/>
          <w:fitText w:val="1100" w:id="-367816702"/>
        </w:rPr>
        <w:t>実</w:t>
      </w:r>
      <w:r w:rsidRPr="00C04449">
        <w:rPr>
          <w:rFonts w:ascii="ＭＳ Ｐゴシック" w:eastAsia="ＭＳ Ｐゴシック" w:hAnsi="ＭＳ Ｐゴシック"/>
          <w:spacing w:val="36"/>
          <w:kern w:val="0"/>
          <w:szCs w:val="22"/>
          <w:fitText w:val="1100" w:id="-367816702"/>
        </w:rPr>
        <w:t>施治</w:t>
      </w:r>
      <w:r w:rsidRPr="00C04449">
        <w:rPr>
          <w:rFonts w:ascii="ＭＳ Ｐゴシック" w:eastAsia="ＭＳ Ｐゴシック" w:hAnsi="ＭＳ Ｐゴシック"/>
          <w:spacing w:val="2"/>
          <w:kern w:val="0"/>
          <w:szCs w:val="22"/>
          <w:fitText w:val="1100" w:id="-367816702"/>
        </w:rPr>
        <w:t>療</w:t>
      </w:r>
      <w:r w:rsidRPr="004C6A54">
        <w:rPr>
          <w:rFonts w:ascii="ＭＳ Ｐゴシック" w:eastAsia="ＭＳ Ｐゴシック" w:hAnsi="ＭＳ Ｐゴシック"/>
          <w:szCs w:val="22"/>
        </w:rPr>
        <w:t>】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経皮的冠動脈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カテーテル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手術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：</w:t>
      </w:r>
      <w:r w:rsidR="00A26471">
        <w:rPr>
          <w:rFonts w:ascii="ＭＳ Ｐゴシック" w:eastAsia="ＭＳ Ｐゴシック" w:hAnsi="ＭＳ Ｐゴシック" w:hint="eastAsia"/>
          <w:szCs w:val="22"/>
        </w:rPr>
        <w:t>ＰＣＩ</w:t>
      </w:r>
      <w:r w:rsidRPr="004C6A54">
        <w:rPr>
          <w:rFonts w:ascii="ＭＳ Ｐゴシック" w:eastAsia="ＭＳ Ｐゴシック" w:hAnsi="ＭＳ Ｐゴシック"/>
          <w:szCs w:val="22"/>
        </w:rPr>
        <w:t>（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>施行日</w:t>
      </w:r>
      <w:r w:rsidR="00C04449" w:rsidRPr="00A649F8">
        <w:rPr>
          <w:rFonts w:ascii="ＭＳ Ｐゴシック" w:eastAsia="ＭＳ Ｐゴシック" w:hAnsi="ＭＳ Ｐゴシック" w:hint="eastAsia"/>
          <w:szCs w:val="22"/>
          <w:u w:val="single"/>
        </w:rPr>
        <w:t xml:space="preserve">　</w:t>
      </w:r>
      <w:r w:rsidR="00A649F8" w:rsidRPr="00A649F8">
        <w:rPr>
          <w:rFonts w:hint="eastAsia"/>
          <w:u w:val="single"/>
        </w:rPr>
        <w:t xml:space="preserve">　 </w:t>
      </w:r>
      <w:r w:rsidR="00C04449" w:rsidRPr="00A649F8">
        <w:rPr>
          <w:rFonts w:ascii="ＭＳ Ｐゴシック" w:eastAsia="ＭＳ Ｐゴシック" w:hAnsi="ＭＳ Ｐゴシック" w:hint="eastAsia"/>
          <w:szCs w:val="22"/>
        </w:rPr>
        <w:t>年</w:t>
      </w:r>
      <w:r w:rsidR="00A649F8" w:rsidRPr="00A649F8">
        <w:rPr>
          <w:rFonts w:hint="eastAsia"/>
          <w:u w:val="single"/>
        </w:rPr>
        <w:t xml:space="preserve">    </w:t>
      </w:r>
      <w:r w:rsidR="00C04449" w:rsidRPr="004C6A54">
        <w:rPr>
          <w:rFonts w:ascii="ＭＳ Ｐゴシック" w:eastAsia="ＭＳ Ｐゴシック" w:hAnsi="ＭＳ Ｐゴシック" w:hint="eastAsia"/>
          <w:szCs w:val="22"/>
        </w:rPr>
        <w:t>月</w:t>
      </w:r>
      <w:r w:rsidR="00A649F8" w:rsidRPr="00A649F8">
        <w:rPr>
          <w:rFonts w:hint="eastAsia"/>
          <w:u w:val="single"/>
        </w:rPr>
        <w:t xml:space="preserve">    </w:t>
      </w:r>
      <w:r w:rsidR="00C04449" w:rsidRPr="004C6A54">
        <w:rPr>
          <w:rFonts w:ascii="ＭＳ Ｐゴシック" w:eastAsia="ＭＳ Ｐゴシック" w:hAnsi="ＭＳ Ｐゴシック" w:hint="eastAsia"/>
          <w:szCs w:val="22"/>
        </w:rPr>
        <w:t>日</w:t>
      </w:r>
      <w:r w:rsidRPr="004C6A54">
        <w:rPr>
          <w:rFonts w:ascii="ＭＳ Ｐゴシック" w:eastAsia="ＭＳ Ｐゴシック" w:hAnsi="ＭＳ Ｐゴシック"/>
          <w:szCs w:val="22"/>
        </w:rPr>
        <w:t xml:space="preserve">） </w:t>
      </w:r>
      <w:r w:rsidR="00FA5935" w:rsidRPr="004C6A54">
        <w:rPr>
          <w:rFonts w:ascii="ＭＳ Ｐゴシック" w:eastAsia="ＭＳ Ｐゴシック" w:hAnsi="ＭＳ Ｐゴシック"/>
          <w:szCs w:val="22"/>
        </w:rPr>
        <w:br/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冠動脈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バイパス手術</w:t>
      </w:r>
      <w:r w:rsidR="00C04449">
        <w:rPr>
          <w:rFonts w:ascii="ＭＳ Ｐゴシック" w:eastAsia="ＭＳ Ｐゴシック" w:hAnsi="ＭＳ Ｐゴシック" w:hint="eastAsia"/>
          <w:szCs w:val="22"/>
        </w:rPr>
        <w:t>：</w:t>
      </w:r>
      <w:r w:rsidR="00A26471">
        <w:rPr>
          <w:rFonts w:ascii="ＭＳ Ｐゴシック" w:eastAsia="ＭＳ Ｐゴシック" w:hAnsi="ＭＳ Ｐゴシック" w:hint="eastAsia"/>
          <w:szCs w:val="22"/>
        </w:rPr>
        <w:t>ＣＡＢＧ（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施行日</w:t>
      </w:r>
      <w:r w:rsidR="004E24CC" w:rsidRPr="00A649F8">
        <w:rPr>
          <w:rFonts w:ascii="ＭＳ Ｐゴシック" w:eastAsia="ＭＳ Ｐゴシック" w:hAnsi="ＭＳ Ｐゴシック" w:hint="eastAsia"/>
          <w:szCs w:val="22"/>
          <w:u w:val="single"/>
        </w:rPr>
        <w:t xml:space="preserve">　</w:t>
      </w:r>
      <w:r w:rsidR="00A649F8" w:rsidRPr="00A649F8">
        <w:rPr>
          <w:rFonts w:hint="eastAsia"/>
          <w:u w:val="single"/>
        </w:rPr>
        <w:t xml:space="preserve">   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年</w:t>
      </w:r>
      <w:r w:rsidR="00A649F8" w:rsidRPr="00A649F8">
        <w:rPr>
          <w:rFonts w:hint="eastAsia"/>
          <w:u w:val="single"/>
        </w:rPr>
        <w:t xml:space="preserve">    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月</w:t>
      </w:r>
      <w:r w:rsidR="00A649F8" w:rsidRPr="00A649F8">
        <w:rPr>
          <w:rFonts w:hint="eastAsia"/>
          <w:u w:val="single"/>
        </w:rPr>
        <w:t xml:space="preserve">    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日</w:t>
      </w:r>
      <w:r w:rsidR="004E24CC" w:rsidRPr="004C6A54">
        <w:rPr>
          <w:rFonts w:ascii="ＭＳ Ｐゴシック" w:eastAsia="ＭＳ Ｐゴシック" w:hAnsi="ＭＳ Ｐゴシック"/>
          <w:szCs w:val="22"/>
        </w:rPr>
        <w:t xml:space="preserve">） </w:t>
      </w:r>
      <w:r w:rsidRPr="004C6A54">
        <w:rPr>
          <w:rFonts w:ascii="ＭＳ Ｐゴシック" w:eastAsia="ＭＳ Ｐゴシック" w:hAnsi="ＭＳ Ｐゴシック"/>
          <w:szCs w:val="22"/>
        </w:rPr>
        <w:t xml:space="preserve"> </w:t>
      </w:r>
      <w:r w:rsidR="00A649F8">
        <w:rPr>
          <w:rFonts w:ascii="ＭＳ Ｐゴシック" w:eastAsia="ＭＳ Ｐゴシック" w:hAnsi="ＭＳ Ｐゴシック" w:hint="eastAsia"/>
          <w:szCs w:val="22"/>
        </w:rPr>
        <w:t xml:space="preserve">    </w:t>
      </w:r>
      <w:r w:rsidRPr="004C6A54">
        <w:rPr>
          <w:rFonts w:ascii="ＭＳ Ｐゴシック" w:eastAsia="ＭＳ Ｐゴシック" w:hAnsi="ＭＳ Ｐゴシック"/>
          <w:szCs w:val="22"/>
        </w:rPr>
        <w:t>□保存的加療</w:t>
      </w:r>
    </w:p>
    <w:p w14:paraId="7D6331C1" w14:textId="4A907F4F" w:rsidR="000F42D3" w:rsidRPr="004C6A54" w:rsidRDefault="00612E2C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【退院時体重】</w:t>
      </w:r>
      <w:r w:rsidR="00230139" w:rsidRPr="0090098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A649F8" w:rsidRPr="00A649F8">
        <w:rPr>
          <w:rFonts w:hint="eastAsia"/>
          <w:u w:val="single"/>
        </w:rPr>
        <w:t xml:space="preserve">      </w:t>
      </w:r>
      <w:r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Pr="004C6A54">
        <w:rPr>
          <w:rFonts w:ascii="ＭＳ Ｐゴシック" w:eastAsia="ＭＳ Ｐゴシック" w:hAnsi="ＭＳ Ｐゴシック" w:hint="eastAsia"/>
          <w:szCs w:val="22"/>
        </w:rPr>
        <w:t>k</w:t>
      </w:r>
      <w:r w:rsidRPr="004C6A54">
        <w:rPr>
          <w:rFonts w:ascii="ＭＳ Ｐゴシック" w:eastAsia="ＭＳ Ｐゴシック" w:hAnsi="ＭＳ Ｐゴシック"/>
          <w:szCs w:val="22"/>
        </w:rPr>
        <w:t>g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    </w:t>
      </w:r>
      <w:r w:rsidR="000F42D3" w:rsidRPr="004C6A54">
        <w:rPr>
          <w:rFonts w:ascii="ＭＳ Ｐゴシック" w:eastAsia="ＭＳ Ｐゴシック" w:hAnsi="ＭＳ Ｐゴシック" w:hint="eastAsia"/>
          <w:szCs w:val="22"/>
        </w:rPr>
        <w:t>【退院時心機能】</w:t>
      </w:r>
      <w:r w:rsidR="000F42D3" w:rsidRPr="004C6A54">
        <w:rPr>
          <w:rFonts w:ascii="ＭＳ Ｐゴシック" w:eastAsia="ＭＳ Ｐゴシック" w:hAnsi="ＭＳ Ｐゴシック"/>
          <w:szCs w:val="22"/>
        </w:rPr>
        <w:t xml:space="preserve"> 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左室収縮能：</w:t>
      </w:r>
      <w:r w:rsidR="000F42D3" w:rsidRPr="004C6A54">
        <w:rPr>
          <w:rFonts w:ascii="ＭＳ Ｐゴシック" w:eastAsia="ＭＳ Ｐゴシック" w:hAnsi="ＭＳ Ｐゴシック"/>
          <w:szCs w:val="22"/>
        </w:rPr>
        <w:t>LVEF</w:t>
      </w:r>
      <w:r w:rsidR="00A649F8" w:rsidRPr="00A649F8">
        <w:rPr>
          <w:rFonts w:hint="eastAsia"/>
          <w:u w:val="single"/>
        </w:rPr>
        <w:t xml:space="preserve">    </w:t>
      </w:r>
      <w:r w:rsidR="000F42D3"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>%</w:t>
      </w:r>
    </w:p>
    <w:p w14:paraId="6F16CDFF" w14:textId="077605E2" w:rsidR="000F42D3" w:rsidRPr="004C6A54" w:rsidRDefault="000F42D3" w:rsidP="00D170CF">
      <w:pPr>
        <w:spacing w:line="320" w:lineRule="exact"/>
        <w:ind w:left="440" w:hangingChars="200" w:hanging="44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【主要検査値】</w:t>
      </w:r>
      <w:r w:rsidRPr="004C6A54">
        <w:rPr>
          <w:rFonts w:ascii="ＭＳ Ｐゴシック" w:eastAsia="ＭＳ Ｐゴシック" w:hAnsi="ＭＳ Ｐゴシック"/>
          <w:szCs w:val="22"/>
        </w:rPr>
        <w:t xml:space="preserve"> LDL</w:t>
      </w:r>
      <w:r w:rsidR="00A26471">
        <w:rPr>
          <w:rFonts w:ascii="ＭＳ Ｐゴシック" w:eastAsia="ＭＳ Ｐゴシック" w:hAnsi="ＭＳ Ｐゴシック" w:hint="eastAsia"/>
          <w:szCs w:val="22"/>
        </w:rPr>
        <w:t>-Ｃ</w:t>
      </w:r>
      <w:r w:rsidRPr="004C6A54">
        <w:rPr>
          <w:rFonts w:ascii="ＭＳ Ｐゴシック" w:eastAsia="ＭＳ Ｐゴシック" w:hAnsi="ＭＳ Ｐゴシック"/>
          <w:szCs w:val="22"/>
        </w:rPr>
        <w:t>：</w:t>
      </w:r>
      <w:r w:rsidR="00A649F8" w:rsidRPr="00A649F8">
        <w:rPr>
          <w:rFonts w:hint="eastAsia"/>
          <w:u w:val="single"/>
        </w:rPr>
        <w:t xml:space="preserve">    </w:t>
      </w:r>
      <w:r w:rsidRPr="004C6A54">
        <w:rPr>
          <w:rFonts w:ascii="ＭＳ Ｐゴシック" w:eastAsia="ＭＳ Ｐゴシック" w:hAnsi="ＭＳ Ｐゴシック"/>
          <w:szCs w:val="22"/>
        </w:rPr>
        <w:t>mg/dL</w:t>
      </w:r>
      <w:r w:rsidR="00612E2C" w:rsidRPr="004C6A54">
        <w:rPr>
          <w:rFonts w:ascii="ＭＳ Ｐゴシック" w:eastAsia="ＭＳ Ｐゴシック" w:hAnsi="ＭＳ Ｐゴシック"/>
          <w:szCs w:val="22"/>
        </w:rPr>
        <w:t>｜</w:t>
      </w:r>
      <w:r w:rsidR="00A26471">
        <w:rPr>
          <w:rFonts w:ascii="ＭＳ Ｐゴシック" w:eastAsia="ＭＳ Ｐゴシック" w:hAnsi="ＭＳ Ｐゴシック" w:hint="eastAsia"/>
          <w:szCs w:val="22"/>
        </w:rPr>
        <w:t>Ｌ</w:t>
      </w:r>
      <w:r w:rsidR="00612E2C" w:rsidRPr="004C6A54">
        <w:rPr>
          <w:rFonts w:ascii="ＭＳ Ｐゴシック" w:eastAsia="ＭＳ Ｐゴシック" w:hAnsi="ＭＳ Ｐゴシック" w:hint="eastAsia"/>
          <w:szCs w:val="22"/>
        </w:rPr>
        <w:t>p(a)</w:t>
      </w:r>
      <w:r w:rsidR="00612E2C" w:rsidRPr="004C6A54">
        <w:rPr>
          <w:rFonts w:ascii="ＭＳ Ｐゴシック" w:eastAsia="ＭＳ Ｐゴシック" w:hAnsi="ＭＳ Ｐゴシック"/>
          <w:szCs w:val="22"/>
        </w:rPr>
        <w:t>：</w:t>
      </w:r>
      <w:r w:rsidR="00A649F8" w:rsidRPr="00A649F8">
        <w:rPr>
          <w:rFonts w:hint="eastAsia"/>
          <w:u w:val="single"/>
        </w:rPr>
        <w:t xml:space="preserve">　　</w:t>
      </w:r>
      <w:r w:rsidR="00612E2C"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="00612E2C" w:rsidRPr="004C6A54">
        <w:rPr>
          <w:rFonts w:ascii="ＭＳ Ｐゴシック" w:eastAsia="ＭＳ Ｐゴシック" w:hAnsi="ＭＳ Ｐゴシック"/>
          <w:szCs w:val="22"/>
        </w:rPr>
        <w:t>mg/dL</w:t>
      </w:r>
      <w:r w:rsidRPr="004C6A54">
        <w:rPr>
          <w:rFonts w:ascii="ＭＳ Ｐゴシック" w:eastAsia="ＭＳ Ｐゴシック" w:hAnsi="ＭＳ Ｐゴシック"/>
          <w:szCs w:val="22"/>
        </w:rPr>
        <w:t>｜</w:t>
      </w:r>
      <w:r w:rsidR="00A26471">
        <w:rPr>
          <w:rFonts w:ascii="ＭＳ Ｐゴシック" w:eastAsia="ＭＳ Ｐゴシック" w:hAnsi="ＭＳ Ｐゴシック" w:hint="eastAsia"/>
          <w:szCs w:val="22"/>
        </w:rPr>
        <w:t>ＨbＡ１</w:t>
      </w:r>
      <w:r w:rsidRPr="004C6A54">
        <w:rPr>
          <w:rFonts w:ascii="ＭＳ Ｐゴシック" w:eastAsia="ＭＳ Ｐゴシック" w:hAnsi="ＭＳ Ｐゴシック"/>
          <w:szCs w:val="22"/>
        </w:rPr>
        <w:t>c：</w:t>
      </w:r>
      <w:r w:rsidR="00A649F8" w:rsidRPr="00A649F8">
        <w:rPr>
          <w:rFonts w:hint="eastAsia"/>
          <w:u w:val="single"/>
        </w:rPr>
        <w:t xml:space="preserve">　　 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>%</w:t>
      </w:r>
      <w:r w:rsidRPr="004C6A54">
        <w:rPr>
          <w:rFonts w:ascii="ＭＳ Ｐゴシック" w:eastAsia="ＭＳ Ｐゴシック" w:hAnsi="ＭＳ Ｐゴシック"/>
          <w:szCs w:val="22"/>
        </w:rPr>
        <w:t>｜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eGFR：</w:t>
      </w:r>
      <w:r w:rsidR="00A649F8" w:rsidRPr="00A649F8">
        <w:rPr>
          <w:rFonts w:hint="eastAsia"/>
          <w:u w:val="single"/>
        </w:rPr>
        <w:t xml:space="preserve">     </w:t>
      </w:r>
      <w:r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mL/min/1.73㎡</w:t>
      </w:r>
    </w:p>
    <w:p w14:paraId="5BEEE56E" w14:textId="47BBBEBB" w:rsidR="001933E3" w:rsidRPr="004C6A54" w:rsidRDefault="001933E3" w:rsidP="00A26471">
      <w:pPr>
        <w:spacing w:line="320" w:lineRule="exact"/>
        <w:ind w:left="1430" w:hangingChars="650" w:hanging="143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</w:t>
      </w:r>
      <w:r w:rsidRPr="008B4048">
        <w:rPr>
          <w:rFonts w:ascii="ＭＳ Ｐゴシック" w:eastAsia="ＭＳ Ｐゴシック" w:hAnsi="ＭＳ Ｐゴシック" w:hint="eastAsia"/>
          <w:spacing w:val="20"/>
          <w:kern w:val="0"/>
          <w:szCs w:val="22"/>
          <w:fitText w:val="1100" w:id="-367810560"/>
        </w:rPr>
        <w:t>残余リス</w:t>
      </w:r>
      <w:r w:rsidRPr="008B4048">
        <w:rPr>
          <w:rFonts w:ascii="ＭＳ Ｐゴシック" w:eastAsia="ＭＳ Ｐゴシック" w:hAnsi="ＭＳ Ｐゴシック" w:hint="eastAsia"/>
          <w:spacing w:val="1"/>
          <w:kern w:val="0"/>
          <w:szCs w:val="22"/>
          <w:fitText w:val="1100" w:id="-367810560"/>
        </w:rPr>
        <w:t>ク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】 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家族性高コレステロール血症　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 </w:t>
      </w:r>
      <w:r w:rsidRPr="004C6A54">
        <w:rPr>
          <w:rFonts w:ascii="ＭＳ Ｐゴシック" w:eastAsia="ＭＳ Ｐゴシック" w:hAnsi="ＭＳ Ｐゴシック" w:hint="eastAsia"/>
          <w:szCs w:val="22"/>
        </w:rPr>
        <w:t>□高</w:t>
      </w:r>
      <w:r w:rsidR="00A26471">
        <w:rPr>
          <w:rFonts w:ascii="ＭＳ Ｐゴシック" w:eastAsia="ＭＳ Ｐゴシック" w:hAnsi="ＭＳ Ｐゴシック" w:hint="eastAsia"/>
          <w:szCs w:val="22"/>
        </w:rPr>
        <w:t>Ｌ</w:t>
      </w:r>
      <w:r w:rsidRPr="004C6A54">
        <w:rPr>
          <w:rFonts w:ascii="ＭＳ Ｐゴシック" w:eastAsia="ＭＳ Ｐゴシック" w:hAnsi="ＭＳ Ｐゴシック" w:hint="eastAsia"/>
          <w:szCs w:val="22"/>
        </w:rPr>
        <w:t>p</w:t>
      </w:r>
      <w:r w:rsidR="009F649F" w:rsidRPr="004C6A54">
        <w:rPr>
          <w:rFonts w:ascii="ＭＳ Ｐゴシック" w:eastAsia="ＭＳ Ｐゴシック" w:hAnsi="ＭＳ Ｐゴシック" w:hint="eastAsia"/>
          <w:szCs w:val="22"/>
        </w:rPr>
        <w:t>（a）（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3</w:t>
      </w:r>
      <w:r w:rsidR="00CF31F3" w:rsidRPr="004C6A54">
        <w:rPr>
          <w:rFonts w:ascii="ＭＳ Ｐゴシック" w:eastAsia="ＭＳ Ｐゴシック" w:hAnsi="ＭＳ Ｐゴシック" w:hint="eastAsia"/>
          <w:szCs w:val="22"/>
        </w:rPr>
        <w:t>0mg/dL</w:t>
      </w:r>
      <w:r w:rsidR="002D6710" w:rsidRPr="004C6A54">
        <w:rPr>
          <w:rFonts w:ascii="ＭＳ Ｐゴシック" w:eastAsia="ＭＳ Ｐゴシック" w:hAnsi="ＭＳ Ｐゴシック" w:hint="eastAsia"/>
          <w:szCs w:val="22"/>
        </w:rPr>
        <w:t>以上</w:t>
      </w:r>
      <w:r w:rsidR="009F649F" w:rsidRPr="004C6A54">
        <w:rPr>
          <w:rFonts w:ascii="ＭＳ Ｐゴシック" w:eastAsia="ＭＳ Ｐゴシック" w:hAnsi="ＭＳ Ｐゴシック" w:hint="eastAsia"/>
          <w:szCs w:val="22"/>
        </w:rPr>
        <w:t>）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□糖尿病　</w:t>
      </w:r>
      <w:r w:rsidR="002D6710" w:rsidRPr="004C6A54">
        <w:rPr>
          <w:rFonts w:ascii="ＭＳ Ｐゴシック" w:eastAsia="ＭＳ Ｐゴシック" w:hAnsi="ＭＳ Ｐゴシック" w:hint="eastAsia"/>
          <w:szCs w:val="22"/>
        </w:rPr>
        <w:t xml:space="preserve">□慢性腎臓病（CKD）　</w:t>
      </w:r>
      <w:r w:rsidR="007A145D" w:rsidRPr="004C6A54">
        <w:rPr>
          <w:rFonts w:ascii="ＭＳ Ｐゴシック" w:eastAsia="ＭＳ Ｐゴシック" w:hAnsi="ＭＳ Ｐゴシック"/>
          <w:szCs w:val="22"/>
        </w:rPr>
        <w:br/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□喫煙　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2D6710" w:rsidRPr="004C6A54">
        <w:rPr>
          <w:rFonts w:ascii="ＭＳ Ｐゴシック" w:eastAsia="ＭＳ Ｐゴシック" w:hAnsi="ＭＳ Ｐゴシック" w:hint="eastAsia"/>
          <w:szCs w:val="22"/>
        </w:rPr>
        <w:t>□多枝/残存冠動脈病変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□その他(  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          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                            )</w:t>
      </w:r>
    </w:p>
    <w:p w14:paraId="4CB017A3" w14:textId="0D89B10A" w:rsidR="00230139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/>
          <w:szCs w:val="22"/>
        </w:rPr>
        <w:t>※詳細な経過・退院時処方内容は同封の添付書類をご参照ください。</w:t>
      </w:r>
    </w:p>
    <w:p w14:paraId="1BFF8241" w14:textId="765990F7" w:rsidR="00A54D87" w:rsidRPr="004C6A54" w:rsidRDefault="00A54D87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06D3E" wp14:editId="3E53E710">
                <wp:simplePos x="0" y="0"/>
                <wp:positionH relativeFrom="margin">
                  <wp:posOffset>-28575</wp:posOffset>
                </wp:positionH>
                <wp:positionV relativeFrom="paragraph">
                  <wp:posOffset>269875</wp:posOffset>
                </wp:positionV>
                <wp:extent cx="6800850" cy="3562350"/>
                <wp:effectExtent l="0" t="0" r="19050" b="19050"/>
                <wp:wrapNone/>
                <wp:docPr id="81822233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3562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DEB52" id="正方形/長方形 2" o:spid="_x0000_s1026" style="position:absolute;margin-left:-2.25pt;margin-top:21.25pt;width:535.5pt;height:28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" filled="f" strokecolor="#e00" strokeweight="1.5pt">
                <w10:wrap anchorx="margin"/>
              </v:rect>
            </w:pict>
          </mc:Fallback>
        </mc:AlternateContent>
      </w:r>
    </w:p>
    <w:p w14:paraId="6FEBB16B" w14:textId="77777777" w:rsidR="00C04449" w:rsidRDefault="000F42D3" w:rsidP="00C04449">
      <w:pPr>
        <w:spacing w:line="320" w:lineRule="exact"/>
        <w:rPr>
          <w:rFonts w:ascii="ＭＳ Ｐゴシック" w:eastAsia="ＭＳ Ｐゴシック" w:hAnsi="ＭＳ Ｐゴシック"/>
          <w:sz w:val="24"/>
        </w:rPr>
      </w:pPr>
      <w:r w:rsidRPr="004C6A54">
        <w:rPr>
          <w:rFonts w:ascii="ＭＳ Ｐゴシック" w:eastAsia="ＭＳ Ｐゴシック" w:hAnsi="ＭＳ Ｐゴシック"/>
          <w:sz w:val="24"/>
        </w:rPr>
        <w:t>2. 地域の先生へお願いしたいこと（最重要）</w:t>
      </w:r>
    </w:p>
    <w:p w14:paraId="1816E4A0" w14:textId="4EB77AB8" w:rsidR="00512E5A" w:rsidRPr="00C04449" w:rsidRDefault="00512E5A" w:rsidP="00C04449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 w:val="24"/>
        </w:rPr>
      </w:pPr>
      <w:r w:rsidRPr="004C6A54">
        <w:rPr>
          <w:rFonts w:ascii="ＭＳ Ｐゴシック" w:eastAsia="ＭＳ Ｐゴシック" w:hAnsi="ＭＳ Ｐゴシック"/>
          <w:szCs w:val="22"/>
        </w:rPr>
        <w:t>本患者は再発予防を目的として</w:t>
      </w:r>
      <w:r w:rsidR="00B90AE3" w:rsidRPr="004C6A54">
        <w:rPr>
          <w:rFonts w:ascii="ＭＳ Ｐゴシック" w:eastAsia="ＭＳ Ｐゴシック" w:hAnsi="ＭＳ Ｐゴシック" w:hint="eastAsia"/>
          <w:szCs w:val="22"/>
        </w:rPr>
        <w:t>、</w:t>
      </w:r>
      <w:r w:rsidRPr="004C6A54">
        <w:rPr>
          <w:rFonts w:ascii="ＭＳ Ｐゴシック" w:eastAsia="ＭＳ Ｐゴシック" w:hAnsi="ＭＳ Ｐゴシック"/>
          <w:szCs w:val="22"/>
        </w:rPr>
        <w:t>地域医療機関との共同管理をお願いしております。</w:t>
      </w:r>
    </w:p>
    <w:p w14:paraId="7E7DEF39" w14:textId="63B59978" w:rsidR="000F42D3" w:rsidRPr="004C6A54" w:rsidRDefault="00230139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●</w:t>
      </w:r>
      <w:r w:rsidR="000F42D3" w:rsidRPr="004C6A54">
        <w:rPr>
          <w:rFonts w:ascii="ＭＳ Ｐゴシック" w:eastAsia="ＭＳ Ｐゴシック" w:hAnsi="ＭＳ Ｐゴシック"/>
          <w:szCs w:val="22"/>
        </w:rPr>
        <w:t>抗血栓療法のプラン</w:t>
      </w:r>
    </w:p>
    <w:p w14:paraId="3E2ED846" w14:textId="6DF67485" w:rsidR="000F42D3" w:rsidRPr="004C6A54" w:rsidRDefault="000F42D3" w:rsidP="00D170CF">
      <w:pPr>
        <w:spacing w:line="320" w:lineRule="exact"/>
        <w:ind w:leftChars="100" w:left="1870" w:hangingChars="750" w:hanging="165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現在の抗血栓薬：</w:t>
      </w:r>
      <w:r w:rsidRPr="004C6A54">
        <w:rPr>
          <w:rFonts w:ascii="ＭＳ Ｐゴシック" w:eastAsia="ＭＳ Ｐゴシック" w:hAnsi="ＭＳ Ｐゴシック"/>
          <w:szCs w:val="22"/>
        </w:rPr>
        <w:t>□アスピリン＋□プラスグレル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　　</w:t>
      </w:r>
      <w:r w:rsidRPr="004C6A54">
        <w:rPr>
          <w:rFonts w:ascii="ＭＳ Ｐゴシック" w:eastAsia="ＭＳ Ｐゴシック" w:hAnsi="ＭＳ Ｐゴシック"/>
          <w:szCs w:val="22"/>
        </w:rPr>
        <w:t>□クロピドグレル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　　</w:t>
      </w:r>
      <w:r w:rsidRPr="004C6A54">
        <w:rPr>
          <w:rFonts w:ascii="ＭＳ Ｐゴシック" w:eastAsia="ＭＳ Ｐゴシック" w:hAnsi="ＭＳ Ｐゴシック"/>
          <w:szCs w:val="22"/>
        </w:rPr>
        <w:t>□DOAC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　　</w:t>
      </w:r>
      <w:r w:rsidRPr="004C6A54">
        <w:rPr>
          <w:rFonts w:ascii="ＭＳ Ｐゴシック" w:eastAsia="ＭＳ Ｐゴシック" w:hAnsi="ＭＳ Ｐゴシック"/>
          <w:szCs w:val="22"/>
        </w:rPr>
        <w:t>□その他（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 xml:space="preserve">　　</w:t>
      </w:r>
      <w:r w:rsidRPr="004C6A54">
        <w:rPr>
          <w:rFonts w:ascii="ＭＳ Ｐゴシック" w:eastAsia="ＭＳ Ｐゴシック" w:hAnsi="ＭＳ Ｐゴシック"/>
          <w:szCs w:val="22"/>
        </w:rPr>
        <w:t xml:space="preserve">  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   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 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 xml:space="preserve"> ）</w:t>
      </w:r>
    </w:p>
    <w:p w14:paraId="78E3C56F" w14:textId="00AD53E5" w:rsidR="000F42D3" w:rsidRPr="004C6A54" w:rsidRDefault="00512E5A" w:rsidP="00D170CF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現在の抗血栓薬継続</w:t>
      </w:r>
      <w:r w:rsidR="000F42D3" w:rsidRPr="004C6A54">
        <w:rPr>
          <w:rFonts w:ascii="ＭＳ Ｐゴシック" w:eastAsia="ＭＳ Ｐゴシック" w:hAnsi="ＭＳ Ｐゴシック"/>
          <w:szCs w:val="22"/>
        </w:rPr>
        <w:t>期間：</w:t>
      </w:r>
      <w:r w:rsidR="000F42D3"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="00A649F8" w:rsidRPr="00A649F8">
        <w:rPr>
          <w:rFonts w:hint="eastAsia"/>
          <w:u w:val="single"/>
        </w:rPr>
        <w:t xml:space="preserve">    </w:t>
      </w:r>
      <w:r w:rsidR="000F42D3" w:rsidRPr="004C6A54">
        <w:rPr>
          <w:rFonts w:ascii="ＭＳ Ｐゴシック" w:eastAsia="ＭＳ Ｐゴシック" w:hAnsi="ＭＳ Ｐゴシック"/>
          <w:szCs w:val="22"/>
        </w:rPr>
        <w:t>年</w:t>
      </w:r>
      <w:r w:rsidR="000F42D3"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="00A649F8" w:rsidRPr="00A649F8">
        <w:rPr>
          <w:rFonts w:hint="eastAsia"/>
          <w:u w:val="single"/>
        </w:rPr>
        <w:t xml:space="preserve">    </w:t>
      </w:r>
      <w:r w:rsidR="000F42D3" w:rsidRPr="004C6A54">
        <w:rPr>
          <w:rFonts w:ascii="ＭＳ Ｐゴシック" w:eastAsia="ＭＳ Ｐゴシック" w:hAnsi="ＭＳ Ｐゴシック"/>
          <w:szCs w:val="22"/>
        </w:rPr>
        <w:t>月</w:t>
      </w:r>
      <w:r w:rsidR="00E20AE0" w:rsidRPr="004C6A54">
        <w:rPr>
          <w:rFonts w:ascii="ＭＳ Ｐゴシック" w:eastAsia="ＭＳ Ｐゴシック" w:hAnsi="ＭＳ Ｐゴシック"/>
          <w:szCs w:val="22"/>
        </w:rPr>
        <w:t>（初</w:t>
      </w:r>
      <w:r w:rsidR="00A649F8">
        <w:rPr>
          <w:rFonts w:ascii="ＭＳ Ｐゴシック" w:eastAsia="ＭＳ Ｐゴシック" w:hAnsi="ＭＳ Ｐゴシック" w:hint="eastAsia"/>
          <w:szCs w:val="22"/>
        </w:rPr>
        <w:t>・</w:t>
      </w:r>
      <w:r w:rsidR="00E20AE0" w:rsidRPr="004C6A54">
        <w:rPr>
          <w:rFonts w:ascii="ＭＳ Ｐゴシック" w:eastAsia="ＭＳ Ｐゴシック" w:hAnsi="ＭＳ Ｐゴシック"/>
          <w:szCs w:val="22"/>
        </w:rPr>
        <w:t>中</w:t>
      </w:r>
      <w:r w:rsidR="00A649F8">
        <w:rPr>
          <w:rFonts w:ascii="ＭＳ Ｐゴシック" w:eastAsia="ＭＳ Ｐゴシック" w:hAnsi="ＭＳ Ｐゴシック" w:hint="eastAsia"/>
          <w:szCs w:val="22"/>
        </w:rPr>
        <w:t>・</w:t>
      </w:r>
      <w:r w:rsidR="00E20AE0" w:rsidRPr="004C6A54">
        <w:rPr>
          <w:rFonts w:ascii="ＭＳ Ｐゴシック" w:eastAsia="ＭＳ Ｐゴシック" w:hAnsi="ＭＳ Ｐゴシック"/>
          <w:szCs w:val="22"/>
        </w:rPr>
        <w:t>下）</w:t>
      </w:r>
      <w:r w:rsidR="00E20AE0" w:rsidRPr="004C6A54">
        <w:rPr>
          <w:rFonts w:ascii="ＭＳ Ｐゴシック" w:eastAsia="ＭＳ Ｐゴシック" w:hAnsi="ＭＳ Ｐゴシック" w:hint="eastAsia"/>
          <w:szCs w:val="22"/>
        </w:rPr>
        <w:t>旬</w:t>
      </w:r>
      <w:r w:rsidR="00FA5935" w:rsidRPr="004C6A54">
        <w:rPr>
          <w:rFonts w:ascii="ＭＳ Ｐゴシック" w:eastAsia="ＭＳ Ｐゴシック" w:hAnsi="ＭＳ Ｐゴシック" w:hint="eastAsia"/>
          <w:szCs w:val="22"/>
        </w:rPr>
        <w:t>頃</w:t>
      </w:r>
      <w:r w:rsidR="000F42D3" w:rsidRPr="004C6A54">
        <w:rPr>
          <w:rFonts w:ascii="ＭＳ Ｐゴシック" w:eastAsia="ＭＳ Ｐゴシック" w:hAnsi="ＭＳ Ｐゴシック"/>
          <w:szCs w:val="22"/>
        </w:rPr>
        <w:t>まで（約</w:t>
      </w:r>
      <w:r w:rsidR="000F42D3" w:rsidRPr="00A649F8">
        <w:rPr>
          <w:u w:val="single"/>
        </w:rPr>
        <w:t xml:space="preserve"> </w:t>
      </w:r>
      <w:r w:rsidR="00A649F8" w:rsidRPr="00A649F8">
        <w:rPr>
          <w:rFonts w:hint="eastAsia"/>
          <w:u w:val="single"/>
        </w:rPr>
        <w:t xml:space="preserve">    </w:t>
      </w:r>
      <w:r w:rsidR="000F42D3" w:rsidRPr="004C6A54">
        <w:rPr>
          <w:rFonts w:ascii="ＭＳ Ｐゴシック" w:eastAsia="ＭＳ Ｐゴシック" w:hAnsi="ＭＳ Ｐゴシック"/>
          <w:szCs w:val="22"/>
        </w:rPr>
        <w:t>ヶ月間）</w:t>
      </w:r>
    </w:p>
    <w:p w14:paraId="6979B0E3" w14:textId="16B857BF" w:rsidR="000F42D3" w:rsidRPr="004C6A54" w:rsidRDefault="00512E5A" w:rsidP="00D170CF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→</w:t>
      </w:r>
      <w:r w:rsidR="000F42D3" w:rsidRPr="004C6A54">
        <w:rPr>
          <w:rFonts w:ascii="ＭＳ Ｐゴシック" w:eastAsia="ＭＳ Ｐゴシック" w:hAnsi="ＭＳ Ｐゴシック"/>
          <w:szCs w:val="22"/>
        </w:rPr>
        <w:t>終了後の管理方針（</w:t>
      </w:r>
      <w:r w:rsidR="00FE4ED7" w:rsidRPr="004C6A54">
        <w:rPr>
          <w:rFonts w:ascii="ＭＳ Ｐゴシック" w:eastAsia="ＭＳ Ｐゴシック" w:hAnsi="ＭＳ Ｐゴシック" w:hint="eastAsia"/>
          <w:szCs w:val="22"/>
        </w:rPr>
        <w:t>以下の</w:t>
      </w:r>
      <w:r w:rsidR="000F42D3" w:rsidRPr="004C6A54">
        <w:rPr>
          <w:rFonts w:ascii="ＭＳ Ｐゴシック" w:eastAsia="ＭＳ Ｐゴシック" w:hAnsi="ＭＳ Ｐゴシック"/>
          <w:szCs w:val="22"/>
        </w:rPr>
        <w:t>予定</w:t>
      </w:r>
      <w:r w:rsidR="00FE4ED7" w:rsidRPr="004C6A54">
        <w:rPr>
          <w:rFonts w:ascii="ＭＳ Ｐゴシック" w:eastAsia="ＭＳ Ｐゴシック" w:hAnsi="ＭＳ Ｐゴシック" w:hint="eastAsia"/>
          <w:szCs w:val="22"/>
        </w:rPr>
        <w:t>でお願いします</w:t>
      </w:r>
      <w:r w:rsidR="000F42D3" w:rsidRPr="004C6A54">
        <w:rPr>
          <w:rFonts w:ascii="ＭＳ Ｐゴシック" w:eastAsia="ＭＳ Ｐゴシック" w:hAnsi="ＭＳ Ｐゴシック"/>
          <w:szCs w:val="22"/>
        </w:rPr>
        <w:t>）：</w:t>
      </w:r>
    </w:p>
    <w:p w14:paraId="6E0EEA8C" w14:textId="4DE762EE" w:rsidR="000F42D3" w:rsidRPr="004C6A54" w:rsidRDefault="000F42D3" w:rsidP="00D170CF">
      <w:pPr>
        <w:spacing w:line="320" w:lineRule="exact"/>
        <w:ind w:leftChars="100" w:left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プラスグレル単剤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アスピリン単剤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クロピドグレル単剤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FA5935" w:rsidRPr="004C6A54">
        <w:rPr>
          <w:rFonts w:ascii="ＭＳ Ｐゴシック" w:eastAsia="ＭＳ Ｐゴシック" w:hAnsi="ＭＳ Ｐゴシック" w:hint="eastAsia"/>
          <w:szCs w:val="22"/>
        </w:rPr>
        <w:t xml:space="preserve">　□DOAC</w:t>
      </w:r>
      <w:r w:rsidR="00FA5935" w:rsidRPr="004C6A54">
        <w:rPr>
          <w:rFonts w:ascii="ＭＳ Ｐゴシック" w:eastAsia="ＭＳ Ｐゴシック" w:hAnsi="ＭＳ Ｐゴシック"/>
          <w:szCs w:val="22"/>
        </w:rPr>
        <w:t>単剤</w:t>
      </w:r>
      <w:r w:rsidR="00FA5935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その他（</w:t>
      </w:r>
      <w:r w:rsidR="00C04449">
        <w:rPr>
          <w:rFonts w:ascii="ＭＳ Ｐゴシック" w:eastAsia="ＭＳ Ｐゴシック" w:hAnsi="ＭＳ Ｐゴシック" w:hint="eastAsia"/>
          <w:szCs w:val="22"/>
        </w:rPr>
        <w:t xml:space="preserve">      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   </w:t>
      </w:r>
      <w:r w:rsidRPr="004C6A54">
        <w:rPr>
          <w:rFonts w:ascii="ＭＳ Ｐゴシック" w:eastAsia="ＭＳ Ｐゴシック" w:hAnsi="ＭＳ Ｐゴシック"/>
          <w:szCs w:val="22"/>
        </w:rPr>
        <w:t>）</w:t>
      </w:r>
    </w:p>
    <w:p w14:paraId="4D48ED1A" w14:textId="32628005" w:rsidR="000F42D3" w:rsidRPr="004C6A54" w:rsidRDefault="00230139" w:rsidP="00C04449">
      <w:pPr>
        <w:spacing w:beforeLines="100" w:before="360"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●脂質管理</w:t>
      </w:r>
      <w:r w:rsidR="00E31FA4" w:rsidRPr="004C6A54">
        <w:rPr>
          <w:rFonts w:ascii="ＭＳ Ｐゴシック" w:eastAsia="ＭＳ Ｐゴシック" w:hAnsi="ＭＳ Ｐゴシック" w:hint="eastAsia"/>
          <w:szCs w:val="22"/>
        </w:rPr>
        <w:t>のプラン</w:t>
      </w:r>
    </w:p>
    <w:p w14:paraId="4557B377" w14:textId="7266754E" w:rsidR="000F42D3" w:rsidRPr="004C6A54" w:rsidRDefault="000F42D3" w:rsidP="00E92B83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/>
          <w:szCs w:val="22"/>
        </w:rPr>
        <w:t>LDL-C目標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E92B83" w:rsidRPr="004C6A54">
        <w:rPr>
          <w:rFonts w:ascii="ＭＳ Ｐゴシック" w:eastAsia="ＭＳ Ｐゴシック" w:hAnsi="ＭＳ Ｐゴシック" w:hint="eastAsia"/>
          <w:szCs w:val="22"/>
        </w:rPr>
        <w:t>：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□＜ 55 mg/dL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A649F8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612E2C" w:rsidRPr="004C6A54">
        <w:rPr>
          <w:rFonts w:ascii="ＭＳ Ｐゴシック" w:eastAsia="ＭＳ Ｐゴシック" w:hAnsi="ＭＳ Ｐゴシック"/>
          <w:szCs w:val="22"/>
        </w:rPr>
        <w:t>｜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 </w:t>
      </w:r>
      <w:r w:rsidRPr="004C6A54">
        <w:rPr>
          <w:rFonts w:ascii="ＭＳ Ｐゴシック" w:eastAsia="ＭＳ Ｐゴシック" w:hAnsi="ＭＳ Ｐゴシック"/>
          <w:szCs w:val="22"/>
        </w:rPr>
        <w:t>□＜ 70 mg/dL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="00A649F8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612E2C" w:rsidRPr="004C6A54">
        <w:rPr>
          <w:rFonts w:ascii="ＭＳ Ｐゴシック" w:eastAsia="ＭＳ Ｐゴシック" w:hAnsi="ＭＳ Ｐゴシック"/>
          <w:szCs w:val="22"/>
        </w:rPr>
        <w:t>｜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 </w:t>
      </w:r>
      <w:r w:rsidR="00612E2C" w:rsidRPr="004C6A54">
        <w:rPr>
          <w:rFonts w:ascii="ＭＳ Ｐゴシック" w:eastAsia="ＭＳ Ｐゴシック" w:hAnsi="ＭＳ Ｐゴシック"/>
          <w:szCs w:val="22"/>
        </w:rPr>
        <w:t>□その他（</w:t>
      </w:r>
      <w:r w:rsidR="00612E2C" w:rsidRPr="004C6A54">
        <w:rPr>
          <w:rFonts w:ascii="ＭＳ Ｐゴシック" w:eastAsia="ＭＳ Ｐゴシック" w:hAnsi="ＭＳ Ｐゴシック" w:hint="eastAsia"/>
          <w:szCs w:val="22"/>
        </w:rPr>
        <w:t xml:space="preserve">             </w:t>
      </w:r>
      <w:r w:rsidR="00612E2C" w:rsidRPr="004C6A54">
        <w:rPr>
          <w:rFonts w:ascii="ＭＳ Ｐゴシック" w:eastAsia="ＭＳ Ｐゴシック" w:hAnsi="ＭＳ Ｐゴシック"/>
          <w:szCs w:val="22"/>
        </w:rPr>
        <w:t>）</w:t>
      </w:r>
    </w:p>
    <w:p w14:paraId="06589844" w14:textId="5059D0B4" w:rsidR="00E31FA4" w:rsidRPr="004C6A54" w:rsidRDefault="00E31FA4" w:rsidP="00E92B83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脂質管理薬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 w:hint="eastAsia"/>
          <w:szCs w:val="22"/>
        </w:rPr>
        <w:t>：</w:t>
      </w:r>
      <w:r w:rsidR="005A12E7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Pr="004C6A54">
        <w:rPr>
          <w:rFonts w:ascii="ＭＳ Ｐゴシック" w:eastAsia="ＭＳ Ｐゴシック" w:hAnsi="ＭＳ Ｐゴシック" w:hint="eastAsia"/>
          <w:szCs w:val="22"/>
        </w:rPr>
        <w:t>高強度スタチン</w:t>
      </w:r>
      <w:r w:rsidRPr="004C6A54">
        <w:rPr>
          <w:rFonts w:ascii="ＭＳ Ｐゴシック" w:eastAsia="ＭＳ Ｐゴシック" w:hAnsi="ＭＳ Ｐゴシック"/>
          <w:szCs w:val="22"/>
        </w:rPr>
        <w:t>＋</w:t>
      </w:r>
      <w:r w:rsidR="00A649F8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Pr="004C6A54">
        <w:rPr>
          <w:rFonts w:ascii="ＭＳ Ｐゴシック" w:eastAsia="ＭＳ Ｐゴシック" w:hAnsi="ＭＳ Ｐゴシック" w:hint="eastAsia"/>
          <w:szCs w:val="22"/>
        </w:rPr>
        <w:t>エゼチミブ</w:t>
      </w:r>
      <w:r w:rsidR="00A649F8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｜□</w:t>
      </w:r>
      <w:r w:rsidRPr="004C6A54">
        <w:rPr>
          <w:rFonts w:ascii="ＭＳ Ｐゴシック" w:eastAsia="ＭＳ Ｐゴシック" w:hAnsi="ＭＳ Ｐゴシック" w:hint="eastAsia"/>
          <w:szCs w:val="22"/>
        </w:rPr>
        <w:t>ベムペド酸</w:t>
      </w:r>
      <w:r w:rsidR="00A649F8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｜□</w:t>
      </w:r>
      <w:r w:rsidRPr="004C6A54">
        <w:rPr>
          <w:rFonts w:ascii="ＭＳ Ｐゴシック" w:eastAsia="ＭＳ Ｐゴシック" w:hAnsi="ＭＳ Ｐゴシック" w:hint="eastAsia"/>
          <w:szCs w:val="22"/>
        </w:rPr>
        <w:t>PCSK9</w:t>
      </w:r>
      <w:r w:rsidR="007817DE" w:rsidRPr="004C6A54">
        <w:rPr>
          <w:rFonts w:ascii="ＭＳ Ｐゴシック" w:eastAsia="ＭＳ Ｐゴシック" w:hAnsi="ＭＳ Ｐゴシック" w:hint="eastAsia"/>
          <w:szCs w:val="22"/>
        </w:rPr>
        <w:t>阻害薬(抗体薬・核酸医薬品)</w:t>
      </w:r>
    </w:p>
    <w:p w14:paraId="628B8BCC" w14:textId="7978F7F9" w:rsidR="00230139" w:rsidRPr="004C6A54" w:rsidRDefault="000F42D3" w:rsidP="007A145D">
      <w:pPr>
        <w:spacing w:line="320" w:lineRule="exact"/>
        <w:ind w:firstLineChars="50" w:firstLine="11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※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抗血栓療法の</w:t>
      </w:r>
      <w:r w:rsidR="00230139" w:rsidRPr="004C6A54">
        <w:rPr>
          <w:rFonts w:ascii="ＭＳ Ｐゴシック" w:eastAsia="ＭＳ Ｐゴシック" w:hAnsi="ＭＳ Ｐゴシック"/>
          <w:szCs w:val="22"/>
        </w:rPr>
        <w:t>変更・中止時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をご検討の際や、脂質管理が</w:t>
      </w:r>
      <w:r w:rsidRPr="004C6A54">
        <w:rPr>
          <w:rFonts w:ascii="ＭＳ Ｐゴシック" w:eastAsia="ＭＳ Ｐゴシック" w:hAnsi="ＭＳ Ｐゴシック" w:hint="eastAsia"/>
          <w:szCs w:val="22"/>
        </w:rPr>
        <w:t>難しい場合</w:t>
      </w:r>
      <w:r w:rsidR="009F649F" w:rsidRPr="004C6A54">
        <w:rPr>
          <w:rFonts w:ascii="ＭＳ Ｐゴシック" w:eastAsia="ＭＳ Ｐゴシック" w:hAnsi="ＭＳ Ｐゴシック" w:hint="eastAsia"/>
          <w:szCs w:val="22"/>
        </w:rPr>
        <w:t>、</w:t>
      </w:r>
      <w:r w:rsidRPr="004C6A54">
        <w:rPr>
          <w:rFonts w:ascii="ＭＳ Ｐゴシック" w:eastAsia="ＭＳ Ｐゴシック" w:hAnsi="ＭＳ Ｐゴシック" w:hint="eastAsia"/>
          <w:szCs w:val="22"/>
        </w:rPr>
        <w:t>副作用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等</w:t>
      </w:r>
      <w:r w:rsidRPr="004C6A54">
        <w:rPr>
          <w:rFonts w:ascii="ＭＳ Ｐゴシック" w:eastAsia="ＭＳ Ｐゴシック" w:hAnsi="ＭＳ Ｐゴシック" w:hint="eastAsia"/>
          <w:szCs w:val="22"/>
        </w:rPr>
        <w:t>が出た場合はご相談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下さい</w:t>
      </w:r>
      <w:r w:rsidRPr="004C6A54">
        <w:rPr>
          <w:rFonts w:ascii="ＭＳ Ｐゴシック" w:eastAsia="ＭＳ Ｐゴシック" w:hAnsi="ＭＳ Ｐゴシック" w:hint="eastAsia"/>
          <w:szCs w:val="22"/>
        </w:rPr>
        <w:t>。</w:t>
      </w:r>
    </w:p>
    <w:p w14:paraId="476C9C1D" w14:textId="77777777" w:rsidR="00A54D87" w:rsidRPr="004C6A54" w:rsidRDefault="00A54D87" w:rsidP="00D170CF">
      <w:pPr>
        <w:spacing w:line="320" w:lineRule="exact"/>
        <w:rPr>
          <w:rFonts w:ascii="ＭＳ Ｐゴシック" w:eastAsia="ＭＳ Ｐゴシック" w:hAnsi="ＭＳ Ｐゴシック"/>
          <w:sz w:val="24"/>
        </w:rPr>
      </w:pPr>
    </w:p>
    <w:p w14:paraId="2A2E4C1A" w14:textId="32354103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/>
          <w:sz w:val="24"/>
        </w:rPr>
        <w:t>3. 当院受診予定・再紹介の目安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 xml:space="preserve">   </w:t>
      </w:r>
      <w:r w:rsidRPr="004C6A54">
        <w:rPr>
          <w:rFonts w:ascii="ＭＳ Ｐゴシック" w:eastAsia="ＭＳ Ｐゴシック" w:hAnsi="ＭＳ Ｐゴシック" w:hint="eastAsia"/>
          <w:szCs w:val="22"/>
        </w:rPr>
        <w:t>【次回外来予定日】</w:t>
      </w:r>
      <w:r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="00A649F8" w:rsidRPr="00A649F8">
        <w:rPr>
          <w:rFonts w:hint="eastAsia"/>
          <w:u w:val="single"/>
        </w:rPr>
        <w:t xml:space="preserve">    </w:t>
      </w:r>
      <w:r w:rsidRPr="004C6A54">
        <w:rPr>
          <w:rFonts w:ascii="ＭＳ Ｐゴシック" w:eastAsia="ＭＳ Ｐゴシック" w:hAnsi="ＭＳ Ｐゴシック"/>
          <w:szCs w:val="22"/>
        </w:rPr>
        <w:t>年</w:t>
      </w:r>
      <w:r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="00A649F8" w:rsidRPr="00A649F8">
        <w:rPr>
          <w:rFonts w:hint="eastAsia"/>
          <w:u w:val="single"/>
        </w:rPr>
        <w:t xml:space="preserve">    </w:t>
      </w:r>
      <w:r w:rsidRPr="004C6A54">
        <w:rPr>
          <w:rFonts w:ascii="ＭＳ Ｐゴシック" w:eastAsia="ＭＳ Ｐゴシック" w:hAnsi="ＭＳ Ｐゴシック"/>
          <w:szCs w:val="22"/>
        </w:rPr>
        <w:t>月</w:t>
      </w:r>
      <w:r w:rsidRPr="00A649F8">
        <w:rPr>
          <w:rFonts w:ascii="ＭＳ Ｐゴシック" w:eastAsia="ＭＳ Ｐゴシック" w:hAnsi="ＭＳ Ｐゴシック"/>
          <w:szCs w:val="22"/>
          <w:u w:val="single"/>
        </w:rPr>
        <w:t xml:space="preserve"> </w:t>
      </w:r>
      <w:r w:rsidR="00A649F8" w:rsidRPr="00A649F8">
        <w:rPr>
          <w:rFonts w:hint="eastAsia"/>
          <w:u w:val="single"/>
        </w:rPr>
        <w:t xml:space="preserve">    </w:t>
      </w:r>
      <w:r w:rsidRPr="004C6A54">
        <w:rPr>
          <w:rFonts w:ascii="ＭＳ Ｐゴシック" w:eastAsia="ＭＳ Ｐゴシック" w:hAnsi="ＭＳ Ｐゴシック"/>
          <w:szCs w:val="22"/>
        </w:rPr>
        <w:t>日</w:t>
      </w:r>
    </w:p>
    <w:p w14:paraId="0AE3E63E" w14:textId="400BD7DD" w:rsidR="002D6710" w:rsidRPr="004C6A54" w:rsidRDefault="000F42D3" w:rsidP="00C04449">
      <w:pPr>
        <w:spacing w:line="320" w:lineRule="exact"/>
        <w:ind w:leftChars="100" w:left="440" w:hangingChars="100" w:hanging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※患者様には「安心ハート手帳」をお渡ししています。血圧・脈拍等の共有にご活用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下</w:t>
      </w:r>
      <w:r w:rsidRPr="004C6A54">
        <w:rPr>
          <w:rFonts w:ascii="ＭＳ Ｐゴシック" w:eastAsia="ＭＳ Ｐゴシック" w:hAnsi="ＭＳ Ｐゴシック" w:hint="eastAsia"/>
          <w:szCs w:val="22"/>
        </w:rPr>
        <w:t>さい。</w:t>
      </w:r>
      <w:r w:rsidR="001933E3" w:rsidRPr="004C6A54">
        <w:rPr>
          <w:rFonts w:ascii="ＭＳ Ｐゴシック" w:eastAsia="ＭＳ Ｐゴシック" w:hAnsi="ＭＳ Ｐゴシック" w:hint="eastAsia"/>
          <w:szCs w:val="22"/>
        </w:rPr>
        <w:t>何かご不明な</w:t>
      </w:r>
      <w:r w:rsidRPr="004C6A54">
        <w:rPr>
          <w:rFonts w:ascii="ＭＳ Ｐゴシック" w:eastAsia="ＭＳ Ｐゴシック" w:hAnsi="ＭＳ Ｐゴシック"/>
          <w:szCs w:val="22"/>
        </w:rPr>
        <w:t>場合は、いつでも当科へ直接ご連絡（再紹介）ください</w:t>
      </w:r>
      <w:r w:rsidR="00E41B71" w:rsidRPr="004C6A54">
        <w:rPr>
          <w:rFonts w:ascii="ＭＳ Ｐゴシック" w:eastAsia="ＭＳ Ｐゴシック" w:hAnsi="ＭＳ Ｐゴシック" w:hint="eastAsia"/>
          <w:szCs w:val="22"/>
        </w:rPr>
        <w:t>。</w:t>
      </w:r>
    </w:p>
    <w:p w14:paraId="51A96879" w14:textId="0FBE1979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【特記事項・メッセージ】</w:t>
      </w:r>
    </w:p>
    <w:p w14:paraId="200B676D" w14:textId="38E748E9" w:rsidR="00A649F8" w:rsidRDefault="00A649F8" w:rsidP="00D170CF">
      <w:pPr>
        <w:spacing w:line="320" w:lineRule="exact"/>
        <w:rPr>
          <w:rFonts w:ascii="ＭＳ Ｐゴシック" w:eastAsia="ＭＳ Ｐゴシック" w:hAnsi="ＭＳ Ｐゴシック"/>
          <w:szCs w:val="22"/>
          <w:u w:val="single"/>
        </w:rPr>
      </w:pPr>
      <w:r w:rsidRPr="00A649F8">
        <w:rPr>
          <w:rFonts w:ascii="ＭＳ Ｐゴシック" w:eastAsia="ＭＳ Ｐゴシック" w:hAnsi="ＭＳ Ｐゴシック" w:hint="eastAsia"/>
          <w:szCs w:val="22"/>
          <w:u w:val="single"/>
        </w:rPr>
        <w:t xml:space="preserve">                                                                                               </w:t>
      </w:r>
    </w:p>
    <w:p w14:paraId="3939F83E" w14:textId="444521D3" w:rsidR="00A649F8" w:rsidRPr="00A649F8" w:rsidRDefault="00A649F8" w:rsidP="00D170CF">
      <w:pPr>
        <w:spacing w:line="320" w:lineRule="exact"/>
        <w:rPr>
          <w:rFonts w:ascii="ＭＳ Ｐゴシック" w:eastAsia="ＭＳ Ｐゴシック" w:hAnsi="ＭＳ Ｐゴシック"/>
          <w:szCs w:val="22"/>
          <w:u w:val="single"/>
        </w:rPr>
      </w:pPr>
      <w:r>
        <w:rPr>
          <w:rFonts w:ascii="ＭＳ Ｐゴシック" w:eastAsia="ＭＳ Ｐゴシック" w:hAnsi="ＭＳ Ｐゴシック" w:hint="eastAsia"/>
          <w:szCs w:val="22"/>
          <w:u w:val="single"/>
        </w:rPr>
        <w:t xml:space="preserve">                                                                                               </w:t>
      </w:r>
    </w:p>
    <w:p w14:paraId="507B7377" w14:textId="0222D7BF" w:rsidR="00A54D87" w:rsidRPr="007A145D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今後とも何卒よろしくお願いいたします。</w:t>
      </w:r>
    </w:p>
    <w:sectPr w:rsidR="00A54D87" w:rsidRPr="007A145D" w:rsidSect="000F42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F2A66" w14:textId="77777777" w:rsidR="00F9303A" w:rsidRDefault="00F9303A" w:rsidP="007817DE">
      <w:pPr>
        <w:spacing w:after="0" w:line="240" w:lineRule="auto"/>
      </w:pPr>
      <w:r>
        <w:separator/>
      </w:r>
    </w:p>
  </w:endnote>
  <w:endnote w:type="continuationSeparator" w:id="0">
    <w:p w14:paraId="21EDFDA6" w14:textId="77777777" w:rsidR="00F9303A" w:rsidRDefault="00F9303A" w:rsidP="0078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12685" w14:textId="77777777" w:rsidR="00F9303A" w:rsidRDefault="00F9303A" w:rsidP="007817DE">
      <w:pPr>
        <w:spacing w:after="0" w:line="240" w:lineRule="auto"/>
      </w:pPr>
      <w:r>
        <w:separator/>
      </w:r>
    </w:p>
  </w:footnote>
  <w:footnote w:type="continuationSeparator" w:id="0">
    <w:p w14:paraId="3D0363FD" w14:textId="77777777" w:rsidR="00F9303A" w:rsidRDefault="00F9303A" w:rsidP="00781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6412"/>
    <w:multiLevelType w:val="multilevel"/>
    <w:tmpl w:val="8426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D5A78"/>
    <w:multiLevelType w:val="multilevel"/>
    <w:tmpl w:val="D560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F78C1"/>
    <w:multiLevelType w:val="multilevel"/>
    <w:tmpl w:val="CAE6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15978"/>
    <w:multiLevelType w:val="multilevel"/>
    <w:tmpl w:val="4C30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551DF2"/>
    <w:multiLevelType w:val="multilevel"/>
    <w:tmpl w:val="F01A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979016">
    <w:abstractNumId w:val="1"/>
  </w:num>
  <w:num w:numId="2" w16cid:durableId="1649699376">
    <w:abstractNumId w:val="3"/>
  </w:num>
  <w:num w:numId="3" w16cid:durableId="479883666">
    <w:abstractNumId w:val="0"/>
  </w:num>
  <w:num w:numId="4" w16cid:durableId="1740052024">
    <w:abstractNumId w:val="4"/>
  </w:num>
  <w:num w:numId="5" w16cid:durableId="1568999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18"/>
    <w:rsid w:val="00012FF6"/>
    <w:rsid w:val="00030B55"/>
    <w:rsid w:val="00086C09"/>
    <w:rsid w:val="00091832"/>
    <w:rsid w:val="000F42D3"/>
    <w:rsid w:val="0011504E"/>
    <w:rsid w:val="00162E37"/>
    <w:rsid w:val="001933E3"/>
    <w:rsid w:val="001B670D"/>
    <w:rsid w:val="00230139"/>
    <w:rsid w:val="002C270A"/>
    <w:rsid w:val="002D6710"/>
    <w:rsid w:val="003276A6"/>
    <w:rsid w:val="00345D47"/>
    <w:rsid w:val="00356A7A"/>
    <w:rsid w:val="00437764"/>
    <w:rsid w:val="00495A4F"/>
    <w:rsid w:val="004C1781"/>
    <w:rsid w:val="004C6A54"/>
    <w:rsid w:val="004E1F32"/>
    <w:rsid w:val="004E24CC"/>
    <w:rsid w:val="00512E5A"/>
    <w:rsid w:val="005A12E7"/>
    <w:rsid w:val="005D3D27"/>
    <w:rsid w:val="005D7BAD"/>
    <w:rsid w:val="00612E2C"/>
    <w:rsid w:val="006375B1"/>
    <w:rsid w:val="00646160"/>
    <w:rsid w:val="007273CE"/>
    <w:rsid w:val="00736412"/>
    <w:rsid w:val="00770E9A"/>
    <w:rsid w:val="00776FF7"/>
    <w:rsid w:val="007817DE"/>
    <w:rsid w:val="00787861"/>
    <w:rsid w:val="007A1018"/>
    <w:rsid w:val="007A145D"/>
    <w:rsid w:val="00830B12"/>
    <w:rsid w:val="00863187"/>
    <w:rsid w:val="00892B3B"/>
    <w:rsid w:val="008A2727"/>
    <w:rsid w:val="008B4048"/>
    <w:rsid w:val="00900984"/>
    <w:rsid w:val="009B0C4C"/>
    <w:rsid w:val="009F649F"/>
    <w:rsid w:val="00A237A7"/>
    <w:rsid w:val="00A26471"/>
    <w:rsid w:val="00A31F2E"/>
    <w:rsid w:val="00A54D87"/>
    <w:rsid w:val="00A649F8"/>
    <w:rsid w:val="00AB462B"/>
    <w:rsid w:val="00AB5CEE"/>
    <w:rsid w:val="00AB6CB4"/>
    <w:rsid w:val="00B43441"/>
    <w:rsid w:val="00B51215"/>
    <w:rsid w:val="00B90AE3"/>
    <w:rsid w:val="00BA5DE3"/>
    <w:rsid w:val="00BD33E6"/>
    <w:rsid w:val="00C04449"/>
    <w:rsid w:val="00C77417"/>
    <w:rsid w:val="00CB7707"/>
    <w:rsid w:val="00CC5D27"/>
    <w:rsid w:val="00CF31F3"/>
    <w:rsid w:val="00D170CF"/>
    <w:rsid w:val="00E20AE0"/>
    <w:rsid w:val="00E31FA4"/>
    <w:rsid w:val="00E332C2"/>
    <w:rsid w:val="00E41B71"/>
    <w:rsid w:val="00E92B83"/>
    <w:rsid w:val="00EB1524"/>
    <w:rsid w:val="00F0358D"/>
    <w:rsid w:val="00F1237D"/>
    <w:rsid w:val="00F9303A"/>
    <w:rsid w:val="00FA5935"/>
    <w:rsid w:val="00FE47D4"/>
    <w:rsid w:val="00F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11D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10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0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01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0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10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10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10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0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10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10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101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10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A1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0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A10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1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A10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10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A10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1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A10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101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817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817DE"/>
  </w:style>
  <w:style w:type="paragraph" w:styleId="ac">
    <w:name w:val="footer"/>
    <w:basedOn w:val="a"/>
    <w:link w:val="ad"/>
    <w:uiPriority w:val="99"/>
    <w:unhideWhenUsed/>
    <w:rsid w:val="007817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817DE"/>
  </w:style>
  <w:style w:type="paragraph" w:styleId="ae">
    <w:name w:val="Revision"/>
    <w:hidden/>
    <w:uiPriority w:val="99"/>
    <w:semiHidden/>
    <w:rsid w:val="007817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Manager/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/>
  <cp:keywords/>
  <dc:description>-</dc:description>
  <cp:lastModifiedBy/>
  <cp:revision>1</cp:revision>
  <dcterms:created xsi:type="dcterms:W3CDTF">2026-10-02T05:30:00Z</dcterms:created>
  <dcterms:modified xsi:type="dcterms:W3CDTF">2026-10-02T05:48:00Z</dcterms:modified>
</cp:coreProperties>
</file>