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1ECC2A78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F50970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8ABDE65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</w:t>
      </w:r>
      <w:r w:rsidR="00313F52">
        <w:rPr>
          <w:rFonts w:hint="eastAsia"/>
        </w:rPr>
        <w:t xml:space="preserve">　</w:t>
      </w:r>
      <w:r w:rsidRPr="00636E47">
        <w:rPr>
          <w:rFonts w:hint="eastAsia"/>
        </w:rPr>
        <w:t>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4F6668EE" w:rsidR="00636E47" w:rsidRPr="00636E47" w:rsidRDefault="00C3122F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636E47" w:rsidRPr="00636E47">
              <w:rPr>
                <w:rFonts w:hint="eastAsia"/>
              </w:rPr>
              <w:t xml:space="preserve">第　　</w:t>
            </w:r>
            <w:r w:rsidR="00636E47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5F7E9646" w:rsidR="00636E47" w:rsidRPr="00F50970" w:rsidRDefault="00F50970" w:rsidP="00F50970">
            <w:pPr>
              <w:autoSpaceDE w:val="0"/>
              <w:autoSpaceDN w:val="0"/>
              <w:rPr>
                <w:rFonts w:asciiTheme="minorEastAsia" w:eastAsiaTheme="minorEastAsia" w:hAnsiTheme="minorEastAsia"/>
                <w:noProof/>
                <w:kern w:val="0"/>
              </w:rPr>
            </w:pPr>
            <w:r w:rsidRPr="00F50970">
              <w:rPr>
                <w:rFonts w:asciiTheme="minorEastAsia" w:eastAsiaTheme="minorEastAsia" w:hAnsiTheme="minorEastAsia" w:hint="eastAsia"/>
                <w:noProof/>
                <w:kern w:val="0"/>
              </w:rPr>
              <w:t>岡山県版図柄ナンバープレート県民アンケートに係る広報業務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7370CB">
              <w:rPr>
                <w:rFonts w:hint="eastAsia"/>
                <w:spacing w:val="166"/>
                <w:kern w:val="0"/>
                <w:fitText w:val="1928" w:id="-1218966268"/>
              </w:rPr>
              <w:t>質問事</w:t>
            </w:r>
            <w:r w:rsidRPr="007370CB">
              <w:rPr>
                <w:rFonts w:hint="eastAsia"/>
                <w:spacing w:val="21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6077A3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6077A3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77777777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1E0186" w:rsidRPr="00636E47">
        <w:rPr>
          <w:rFonts w:hint="eastAsia"/>
          <w:spacing w:val="0"/>
          <w:sz w:val="22"/>
          <w:szCs w:val="22"/>
        </w:rPr>
        <w:t>7291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F1C9" w14:textId="77777777" w:rsidR="00B341E1" w:rsidRDefault="00B341E1" w:rsidP="00875771">
      <w:r>
        <w:separator/>
      </w:r>
    </w:p>
  </w:endnote>
  <w:endnote w:type="continuationSeparator" w:id="0">
    <w:p w14:paraId="009EAB9D" w14:textId="77777777" w:rsidR="00B341E1" w:rsidRDefault="00B341E1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EB73" w14:textId="77777777" w:rsidR="00B341E1" w:rsidRDefault="00B341E1" w:rsidP="00875771">
      <w:r>
        <w:separator/>
      </w:r>
    </w:p>
  </w:footnote>
  <w:footnote w:type="continuationSeparator" w:id="0">
    <w:p w14:paraId="056CB6AD" w14:textId="77777777" w:rsidR="00B341E1" w:rsidRDefault="00B341E1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347199">
    <w:abstractNumId w:val="3"/>
  </w:num>
  <w:num w:numId="2" w16cid:durableId="1659073457">
    <w:abstractNumId w:val="1"/>
  </w:num>
  <w:num w:numId="3" w16cid:durableId="125245897">
    <w:abstractNumId w:val="2"/>
  </w:num>
  <w:num w:numId="4" w16cid:durableId="458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50BB"/>
    <w:rsid w:val="000B6D9A"/>
    <w:rsid w:val="000E0C2A"/>
    <w:rsid w:val="000F6632"/>
    <w:rsid w:val="0012048A"/>
    <w:rsid w:val="00136DBF"/>
    <w:rsid w:val="001471A7"/>
    <w:rsid w:val="00170D9B"/>
    <w:rsid w:val="001C68DC"/>
    <w:rsid w:val="001E0186"/>
    <w:rsid w:val="00202E2C"/>
    <w:rsid w:val="00217B87"/>
    <w:rsid w:val="0022224F"/>
    <w:rsid w:val="0022562A"/>
    <w:rsid w:val="002453AF"/>
    <w:rsid w:val="00280699"/>
    <w:rsid w:val="002819C0"/>
    <w:rsid w:val="00283964"/>
    <w:rsid w:val="002D2EA0"/>
    <w:rsid w:val="002D542F"/>
    <w:rsid w:val="002F44B7"/>
    <w:rsid w:val="002F47FA"/>
    <w:rsid w:val="00304A20"/>
    <w:rsid w:val="00313F52"/>
    <w:rsid w:val="00331184"/>
    <w:rsid w:val="00335376"/>
    <w:rsid w:val="00347A4C"/>
    <w:rsid w:val="0035151A"/>
    <w:rsid w:val="00362CCF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21AF0"/>
    <w:rsid w:val="00431983"/>
    <w:rsid w:val="0043581C"/>
    <w:rsid w:val="00437B03"/>
    <w:rsid w:val="00441297"/>
    <w:rsid w:val="00460B31"/>
    <w:rsid w:val="00464A2D"/>
    <w:rsid w:val="00465124"/>
    <w:rsid w:val="00492921"/>
    <w:rsid w:val="004C6D6B"/>
    <w:rsid w:val="004C7490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077A3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370CB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8E5F8A"/>
    <w:rsid w:val="00917966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B06E2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1113"/>
    <w:rsid w:val="00B1166A"/>
    <w:rsid w:val="00B15BC1"/>
    <w:rsid w:val="00B25C58"/>
    <w:rsid w:val="00B30034"/>
    <w:rsid w:val="00B341E1"/>
    <w:rsid w:val="00B35F9F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3122F"/>
    <w:rsid w:val="00CA2E04"/>
    <w:rsid w:val="00CA4B51"/>
    <w:rsid w:val="00CB64E7"/>
    <w:rsid w:val="00CC6959"/>
    <w:rsid w:val="00CC7955"/>
    <w:rsid w:val="00CE1854"/>
    <w:rsid w:val="00CE40B8"/>
    <w:rsid w:val="00CF2937"/>
    <w:rsid w:val="00CF2D3F"/>
    <w:rsid w:val="00D213FB"/>
    <w:rsid w:val="00D34216"/>
    <w:rsid w:val="00D36819"/>
    <w:rsid w:val="00D447D1"/>
    <w:rsid w:val="00D51EFC"/>
    <w:rsid w:val="00D76F6F"/>
    <w:rsid w:val="00D94B4C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41A4"/>
    <w:rsid w:val="00E96A79"/>
    <w:rsid w:val="00EC5AFD"/>
    <w:rsid w:val="00EF4ED0"/>
    <w:rsid w:val="00F112DD"/>
    <w:rsid w:val="00F14728"/>
    <w:rsid w:val="00F15D4E"/>
    <w:rsid w:val="00F23AA4"/>
    <w:rsid w:val="00F44D78"/>
    <w:rsid w:val="00F50970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2026-05-11T02:07:00Z</dcterms:created>
  <dcterms:modified xsi:type="dcterms:W3CDTF">2026-05-11T02:07:00Z</dcterms:modified>
</cp:coreProperties>
</file>