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4ECC" w14:textId="77777777" w:rsidR="00D409A7" w:rsidRDefault="00D409A7">
      <w:pPr>
        <w:spacing w:after="120"/>
      </w:pPr>
      <w:r>
        <w:rPr>
          <w:rFonts w:hint="eastAsia"/>
        </w:rPr>
        <w:t>様式第</w:t>
      </w:r>
      <w:r>
        <w:t>32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27</w:t>
      </w:r>
      <w:r>
        <w:rPr>
          <w:rFonts w:hint="eastAsia"/>
        </w:rPr>
        <w:t>条関係</w:t>
      </w:r>
      <w:r>
        <w:t>)</w:t>
      </w:r>
    </w:p>
    <w:p w14:paraId="7413C47E" w14:textId="77777777" w:rsidR="00D409A7" w:rsidRDefault="00D409A7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3566148E" w14:textId="77777777" w:rsidR="00D409A7" w:rsidRDefault="00D409A7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282F4BF3" w14:textId="77777777" w:rsidR="00D409A7" w:rsidRDefault="00D409A7">
      <w:pPr>
        <w:jc w:val="right"/>
      </w:pPr>
      <w:r>
        <w:rPr>
          <w:rFonts w:hint="eastAsia"/>
        </w:rPr>
        <w:t xml:space="preserve">管理者　住所　　　　　　　　　　　　　　</w:t>
      </w:r>
    </w:p>
    <w:p w14:paraId="3981843E" w14:textId="77777777" w:rsidR="00D409A7" w:rsidRDefault="00D409A7">
      <w:pPr>
        <w:jc w:val="right"/>
      </w:pPr>
      <w:r>
        <w:rPr>
          <w:rFonts w:hint="eastAsia"/>
        </w:rPr>
        <w:t xml:space="preserve">〃　　氏名　　　　　　　　　　　　</w:t>
      </w:r>
      <w:r w:rsidR="004C6E5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8BB05A2" w14:textId="77777777" w:rsidR="00D409A7" w:rsidRDefault="00D409A7">
      <w:pPr>
        <w:spacing w:after="160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725"/>
      </w:tblGrid>
      <w:tr w:rsidR="00D409A7" w14:paraId="54FE0ACD" w14:textId="77777777">
        <w:tc>
          <w:tcPr>
            <w:tcW w:w="1890" w:type="dxa"/>
          </w:tcPr>
          <w:p w14:paraId="79D3D9C9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</w:tcPr>
          <w:p w14:paraId="4F56EE3A" w14:textId="0F470497" w:rsidR="00D409A7" w:rsidRDefault="00D409A7">
            <w:r>
              <w:rPr>
                <w:rFonts w:hint="eastAsia"/>
              </w:rPr>
              <w:t>診療用放射線照射装置</w:t>
            </w:r>
            <w:r>
              <w:t>(</w:t>
            </w:r>
            <w:r>
              <w:rPr>
                <w:rFonts w:hint="eastAsia"/>
              </w:rPr>
              <w:t>診療用放射線照射器具</w:t>
            </w:r>
            <w:r w:rsidR="00916700">
              <w:rPr>
                <w:rFonts w:hint="eastAsia"/>
              </w:rPr>
              <w:t>、</w:t>
            </w:r>
            <w:r>
              <w:rPr>
                <w:rFonts w:hint="eastAsia"/>
              </w:rPr>
              <w:t>放射性同位元素装備診療機器</w:t>
            </w:r>
            <w:r>
              <w:t>)</w:t>
            </w:r>
            <w:r>
              <w:rPr>
                <w:rFonts w:hint="eastAsia"/>
              </w:rPr>
              <w:t>廃止届</w:t>
            </w:r>
          </w:p>
        </w:tc>
      </w:tr>
    </w:tbl>
    <w:p w14:paraId="30F12B3F" w14:textId="2FC58651" w:rsidR="00D409A7" w:rsidRDefault="00D409A7">
      <w:pPr>
        <w:spacing w:before="160" w:after="120"/>
      </w:pPr>
      <w:r>
        <w:rPr>
          <w:rFonts w:hint="eastAsia"/>
        </w:rPr>
        <w:t xml:space="preserve">　診療用放射線照射装置</w:t>
      </w:r>
      <w:r>
        <w:t>(</w:t>
      </w:r>
      <w:r>
        <w:rPr>
          <w:rFonts w:hint="eastAsia"/>
        </w:rPr>
        <w:t>診療用放射線照射器具</w:t>
      </w:r>
      <w:r w:rsidR="00916700">
        <w:rPr>
          <w:rFonts w:hint="eastAsia"/>
        </w:rPr>
        <w:t>、</w:t>
      </w:r>
      <w:r>
        <w:rPr>
          <w:rFonts w:hint="eastAsia"/>
        </w:rPr>
        <w:t>放射性同位元素装備診療機器</w:t>
      </w:r>
      <w:r>
        <w:t>)</w:t>
      </w:r>
      <w:r>
        <w:rPr>
          <w:rFonts w:hint="eastAsia"/>
        </w:rPr>
        <w:t>を廃止したので</w:t>
      </w:r>
      <w:r w:rsidR="00916700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</w:t>
      </w:r>
      <w:r w:rsidR="00916700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2F14E262" w14:textId="77777777" w:rsidR="00D409A7" w:rsidRDefault="00D409A7">
      <w:pPr>
        <w:pStyle w:val="a3"/>
        <w:spacing w:after="16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890"/>
        <w:gridCol w:w="1180"/>
        <w:gridCol w:w="1180"/>
        <w:gridCol w:w="1180"/>
        <w:gridCol w:w="1180"/>
        <w:gridCol w:w="1180"/>
      </w:tblGrid>
      <w:tr w:rsidR="00D409A7" w14:paraId="3146685D" w14:textId="77777777">
        <w:trPr>
          <w:cantSplit/>
          <w:trHeight w:val="500"/>
        </w:trPr>
        <w:tc>
          <w:tcPr>
            <w:tcW w:w="2625" w:type="dxa"/>
            <w:gridSpan w:val="2"/>
            <w:vAlign w:val="center"/>
          </w:tcPr>
          <w:p w14:paraId="4F3DA2EA" w14:textId="77777777" w:rsidR="00D409A7" w:rsidRDefault="00D409A7">
            <w:pPr>
              <w:jc w:val="distribute"/>
            </w:pPr>
            <w:r>
              <w:rPr>
                <w:rFonts w:hint="eastAsia"/>
                <w:spacing w:val="45"/>
              </w:rPr>
              <w:t>病</w:t>
            </w:r>
            <w:r>
              <w:rPr>
                <w:rFonts w:hint="eastAsia"/>
              </w:rPr>
              <w:t>院</w:t>
            </w:r>
            <w:r>
              <w:t>(</w:t>
            </w:r>
            <w:r>
              <w:rPr>
                <w:rFonts w:hint="eastAsia"/>
                <w:spacing w:val="45"/>
              </w:rPr>
              <w:t>診療</w:t>
            </w:r>
            <w:r>
              <w:rPr>
                <w:rFonts w:hint="eastAsia"/>
              </w:rPr>
              <w:t>所</w:t>
            </w:r>
            <w:r>
              <w:t>)</w:t>
            </w:r>
            <w:r>
              <w:rPr>
                <w:rFonts w:hint="eastAsia"/>
                <w:spacing w:val="45"/>
              </w:rPr>
              <w:t>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900" w:type="dxa"/>
            <w:gridSpan w:val="5"/>
          </w:tcPr>
          <w:p w14:paraId="0A9FD8A2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</w:tr>
      <w:tr w:rsidR="00D409A7" w14:paraId="4A756C46" w14:textId="77777777">
        <w:trPr>
          <w:cantSplit/>
          <w:trHeight w:val="500"/>
        </w:trPr>
        <w:tc>
          <w:tcPr>
            <w:tcW w:w="2625" w:type="dxa"/>
            <w:gridSpan w:val="2"/>
            <w:vAlign w:val="center"/>
          </w:tcPr>
          <w:p w14:paraId="751E8363" w14:textId="77777777" w:rsidR="00D409A7" w:rsidRDefault="00D409A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00" w:type="dxa"/>
            <w:gridSpan w:val="5"/>
          </w:tcPr>
          <w:p w14:paraId="2EA3515F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</w:tr>
      <w:tr w:rsidR="00D409A7" w14:paraId="5D68E532" w14:textId="77777777">
        <w:trPr>
          <w:cantSplit/>
          <w:trHeight w:val="500"/>
        </w:trPr>
        <w:tc>
          <w:tcPr>
            <w:tcW w:w="735" w:type="dxa"/>
            <w:vMerge w:val="restart"/>
            <w:textDirection w:val="tbRlV"/>
            <w:vAlign w:val="center"/>
          </w:tcPr>
          <w:p w14:paraId="15C78D34" w14:textId="77777777" w:rsidR="00D409A7" w:rsidRDefault="00D409A7">
            <w:pPr>
              <w:ind w:left="113" w:right="113"/>
              <w:jc w:val="center"/>
            </w:pPr>
            <w:r>
              <w:rPr>
                <w:rFonts w:hint="eastAsia"/>
                <w:spacing w:val="30"/>
              </w:rPr>
              <w:t>放射線装置</w:t>
            </w:r>
            <w:r>
              <w:rPr>
                <w:rFonts w:hint="eastAsia"/>
                <w:spacing w:val="130"/>
              </w:rPr>
              <w:t>等</w:t>
            </w:r>
          </w:p>
          <w:p w14:paraId="2380BA37" w14:textId="77777777" w:rsidR="00D409A7" w:rsidRDefault="00D409A7">
            <w:pPr>
              <w:ind w:left="113" w:right="113"/>
              <w:jc w:val="center"/>
            </w:pPr>
            <w:r>
              <w:rPr>
                <w:rFonts w:hint="eastAsia"/>
                <w:spacing w:val="30"/>
              </w:rPr>
              <w:t>廃止した診療</w:t>
            </w:r>
            <w:r>
              <w:rPr>
                <w:rFonts w:hint="eastAsia"/>
              </w:rPr>
              <w:t>用</w:t>
            </w:r>
          </w:p>
        </w:tc>
        <w:tc>
          <w:tcPr>
            <w:tcW w:w="1890" w:type="dxa"/>
            <w:vAlign w:val="center"/>
          </w:tcPr>
          <w:p w14:paraId="1C749DE9" w14:textId="77777777" w:rsidR="00D409A7" w:rsidRDefault="00D409A7">
            <w:pPr>
              <w:jc w:val="distribute"/>
            </w:pPr>
            <w:r>
              <w:rPr>
                <w:rFonts w:hint="eastAsia"/>
              </w:rPr>
              <w:t>製作者名</w:t>
            </w:r>
          </w:p>
        </w:tc>
        <w:tc>
          <w:tcPr>
            <w:tcW w:w="1180" w:type="dxa"/>
          </w:tcPr>
          <w:p w14:paraId="40DAA386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</w:tcPr>
          <w:p w14:paraId="1EC02825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</w:tcPr>
          <w:p w14:paraId="4CD0CC76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</w:tcPr>
          <w:p w14:paraId="0140AD7A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</w:tcPr>
          <w:p w14:paraId="294BD64C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</w:tr>
      <w:tr w:rsidR="00D409A7" w14:paraId="54DEE5A4" w14:textId="77777777">
        <w:trPr>
          <w:cantSplit/>
          <w:trHeight w:val="500"/>
        </w:trPr>
        <w:tc>
          <w:tcPr>
            <w:tcW w:w="735" w:type="dxa"/>
            <w:vMerge/>
            <w:vAlign w:val="center"/>
          </w:tcPr>
          <w:p w14:paraId="1C2D8E5D" w14:textId="77777777" w:rsidR="00D409A7" w:rsidRDefault="00D409A7">
            <w:pPr>
              <w:jc w:val="distribute"/>
            </w:pPr>
          </w:p>
        </w:tc>
        <w:tc>
          <w:tcPr>
            <w:tcW w:w="1890" w:type="dxa"/>
            <w:vAlign w:val="center"/>
          </w:tcPr>
          <w:p w14:paraId="1ABB43D4" w14:textId="77777777" w:rsidR="00D409A7" w:rsidRDefault="00D409A7">
            <w:pPr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80" w:type="dxa"/>
          </w:tcPr>
          <w:p w14:paraId="1D25DEC7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</w:tcPr>
          <w:p w14:paraId="50E04C10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</w:tcPr>
          <w:p w14:paraId="47D2DE80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</w:tcPr>
          <w:p w14:paraId="7FAEA26C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</w:tcPr>
          <w:p w14:paraId="699A05D7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</w:tr>
      <w:tr w:rsidR="00D409A7" w14:paraId="02380F4A" w14:textId="77777777">
        <w:trPr>
          <w:cantSplit/>
          <w:trHeight w:val="760"/>
        </w:trPr>
        <w:tc>
          <w:tcPr>
            <w:tcW w:w="735" w:type="dxa"/>
            <w:vMerge/>
            <w:vAlign w:val="center"/>
          </w:tcPr>
          <w:p w14:paraId="061CAAEF" w14:textId="77777777" w:rsidR="00D409A7" w:rsidRDefault="00D409A7">
            <w:pPr>
              <w:jc w:val="distribute"/>
            </w:pPr>
          </w:p>
        </w:tc>
        <w:tc>
          <w:tcPr>
            <w:tcW w:w="1890" w:type="dxa"/>
            <w:vAlign w:val="center"/>
          </w:tcPr>
          <w:p w14:paraId="14D64AF3" w14:textId="77777777" w:rsidR="00D409A7" w:rsidRDefault="00D409A7">
            <w:r>
              <w:rPr>
                <w:rFonts w:hint="eastAsia"/>
              </w:rPr>
              <w:t>放射性同位元素の種類</w:t>
            </w:r>
          </w:p>
        </w:tc>
        <w:tc>
          <w:tcPr>
            <w:tcW w:w="1180" w:type="dxa"/>
          </w:tcPr>
          <w:p w14:paraId="7C06019F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</w:tcPr>
          <w:p w14:paraId="0D793D8E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</w:tcPr>
          <w:p w14:paraId="7F3B2FBF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</w:tcPr>
          <w:p w14:paraId="1CA3B750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</w:tcPr>
          <w:p w14:paraId="4FBC3487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</w:tr>
      <w:tr w:rsidR="00D409A7" w14:paraId="73B770D4" w14:textId="77777777">
        <w:trPr>
          <w:cantSplit/>
          <w:trHeight w:val="760"/>
        </w:trPr>
        <w:tc>
          <w:tcPr>
            <w:tcW w:w="735" w:type="dxa"/>
            <w:vMerge/>
            <w:vAlign w:val="center"/>
          </w:tcPr>
          <w:p w14:paraId="3BAF411B" w14:textId="77777777" w:rsidR="00D409A7" w:rsidRDefault="00D409A7">
            <w:pPr>
              <w:jc w:val="distribute"/>
            </w:pPr>
          </w:p>
        </w:tc>
        <w:tc>
          <w:tcPr>
            <w:tcW w:w="1890" w:type="dxa"/>
            <w:vAlign w:val="center"/>
          </w:tcPr>
          <w:p w14:paraId="4D617DA1" w14:textId="77777777" w:rsidR="00D409A7" w:rsidRDefault="00D409A7">
            <w:r>
              <w:rPr>
                <w:rFonts w:hint="eastAsia"/>
              </w:rPr>
              <w:t>廃止時における数量</w:t>
            </w:r>
            <w:r>
              <w:t>(Bq)</w:t>
            </w:r>
          </w:p>
        </w:tc>
        <w:tc>
          <w:tcPr>
            <w:tcW w:w="5900" w:type="dxa"/>
            <w:gridSpan w:val="5"/>
          </w:tcPr>
          <w:p w14:paraId="301D6BA5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</w:tr>
      <w:tr w:rsidR="00D409A7" w14:paraId="0F86943D" w14:textId="77777777">
        <w:trPr>
          <w:cantSplit/>
          <w:trHeight w:val="500"/>
        </w:trPr>
        <w:tc>
          <w:tcPr>
            <w:tcW w:w="2625" w:type="dxa"/>
            <w:gridSpan w:val="2"/>
            <w:vAlign w:val="center"/>
          </w:tcPr>
          <w:p w14:paraId="5F7077B0" w14:textId="77777777" w:rsidR="00D409A7" w:rsidRDefault="00D409A7">
            <w:pPr>
              <w:jc w:val="distribute"/>
            </w:pPr>
            <w:r>
              <w:rPr>
                <w:rFonts w:hint="eastAsia"/>
              </w:rPr>
              <w:t>廃止した理由</w:t>
            </w:r>
          </w:p>
        </w:tc>
        <w:tc>
          <w:tcPr>
            <w:tcW w:w="5900" w:type="dxa"/>
            <w:gridSpan w:val="5"/>
          </w:tcPr>
          <w:p w14:paraId="78AC92BF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</w:tr>
      <w:tr w:rsidR="00D409A7" w14:paraId="64590D8A" w14:textId="77777777">
        <w:trPr>
          <w:cantSplit/>
          <w:trHeight w:val="500"/>
        </w:trPr>
        <w:tc>
          <w:tcPr>
            <w:tcW w:w="2625" w:type="dxa"/>
            <w:gridSpan w:val="2"/>
            <w:vAlign w:val="center"/>
          </w:tcPr>
          <w:p w14:paraId="38F19C89" w14:textId="77777777" w:rsidR="00D409A7" w:rsidRDefault="00D409A7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900" w:type="dxa"/>
            <w:gridSpan w:val="5"/>
          </w:tcPr>
          <w:p w14:paraId="280F0C56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</w:tr>
      <w:tr w:rsidR="00D409A7" w14:paraId="13E9E1CA" w14:textId="77777777">
        <w:trPr>
          <w:cantSplit/>
          <w:trHeight w:val="500"/>
        </w:trPr>
        <w:tc>
          <w:tcPr>
            <w:tcW w:w="2625" w:type="dxa"/>
            <w:gridSpan w:val="2"/>
            <w:vAlign w:val="center"/>
          </w:tcPr>
          <w:p w14:paraId="47696038" w14:textId="77777777" w:rsidR="00D409A7" w:rsidRDefault="00D409A7">
            <w:pPr>
              <w:jc w:val="distribute"/>
            </w:pPr>
            <w:r>
              <w:rPr>
                <w:rFonts w:hint="eastAsia"/>
              </w:rPr>
              <w:t>廃止後の措置</w:t>
            </w:r>
          </w:p>
        </w:tc>
        <w:tc>
          <w:tcPr>
            <w:tcW w:w="5900" w:type="dxa"/>
            <w:gridSpan w:val="5"/>
          </w:tcPr>
          <w:p w14:paraId="309D0C34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</w:tr>
      <w:tr w:rsidR="00D409A7" w14:paraId="1654F383" w14:textId="77777777">
        <w:trPr>
          <w:cantSplit/>
          <w:trHeight w:val="500"/>
        </w:trPr>
        <w:tc>
          <w:tcPr>
            <w:tcW w:w="2625" w:type="dxa"/>
            <w:gridSpan w:val="2"/>
            <w:vAlign w:val="center"/>
          </w:tcPr>
          <w:p w14:paraId="0E87AD05" w14:textId="77777777" w:rsidR="00D409A7" w:rsidRDefault="00D409A7">
            <w:pPr>
              <w:jc w:val="distribute"/>
            </w:pPr>
            <w:r>
              <w:rPr>
                <w:rFonts w:hint="eastAsia"/>
              </w:rPr>
              <w:t>廃止後の使用室等の用途</w:t>
            </w:r>
          </w:p>
        </w:tc>
        <w:tc>
          <w:tcPr>
            <w:tcW w:w="5900" w:type="dxa"/>
            <w:gridSpan w:val="5"/>
          </w:tcPr>
          <w:p w14:paraId="060559DC" w14:textId="77777777" w:rsidR="00D409A7" w:rsidRDefault="00D409A7">
            <w:r>
              <w:rPr>
                <w:rFonts w:hint="eastAsia"/>
              </w:rPr>
              <w:t xml:space="preserve">　</w:t>
            </w:r>
          </w:p>
        </w:tc>
      </w:tr>
    </w:tbl>
    <w:p w14:paraId="540EB0F8" w14:textId="77777777" w:rsidR="00D409A7" w:rsidRDefault="00D409A7">
      <w:pPr>
        <w:spacing w:before="160"/>
      </w:pPr>
      <w:r>
        <w:t>(</w:t>
      </w:r>
      <w:r>
        <w:rPr>
          <w:rFonts w:hint="eastAsia"/>
        </w:rPr>
        <w:t>注意事項</w:t>
      </w:r>
      <w:r>
        <w:t>)</w:t>
      </w:r>
    </w:p>
    <w:p w14:paraId="52A805C4" w14:textId="77B4AD45" w:rsidR="00D409A7" w:rsidRDefault="00D409A7">
      <w:r>
        <w:t>1</w:t>
      </w:r>
      <w:r>
        <w:rPr>
          <w:rFonts w:hint="eastAsia"/>
        </w:rPr>
        <w:t xml:space="preserve">　装備していた放射性同位元素を譲渡した場合には</w:t>
      </w:r>
      <w:r w:rsidR="00916700">
        <w:rPr>
          <w:rFonts w:hint="eastAsia"/>
        </w:rPr>
        <w:t>、</w:t>
      </w:r>
      <w:r>
        <w:rPr>
          <w:rFonts w:hint="eastAsia"/>
        </w:rPr>
        <w:t>受領書の写しを添付すること。</w:t>
      </w:r>
    </w:p>
    <w:p w14:paraId="12F20AB8" w14:textId="5C52E159" w:rsidR="00D409A7" w:rsidRDefault="00D409A7">
      <w:r>
        <w:t>2</w:t>
      </w:r>
      <w:r>
        <w:rPr>
          <w:rFonts w:hint="eastAsia"/>
        </w:rPr>
        <w:t xml:space="preserve">　診療用放射線照射器具を廃止したときは</w:t>
      </w:r>
      <w:r w:rsidR="00916700">
        <w:rPr>
          <w:rFonts w:hint="eastAsia"/>
        </w:rPr>
        <w:t>、</w:t>
      </w:r>
      <w:r>
        <w:rPr>
          <w:rFonts w:hint="eastAsia"/>
        </w:rPr>
        <w:t>「型式」は記入不要である。</w:t>
      </w:r>
    </w:p>
    <w:sectPr w:rsidR="00D409A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11AB" w14:textId="77777777" w:rsidR="00054875" w:rsidRDefault="00054875" w:rsidP="00D409A7">
      <w:r>
        <w:separator/>
      </w:r>
    </w:p>
  </w:endnote>
  <w:endnote w:type="continuationSeparator" w:id="0">
    <w:p w14:paraId="3E2BB77F" w14:textId="77777777" w:rsidR="00054875" w:rsidRDefault="00054875" w:rsidP="00D4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103B" w14:textId="77777777" w:rsidR="00054875" w:rsidRDefault="00054875" w:rsidP="00D409A7">
      <w:r>
        <w:separator/>
      </w:r>
    </w:p>
  </w:footnote>
  <w:footnote w:type="continuationSeparator" w:id="0">
    <w:p w14:paraId="202EC9C7" w14:textId="77777777" w:rsidR="00054875" w:rsidRDefault="00054875" w:rsidP="00D4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09A7"/>
    <w:rsid w:val="00054875"/>
    <w:rsid w:val="00407129"/>
    <w:rsid w:val="004C6E5B"/>
    <w:rsid w:val="00916700"/>
    <w:rsid w:val="00A52989"/>
    <w:rsid w:val="00AD6CC7"/>
    <w:rsid w:val="00D409A7"/>
    <w:rsid w:val="00E4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F8E44"/>
  <w14:defaultImageDpi w14:val="0"/>
  <w15:docId w15:val="{969BDD1A-A5ED-428B-AD8B-4C37880F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D40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409A7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D409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409A7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dcterms:created xsi:type="dcterms:W3CDTF">2025-04-19T06:09:00Z</dcterms:created>
  <dcterms:modified xsi:type="dcterms:W3CDTF">2026-04-13T07:34:00Z</dcterms:modified>
</cp:coreProperties>
</file>