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EF58" w14:textId="77777777" w:rsidR="00C71B8E" w:rsidRDefault="00C71B8E">
      <w:pPr>
        <w:spacing w:after="120"/>
      </w:pPr>
      <w:r>
        <w:rPr>
          <w:rFonts w:hint="eastAsia"/>
        </w:rPr>
        <w:t>様式第</w:t>
      </w:r>
      <w:r>
        <w:t>27</w:t>
      </w:r>
      <w:r>
        <w:rPr>
          <w:rFonts w:hint="eastAsia"/>
        </w:rPr>
        <w:t>号</w:t>
      </w:r>
      <w:r>
        <w:t>(</w:t>
      </w:r>
      <w:r>
        <w:rPr>
          <w:rFonts w:hint="eastAsia"/>
        </w:rPr>
        <w:t>第</w:t>
      </w:r>
      <w:r>
        <w:t>23</w:t>
      </w:r>
      <w:r>
        <w:rPr>
          <w:rFonts w:hint="eastAsia"/>
        </w:rPr>
        <w:t>条関係</w:t>
      </w:r>
      <w:r>
        <w:t>)</w:t>
      </w:r>
    </w:p>
    <w:p w14:paraId="63BDF4A2" w14:textId="77777777" w:rsidR="00C71B8E" w:rsidRDefault="00C71B8E">
      <w:pPr>
        <w:spacing w:after="120"/>
        <w:jc w:val="right"/>
      </w:pPr>
      <w:r>
        <w:rPr>
          <w:rFonts w:hint="eastAsia"/>
        </w:rPr>
        <w:t xml:space="preserve">年　　月　　日　</w:t>
      </w:r>
    </w:p>
    <w:p w14:paraId="095ED9C0" w14:textId="77777777" w:rsidR="00C71B8E" w:rsidRDefault="00C71B8E">
      <w:pPr>
        <w:spacing w:after="120"/>
      </w:pPr>
      <w:r>
        <w:rPr>
          <w:rFonts w:hint="eastAsia"/>
        </w:rPr>
        <w:t xml:space="preserve">　岡山県知事　　　　　　　殿</w:t>
      </w:r>
    </w:p>
    <w:p w14:paraId="16D447A3" w14:textId="77777777" w:rsidR="00C71B8E" w:rsidRDefault="00C71B8E">
      <w:pPr>
        <w:jc w:val="right"/>
      </w:pPr>
      <w:r>
        <w:rPr>
          <w:rFonts w:hint="eastAsia"/>
        </w:rPr>
        <w:t xml:space="preserve">管理者　住所　　　　　　　　　　　　　　</w:t>
      </w:r>
    </w:p>
    <w:p w14:paraId="68CCE41F" w14:textId="77777777" w:rsidR="00C71B8E" w:rsidRDefault="005C3023">
      <w:pPr>
        <w:jc w:val="right"/>
      </w:pPr>
      <w:r>
        <w:rPr>
          <w:rFonts w:hint="eastAsia"/>
        </w:rPr>
        <w:t xml:space="preserve">〃　　氏名　　　　　　　　　　　　　</w:t>
      </w:r>
      <w:r w:rsidR="00C71B8E">
        <w:rPr>
          <w:rFonts w:hint="eastAsia"/>
        </w:rPr>
        <w:t xml:space="preserve">　</w:t>
      </w:r>
    </w:p>
    <w:p w14:paraId="1758640A" w14:textId="77777777" w:rsidR="00C71B8E" w:rsidRDefault="00C71B8E">
      <w:pPr>
        <w:spacing w:after="120"/>
        <w:jc w:val="right"/>
      </w:pPr>
      <w:r>
        <w:rPr>
          <w:rFonts w:hint="eastAsia"/>
        </w:rPr>
        <w:t xml:space="preserve">電話　　　</w:t>
      </w:r>
      <w:r>
        <w:t>(</w:t>
      </w:r>
      <w:r>
        <w:rPr>
          <w:rFonts w:hint="eastAsia"/>
        </w:rPr>
        <w:t xml:space="preserve">　　　</w:t>
      </w:r>
      <w:r>
        <w:t>)</w:t>
      </w:r>
      <w:r>
        <w:rPr>
          <w:rFonts w:hint="eastAsia"/>
        </w:rPr>
        <w:t xml:space="preserve">　　　　　　　</w:t>
      </w:r>
    </w:p>
    <w:p w14:paraId="350280E4" w14:textId="77777777" w:rsidR="00C71B8E" w:rsidRDefault="00C71B8E">
      <w:pPr>
        <w:spacing w:after="120"/>
        <w:jc w:val="center"/>
      </w:pPr>
      <w:r>
        <w:rPr>
          <w:rFonts w:hint="eastAsia"/>
        </w:rPr>
        <w:t>放射性同位元素装備診療機器設置届</w:t>
      </w:r>
    </w:p>
    <w:p w14:paraId="3C177994" w14:textId="20FE49B9" w:rsidR="00C71B8E" w:rsidRDefault="00C71B8E">
      <w:pPr>
        <w:spacing w:after="120"/>
      </w:pPr>
      <w:r>
        <w:rPr>
          <w:rFonts w:hint="eastAsia"/>
        </w:rPr>
        <w:t xml:space="preserve">　放射性同位元素装備診療機器を設置したいので</w:t>
      </w:r>
      <w:r w:rsidR="0005282E">
        <w:rPr>
          <w:rFonts w:hint="eastAsia"/>
        </w:rPr>
        <w:t>、</w:t>
      </w:r>
      <w:r>
        <w:rPr>
          <w:rFonts w:hint="eastAsia"/>
        </w:rPr>
        <w:t>医療法</w:t>
      </w:r>
      <w:r>
        <w:t>(</w:t>
      </w:r>
      <w:r>
        <w:rPr>
          <w:rFonts w:hint="eastAsia"/>
        </w:rPr>
        <w:t>昭和</w:t>
      </w:r>
      <w:r>
        <w:t>23</w:t>
      </w:r>
      <w:r>
        <w:rPr>
          <w:rFonts w:hint="eastAsia"/>
        </w:rPr>
        <w:t>年法律第</w:t>
      </w:r>
      <w:r>
        <w:t>205</w:t>
      </w:r>
      <w:r>
        <w:rPr>
          <w:rFonts w:hint="eastAsia"/>
        </w:rPr>
        <w:t>号</w:t>
      </w:r>
      <w:r>
        <w:t>)</w:t>
      </w:r>
      <w:r>
        <w:rPr>
          <w:rFonts w:hint="eastAsia"/>
        </w:rPr>
        <w:t>第</w:t>
      </w:r>
      <w:r>
        <w:t>15</w:t>
      </w:r>
      <w:r>
        <w:rPr>
          <w:rFonts w:hint="eastAsia"/>
        </w:rPr>
        <w:t>条第</w:t>
      </w:r>
      <w:r>
        <w:t>3</w:t>
      </w:r>
      <w:r>
        <w:rPr>
          <w:rFonts w:hint="eastAsia"/>
        </w:rPr>
        <w:t>項の規定により</w:t>
      </w:r>
      <w:r w:rsidR="0005282E">
        <w:rPr>
          <w:rFonts w:hint="eastAsia"/>
        </w:rPr>
        <w:t>、</w:t>
      </w:r>
      <w:r>
        <w:rPr>
          <w:rFonts w:hint="eastAsia"/>
        </w:rPr>
        <w:t>次のとおり届け出ます。</w:t>
      </w:r>
    </w:p>
    <w:p w14:paraId="6B9FF8EE" w14:textId="77777777" w:rsidR="00C71B8E" w:rsidRDefault="00C71B8E">
      <w:pPr>
        <w:spacing w:after="120"/>
        <w:jc w:val="center"/>
      </w:pPr>
      <w:r>
        <w:rPr>
          <w:rFonts w:hint="eastAsia"/>
        </w:rPr>
        <w:t>記</w:t>
      </w:r>
    </w:p>
    <w:p w14:paraId="731DBE51" w14:textId="77777777" w:rsidR="00C71B8E" w:rsidRDefault="00C71B8E">
      <w:pPr>
        <w:spacing w:after="120"/>
      </w:pPr>
      <w:r>
        <w:t>1</w:t>
      </w:r>
      <w:r>
        <w:rPr>
          <w:rFonts w:hint="eastAsia"/>
        </w:rPr>
        <w:t xml:space="preserve">　病院</w:t>
      </w:r>
      <w:r>
        <w:t>(</w:t>
      </w:r>
      <w:r>
        <w:rPr>
          <w:rFonts w:hint="eastAsia"/>
        </w:rPr>
        <w:t>診療所</w:t>
      </w:r>
      <w:r>
        <w:t>)</w:t>
      </w:r>
      <w:r>
        <w:rPr>
          <w:rFonts w:hint="eastAsia"/>
        </w:rPr>
        <w:t>の名称</w:t>
      </w:r>
    </w:p>
    <w:p w14:paraId="571B0D01" w14:textId="77777777" w:rsidR="00C71B8E" w:rsidRDefault="00C71B8E">
      <w:pPr>
        <w:spacing w:after="120"/>
      </w:pPr>
      <w:r>
        <w:t>2</w:t>
      </w:r>
      <w:r>
        <w:rPr>
          <w:rFonts w:hint="eastAsia"/>
        </w:rPr>
        <w:t xml:space="preserve">　</w:t>
      </w:r>
      <w:r>
        <w:rPr>
          <w:rFonts w:hint="eastAsia"/>
          <w:spacing w:val="105"/>
        </w:rPr>
        <w:t>所在</w:t>
      </w:r>
      <w:r>
        <w:rPr>
          <w:rFonts w:hint="eastAsia"/>
        </w:rPr>
        <w:t>地</w:t>
      </w:r>
    </w:p>
    <w:p w14:paraId="43CEC8A3" w14:textId="77777777" w:rsidR="00C71B8E" w:rsidRDefault="00C71B8E">
      <w:pPr>
        <w:spacing w:after="120"/>
      </w:pPr>
      <w:r>
        <w:t>3</w:t>
      </w:r>
      <w:r>
        <w:rPr>
          <w:rFonts w:hint="eastAsia"/>
        </w:rPr>
        <w:t xml:space="preserve">　設置予定年月日　　　　　　　　　年　　月　　日</w:t>
      </w:r>
    </w:p>
    <w:p w14:paraId="6EF3F6EB" w14:textId="77777777" w:rsidR="00C71B8E" w:rsidRDefault="00C71B8E">
      <w:pPr>
        <w:spacing w:after="120"/>
      </w:pPr>
      <w:r>
        <w:t>4</w:t>
      </w:r>
      <w:r>
        <w:rPr>
          <w:rFonts w:hint="eastAsia"/>
        </w:rPr>
        <w:t xml:space="preserve">　使用開始予定年月日　　　　　　　年　　月　　日</w:t>
      </w:r>
    </w:p>
    <w:p w14:paraId="2054902E" w14:textId="77777777" w:rsidR="00C71B8E" w:rsidRDefault="00C71B8E">
      <w:r>
        <w:t>5</w:t>
      </w:r>
      <w:r>
        <w:rPr>
          <w:rFonts w:hint="eastAsia"/>
        </w:rPr>
        <w:t xml:space="preserve">　放射性同位元素装備診療機器及び施設の概要　別紙のとおり</w:t>
      </w:r>
    </w:p>
    <w:p w14:paraId="672C0375" w14:textId="77777777" w:rsidR="00C71B8E" w:rsidRDefault="00C71B8E">
      <w:pPr>
        <w:sectPr w:rsidR="00C71B8E">
          <w:pgSz w:w="11906" w:h="16838" w:code="9"/>
          <w:pgMar w:top="1701" w:right="1701" w:bottom="1701" w:left="1701" w:header="284" w:footer="284" w:gutter="0"/>
          <w:cols w:space="425"/>
          <w:docGrid w:type="linesAndChars" w:linePitch="335"/>
        </w:sectPr>
      </w:pPr>
    </w:p>
    <w:p w14:paraId="1E8D9C09" w14:textId="77777777" w:rsidR="00C71B8E" w:rsidRDefault="00C71B8E">
      <w:pPr>
        <w:spacing w:after="120"/>
      </w:pPr>
      <w:r>
        <w:rPr>
          <w:rFonts w:hint="eastAsia"/>
        </w:rPr>
        <w:lastRenderedPageBreak/>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315"/>
        <w:gridCol w:w="105"/>
        <w:gridCol w:w="1470"/>
        <w:gridCol w:w="525"/>
        <w:gridCol w:w="1155"/>
        <w:gridCol w:w="1155"/>
        <w:gridCol w:w="630"/>
        <w:gridCol w:w="1575"/>
        <w:gridCol w:w="332"/>
        <w:gridCol w:w="1102"/>
        <w:gridCol w:w="1435"/>
      </w:tblGrid>
      <w:tr w:rsidR="00C71B8E" w14:paraId="4DC1533E" w14:textId="77777777">
        <w:trPr>
          <w:cantSplit/>
          <w:trHeight w:val="380"/>
        </w:trPr>
        <w:tc>
          <w:tcPr>
            <w:tcW w:w="2310" w:type="dxa"/>
            <w:gridSpan w:val="4"/>
            <w:vAlign w:val="center"/>
          </w:tcPr>
          <w:p w14:paraId="39A7DAC3" w14:textId="77777777" w:rsidR="00C71B8E" w:rsidRDefault="00C71B8E">
            <w:pPr>
              <w:jc w:val="distribute"/>
            </w:pPr>
            <w:r>
              <w:rPr>
                <w:rFonts w:hint="eastAsia"/>
              </w:rPr>
              <w:t>病院又は診療所の名称</w:t>
            </w:r>
          </w:p>
        </w:tc>
        <w:tc>
          <w:tcPr>
            <w:tcW w:w="3465" w:type="dxa"/>
            <w:gridSpan w:val="4"/>
          </w:tcPr>
          <w:p w14:paraId="77804E57" w14:textId="77777777" w:rsidR="00C71B8E" w:rsidRDefault="00C71B8E">
            <w:r>
              <w:rPr>
                <w:rFonts w:hint="eastAsia"/>
              </w:rPr>
              <w:t xml:space="preserve">　</w:t>
            </w:r>
          </w:p>
        </w:tc>
        <w:tc>
          <w:tcPr>
            <w:tcW w:w="1575" w:type="dxa"/>
            <w:vAlign w:val="center"/>
          </w:tcPr>
          <w:p w14:paraId="104A6834" w14:textId="77777777" w:rsidR="00C71B8E" w:rsidRDefault="00C71B8E">
            <w:pPr>
              <w:jc w:val="distribute"/>
            </w:pPr>
            <w:r>
              <w:rPr>
                <w:rFonts w:hint="eastAsia"/>
              </w:rPr>
              <w:t>整理番号</w:t>
            </w:r>
          </w:p>
        </w:tc>
        <w:tc>
          <w:tcPr>
            <w:tcW w:w="1434" w:type="dxa"/>
            <w:gridSpan w:val="2"/>
            <w:vAlign w:val="center"/>
          </w:tcPr>
          <w:p w14:paraId="118C4B77" w14:textId="77777777" w:rsidR="00C71B8E" w:rsidRDefault="00C71B8E">
            <w:pPr>
              <w:jc w:val="center"/>
            </w:pPr>
            <w:r>
              <w:t>1</w:t>
            </w:r>
          </w:p>
        </w:tc>
        <w:tc>
          <w:tcPr>
            <w:tcW w:w="1435" w:type="dxa"/>
            <w:vAlign w:val="center"/>
          </w:tcPr>
          <w:p w14:paraId="4E37CD07" w14:textId="77777777" w:rsidR="00C71B8E" w:rsidRDefault="00C71B8E">
            <w:pPr>
              <w:jc w:val="center"/>
            </w:pPr>
            <w:r>
              <w:t>2</w:t>
            </w:r>
          </w:p>
        </w:tc>
      </w:tr>
      <w:tr w:rsidR="00C71B8E" w14:paraId="008A3394" w14:textId="77777777">
        <w:trPr>
          <w:cantSplit/>
          <w:trHeight w:val="380"/>
        </w:trPr>
        <w:tc>
          <w:tcPr>
            <w:tcW w:w="2310" w:type="dxa"/>
            <w:gridSpan w:val="4"/>
            <w:vAlign w:val="center"/>
          </w:tcPr>
          <w:p w14:paraId="0CA3593A" w14:textId="77777777" w:rsidR="00C71B8E" w:rsidRDefault="00C71B8E">
            <w:pPr>
              <w:jc w:val="distribute"/>
            </w:pPr>
            <w:r>
              <w:rPr>
                <w:rFonts w:hint="eastAsia"/>
              </w:rPr>
              <w:t>所在地</w:t>
            </w:r>
          </w:p>
        </w:tc>
        <w:tc>
          <w:tcPr>
            <w:tcW w:w="3465" w:type="dxa"/>
            <w:gridSpan w:val="4"/>
          </w:tcPr>
          <w:p w14:paraId="71A2C887" w14:textId="77777777" w:rsidR="00C71B8E" w:rsidRDefault="00C71B8E">
            <w:r>
              <w:rPr>
                <w:rFonts w:hint="eastAsia"/>
              </w:rPr>
              <w:t xml:space="preserve">　</w:t>
            </w:r>
          </w:p>
        </w:tc>
        <w:tc>
          <w:tcPr>
            <w:tcW w:w="1575" w:type="dxa"/>
            <w:vAlign w:val="center"/>
          </w:tcPr>
          <w:p w14:paraId="0CF3E7AB" w14:textId="77777777" w:rsidR="00C71B8E" w:rsidRDefault="00C71B8E">
            <w:pPr>
              <w:jc w:val="distribute"/>
            </w:pPr>
            <w:r>
              <w:rPr>
                <w:rFonts w:hint="eastAsia"/>
              </w:rPr>
              <w:t>区分</w:t>
            </w:r>
          </w:p>
        </w:tc>
        <w:tc>
          <w:tcPr>
            <w:tcW w:w="1434" w:type="dxa"/>
            <w:gridSpan w:val="2"/>
          </w:tcPr>
          <w:p w14:paraId="040B5215" w14:textId="77777777" w:rsidR="00C71B8E" w:rsidRDefault="00C71B8E">
            <w:r>
              <w:rPr>
                <w:rFonts w:hint="eastAsia"/>
              </w:rPr>
              <w:t xml:space="preserve">　</w:t>
            </w:r>
          </w:p>
        </w:tc>
        <w:tc>
          <w:tcPr>
            <w:tcW w:w="1435" w:type="dxa"/>
          </w:tcPr>
          <w:p w14:paraId="4158A3A1" w14:textId="77777777" w:rsidR="00C71B8E" w:rsidRDefault="00C71B8E">
            <w:r>
              <w:rPr>
                <w:rFonts w:hint="eastAsia"/>
              </w:rPr>
              <w:t xml:space="preserve">　</w:t>
            </w:r>
          </w:p>
        </w:tc>
      </w:tr>
      <w:tr w:rsidR="00C71B8E" w14:paraId="77148D1A" w14:textId="77777777">
        <w:trPr>
          <w:cantSplit/>
          <w:trHeight w:val="380"/>
        </w:trPr>
        <w:tc>
          <w:tcPr>
            <w:tcW w:w="735" w:type="dxa"/>
            <w:gridSpan w:val="2"/>
            <w:vMerge w:val="restart"/>
            <w:textDirection w:val="tbRlV"/>
            <w:vAlign w:val="center"/>
          </w:tcPr>
          <w:p w14:paraId="50E9714F" w14:textId="77777777" w:rsidR="00C71B8E" w:rsidRDefault="00C71B8E">
            <w:pPr>
              <w:ind w:left="113" w:right="113"/>
              <w:jc w:val="center"/>
            </w:pPr>
            <w:r>
              <w:rPr>
                <w:rFonts w:hint="eastAsia"/>
                <w:spacing w:val="15"/>
              </w:rPr>
              <w:t>装備診療機</w:t>
            </w:r>
            <w:r>
              <w:rPr>
                <w:rFonts w:hint="eastAsia"/>
                <w:spacing w:val="120"/>
              </w:rPr>
              <w:t>器</w:t>
            </w:r>
          </w:p>
          <w:p w14:paraId="26ACB48D" w14:textId="77777777" w:rsidR="00C71B8E" w:rsidRDefault="00C71B8E">
            <w:pPr>
              <w:ind w:left="113" w:right="113"/>
              <w:jc w:val="center"/>
            </w:pPr>
            <w:r>
              <w:rPr>
                <w:rFonts w:hint="eastAsia"/>
                <w:spacing w:val="15"/>
              </w:rPr>
              <w:t>放射性同位元</w:t>
            </w:r>
            <w:r>
              <w:rPr>
                <w:rFonts w:hint="eastAsia"/>
              </w:rPr>
              <w:t>素</w:t>
            </w:r>
          </w:p>
        </w:tc>
        <w:tc>
          <w:tcPr>
            <w:tcW w:w="6615" w:type="dxa"/>
            <w:gridSpan w:val="7"/>
            <w:vAlign w:val="center"/>
          </w:tcPr>
          <w:p w14:paraId="4A9743CA" w14:textId="77777777" w:rsidR="00C71B8E" w:rsidRDefault="00C71B8E">
            <w:r>
              <w:rPr>
                <w:rFonts w:hint="eastAsia"/>
                <w:spacing w:val="210"/>
              </w:rPr>
              <w:t>用</w:t>
            </w:r>
            <w:r>
              <w:rPr>
                <w:rFonts w:hint="eastAsia"/>
              </w:rPr>
              <w:t>途</w:t>
            </w:r>
          </w:p>
        </w:tc>
        <w:tc>
          <w:tcPr>
            <w:tcW w:w="1434" w:type="dxa"/>
            <w:gridSpan w:val="2"/>
          </w:tcPr>
          <w:p w14:paraId="28106990" w14:textId="77777777" w:rsidR="00C71B8E" w:rsidRDefault="00C71B8E">
            <w:r>
              <w:rPr>
                <w:rFonts w:hint="eastAsia"/>
              </w:rPr>
              <w:t xml:space="preserve">　</w:t>
            </w:r>
          </w:p>
        </w:tc>
        <w:tc>
          <w:tcPr>
            <w:tcW w:w="1435" w:type="dxa"/>
          </w:tcPr>
          <w:p w14:paraId="18AE703D" w14:textId="77777777" w:rsidR="00C71B8E" w:rsidRDefault="00C71B8E">
            <w:r>
              <w:rPr>
                <w:rFonts w:hint="eastAsia"/>
              </w:rPr>
              <w:t xml:space="preserve">　</w:t>
            </w:r>
          </w:p>
        </w:tc>
      </w:tr>
      <w:tr w:rsidR="00C71B8E" w14:paraId="6B389F47" w14:textId="77777777">
        <w:trPr>
          <w:cantSplit/>
          <w:trHeight w:val="380"/>
        </w:trPr>
        <w:tc>
          <w:tcPr>
            <w:tcW w:w="735" w:type="dxa"/>
            <w:gridSpan w:val="2"/>
            <w:vMerge/>
          </w:tcPr>
          <w:p w14:paraId="6A762072" w14:textId="77777777" w:rsidR="00C71B8E" w:rsidRDefault="00C71B8E"/>
        </w:tc>
        <w:tc>
          <w:tcPr>
            <w:tcW w:w="6615" w:type="dxa"/>
            <w:gridSpan w:val="7"/>
            <w:vAlign w:val="center"/>
          </w:tcPr>
          <w:p w14:paraId="50C794F2" w14:textId="77777777" w:rsidR="00C71B8E" w:rsidRDefault="00C71B8E">
            <w:r>
              <w:rPr>
                <w:rFonts w:hint="eastAsia"/>
              </w:rPr>
              <w:t>製作者名</w:t>
            </w:r>
          </w:p>
        </w:tc>
        <w:tc>
          <w:tcPr>
            <w:tcW w:w="1434" w:type="dxa"/>
            <w:gridSpan w:val="2"/>
          </w:tcPr>
          <w:p w14:paraId="13A9F876" w14:textId="77777777" w:rsidR="00C71B8E" w:rsidRDefault="00C71B8E">
            <w:r>
              <w:rPr>
                <w:rFonts w:hint="eastAsia"/>
              </w:rPr>
              <w:t xml:space="preserve">　</w:t>
            </w:r>
          </w:p>
        </w:tc>
        <w:tc>
          <w:tcPr>
            <w:tcW w:w="1435" w:type="dxa"/>
          </w:tcPr>
          <w:p w14:paraId="7AAD7399" w14:textId="77777777" w:rsidR="00C71B8E" w:rsidRDefault="00C71B8E">
            <w:r>
              <w:rPr>
                <w:rFonts w:hint="eastAsia"/>
              </w:rPr>
              <w:t xml:space="preserve">　</w:t>
            </w:r>
          </w:p>
        </w:tc>
      </w:tr>
      <w:tr w:rsidR="00C71B8E" w14:paraId="762AA72E" w14:textId="77777777">
        <w:trPr>
          <w:cantSplit/>
          <w:trHeight w:val="380"/>
        </w:trPr>
        <w:tc>
          <w:tcPr>
            <w:tcW w:w="735" w:type="dxa"/>
            <w:gridSpan w:val="2"/>
            <w:vMerge/>
          </w:tcPr>
          <w:p w14:paraId="764359CE" w14:textId="77777777" w:rsidR="00C71B8E" w:rsidRDefault="00C71B8E"/>
        </w:tc>
        <w:tc>
          <w:tcPr>
            <w:tcW w:w="6615" w:type="dxa"/>
            <w:gridSpan w:val="7"/>
            <w:vAlign w:val="center"/>
          </w:tcPr>
          <w:p w14:paraId="10D92D26" w14:textId="77777777" w:rsidR="00C71B8E" w:rsidRDefault="00C71B8E">
            <w:r>
              <w:rPr>
                <w:rFonts w:hint="eastAsia"/>
              </w:rPr>
              <w:t>型式及び製造年月日</w:t>
            </w:r>
          </w:p>
        </w:tc>
        <w:tc>
          <w:tcPr>
            <w:tcW w:w="1434" w:type="dxa"/>
            <w:gridSpan w:val="2"/>
          </w:tcPr>
          <w:p w14:paraId="76A5C146" w14:textId="77777777" w:rsidR="00C71B8E" w:rsidRDefault="00C71B8E">
            <w:r>
              <w:rPr>
                <w:rFonts w:hint="eastAsia"/>
              </w:rPr>
              <w:t xml:space="preserve">　</w:t>
            </w:r>
          </w:p>
        </w:tc>
        <w:tc>
          <w:tcPr>
            <w:tcW w:w="1435" w:type="dxa"/>
          </w:tcPr>
          <w:p w14:paraId="4FF49CA8" w14:textId="77777777" w:rsidR="00C71B8E" w:rsidRDefault="00C71B8E">
            <w:r>
              <w:rPr>
                <w:rFonts w:hint="eastAsia"/>
              </w:rPr>
              <w:t xml:space="preserve">　</w:t>
            </w:r>
          </w:p>
        </w:tc>
      </w:tr>
      <w:tr w:rsidR="00C71B8E" w14:paraId="39192C75" w14:textId="77777777">
        <w:trPr>
          <w:cantSplit/>
          <w:trHeight w:val="380"/>
        </w:trPr>
        <w:tc>
          <w:tcPr>
            <w:tcW w:w="735" w:type="dxa"/>
            <w:gridSpan w:val="2"/>
            <w:vMerge/>
          </w:tcPr>
          <w:p w14:paraId="5D5C7ADB" w14:textId="77777777" w:rsidR="00C71B8E" w:rsidRDefault="00C71B8E"/>
        </w:tc>
        <w:tc>
          <w:tcPr>
            <w:tcW w:w="6615" w:type="dxa"/>
            <w:gridSpan w:val="7"/>
            <w:vAlign w:val="center"/>
          </w:tcPr>
          <w:p w14:paraId="3FE21A2C" w14:textId="77777777" w:rsidR="00C71B8E" w:rsidRDefault="00C71B8E">
            <w:r>
              <w:rPr>
                <w:rFonts w:hint="eastAsia"/>
              </w:rPr>
              <w:t>装備する放射性同位元素の種類</w:t>
            </w:r>
          </w:p>
        </w:tc>
        <w:tc>
          <w:tcPr>
            <w:tcW w:w="1434" w:type="dxa"/>
            <w:gridSpan w:val="2"/>
          </w:tcPr>
          <w:p w14:paraId="6012D210" w14:textId="77777777" w:rsidR="00C71B8E" w:rsidRDefault="00C71B8E">
            <w:r>
              <w:rPr>
                <w:rFonts w:hint="eastAsia"/>
              </w:rPr>
              <w:t xml:space="preserve">　</w:t>
            </w:r>
          </w:p>
        </w:tc>
        <w:tc>
          <w:tcPr>
            <w:tcW w:w="1435" w:type="dxa"/>
          </w:tcPr>
          <w:p w14:paraId="4D11A5F9" w14:textId="77777777" w:rsidR="00C71B8E" w:rsidRDefault="00C71B8E">
            <w:r>
              <w:rPr>
                <w:rFonts w:hint="eastAsia"/>
              </w:rPr>
              <w:t xml:space="preserve">　</w:t>
            </w:r>
          </w:p>
        </w:tc>
      </w:tr>
      <w:tr w:rsidR="00C71B8E" w14:paraId="46C7E3F0" w14:textId="77777777">
        <w:trPr>
          <w:cantSplit/>
          <w:trHeight w:val="380"/>
        </w:trPr>
        <w:tc>
          <w:tcPr>
            <w:tcW w:w="735" w:type="dxa"/>
            <w:gridSpan w:val="2"/>
            <w:vMerge/>
          </w:tcPr>
          <w:p w14:paraId="15CB46AB" w14:textId="77777777" w:rsidR="00C71B8E" w:rsidRDefault="00C71B8E"/>
        </w:tc>
        <w:tc>
          <w:tcPr>
            <w:tcW w:w="6615" w:type="dxa"/>
            <w:gridSpan w:val="7"/>
            <w:vAlign w:val="center"/>
          </w:tcPr>
          <w:p w14:paraId="3262D082" w14:textId="77777777" w:rsidR="00C71B8E" w:rsidRDefault="00C71B8E">
            <w:r>
              <w:rPr>
                <w:rFonts w:hint="eastAsia"/>
              </w:rPr>
              <w:t>装備する放射性同位元素の数量</w:t>
            </w:r>
          </w:p>
        </w:tc>
        <w:tc>
          <w:tcPr>
            <w:tcW w:w="1434" w:type="dxa"/>
            <w:gridSpan w:val="2"/>
            <w:vAlign w:val="center"/>
          </w:tcPr>
          <w:p w14:paraId="13E5E285" w14:textId="77777777" w:rsidR="00C71B8E" w:rsidRDefault="00C71B8E">
            <w:pPr>
              <w:jc w:val="right"/>
            </w:pPr>
            <w:r>
              <w:t>Bq</w:t>
            </w:r>
          </w:p>
        </w:tc>
        <w:tc>
          <w:tcPr>
            <w:tcW w:w="1435" w:type="dxa"/>
            <w:vAlign w:val="center"/>
          </w:tcPr>
          <w:p w14:paraId="752FD33E" w14:textId="77777777" w:rsidR="00C71B8E" w:rsidRDefault="00C71B8E">
            <w:pPr>
              <w:jc w:val="right"/>
            </w:pPr>
            <w:r>
              <w:t>Bq</w:t>
            </w:r>
          </w:p>
        </w:tc>
      </w:tr>
      <w:tr w:rsidR="00C71B8E" w14:paraId="1A14EAB8" w14:textId="77777777">
        <w:trPr>
          <w:cantSplit/>
          <w:trHeight w:val="360"/>
        </w:trPr>
        <w:tc>
          <w:tcPr>
            <w:tcW w:w="420" w:type="dxa"/>
            <w:vMerge w:val="restart"/>
            <w:textDirection w:val="tbRlV"/>
            <w:vAlign w:val="center"/>
          </w:tcPr>
          <w:p w14:paraId="7D80561C" w14:textId="77777777" w:rsidR="00C71B8E" w:rsidRDefault="00C71B8E">
            <w:pPr>
              <w:ind w:left="113" w:right="113"/>
              <w:jc w:val="center"/>
            </w:pPr>
            <w:r>
              <w:rPr>
                <w:rFonts w:hint="eastAsia"/>
                <w:spacing w:val="420"/>
              </w:rPr>
              <w:t>使用</w:t>
            </w:r>
            <w:r>
              <w:rPr>
                <w:rFonts w:hint="eastAsia"/>
              </w:rPr>
              <w:t>室</w:t>
            </w:r>
          </w:p>
        </w:tc>
        <w:tc>
          <w:tcPr>
            <w:tcW w:w="6930" w:type="dxa"/>
            <w:gridSpan w:val="8"/>
            <w:vAlign w:val="center"/>
          </w:tcPr>
          <w:p w14:paraId="3F746DE7" w14:textId="77777777" w:rsidR="00C71B8E" w:rsidRDefault="00C71B8E">
            <w:r>
              <w:rPr>
                <w:rFonts w:hint="eastAsia"/>
              </w:rPr>
              <w:t>使用室名</w:t>
            </w:r>
          </w:p>
        </w:tc>
        <w:tc>
          <w:tcPr>
            <w:tcW w:w="1434" w:type="dxa"/>
            <w:gridSpan w:val="2"/>
          </w:tcPr>
          <w:p w14:paraId="70A908F6" w14:textId="77777777" w:rsidR="00C71B8E" w:rsidRDefault="00C71B8E">
            <w:r>
              <w:rPr>
                <w:rFonts w:hint="eastAsia"/>
              </w:rPr>
              <w:t xml:space="preserve">　</w:t>
            </w:r>
          </w:p>
        </w:tc>
        <w:tc>
          <w:tcPr>
            <w:tcW w:w="1435" w:type="dxa"/>
          </w:tcPr>
          <w:p w14:paraId="1FC9C19A" w14:textId="77777777" w:rsidR="00C71B8E" w:rsidRDefault="00C71B8E">
            <w:r>
              <w:rPr>
                <w:rFonts w:hint="eastAsia"/>
              </w:rPr>
              <w:t xml:space="preserve">　</w:t>
            </w:r>
          </w:p>
        </w:tc>
      </w:tr>
      <w:tr w:rsidR="00C71B8E" w14:paraId="4968B121" w14:textId="77777777">
        <w:trPr>
          <w:cantSplit/>
          <w:trHeight w:val="360"/>
        </w:trPr>
        <w:tc>
          <w:tcPr>
            <w:tcW w:w="420" w:type="dxa"/>
            <w:vMerge/>
          </w:tcPr>
          <w:p w14:paraId="2F7D4A0B" w14:textId="77777777" w:rsidR="00C71B8E" w:rsidRDefault="00C71B8E"/>
        </w:tc>
        <w:tc>
          <w:tcPr>
            <w:tcW w:w="6930" w:type="dxa"/>
            <w:gridSpan w:val="8"/>
            <w:vAlign w:val="center"/>
          </w:tcPr>
          <w:p w14:paraId="748E607C" w14:textId="77777777" w:rsidR="00C71B8E" w:rsidRDefault="00C71B8E">
            <w:r>
              <w:rPr>
                <w:rFonts w:hint="eastAsia"/>
              </w:rPr>
              <w:t>使用室の構造</w:t>
            </w:r>
          </w:p>
        </w:tc>
        <w:tc>
          <w:tcPr>
            <w:tcW w:w="1434" w:type="dxa"/>
            <w:gridSpan w:val="2"/>
          </w:tcPr>
          <w:p w14:paraId="151862BF" w14:textId="77777777" w:rsidR="00C71B8E" w:rsidRDefault="00C71B8E">
            <w:r>
              <w:rPr>
                <w:rFonts w:hint="eastAsia"/>
              </w:rPr>
              <w:t xml:space="preserve">　</w:t>
            </w:r>
          </w:p>
        </w:tc>
        <w:tc>
          <w:tcPr>
            <w:tcW w:w="1435" w:type="dxa"/>
          </w:tcPr>
          <w:p w14:paraId="6390E9DD" w14:textId="77777777" w:rsidR="00C71B8E" w:rsidRDefault="00C71B8E">
            <w:r>
              <w:rPr>
                <w:rFonts w:hint="eastAsia"/>
              </w:rPr>
              <w:t xml:space="preserve">　</w:t>
            </w:r>
          </w:p>
        </w:tc>
      </w:tr>
      <w:tr w:rsidR="00C71B8E" w14:paraId="56FE895A" w14:textId="77777777" w:rsidTr="00C05598">
        <w:trPr>
          <w:cantSplit/>
          <w:trHeight w:val="454"/>
        </w:trPr>
        <w:tc>
          <w:tcPr>
            <w:tcW w:w="420" w:type="dxa"/>
            <w:vMerge/>
          </w:tcPr>
          <w:p w14:paraId="506023C4" w14:textId="77777777" w:rsidR="00C71B8E" w:rsidRDefault="00C71B8E"/>
        </w:tc>
        <w:tc>
          <w:tcPr>
            <w:tcW w:w="420" w:type="dxa"/>
            <w:gridSpan w:val="2"/>
            <w:vMerge w:val="restart"/>
            <w:textDirection w:val="tbRlV"/>
            <w:vAlign w:val="center"/>
          </w:tcPr>
          <w:p w14:paraId="1348FBCF" w14:textId="77777777" w:rsidR="00C71B8E" w:rsidRPr="00C05598" w:rsidRDefault="00C71B8E" w:rsidP="00192907">
            <w:pPr>
              <w:ind w:left="113" w:right="113"/>
              <w:jc w:val="center"/>
              <w:rPr>
                <w:sz w:val="18"/>
                <w:szCs w:val="18"/>
              </w:rPr>
            </w:pPr>
            <w:r w:rsidRPr="00C05598">
              <w:rPr>
                <w:rFonts w:hint="eastAsia"/>
                <w:spacing w:val="40"/>
                <w:sz w:val="18"/>
                <w:szCs w:val="18"/>
              </w:rPr>
              <w:t>材質・厚</w:t>
            </w:r>
            <w:r w:rsidRPr="00C05598">
              <w:rPr>
                <w:rFonts w:hint="eastAsia"/>
                <w:sz w:val="18"/>
                <w:szCs w:val="18"/>
              </w:rPr>
              <w:t>さ</w:t>
            </w:r>
          </w:p>
        </w:tc>
        <w:tc>
          <w:tcPr>
            <w:tcW w:w="6510" w:type="dxa"/>
            <w:gridSpan w:val="6"/>
            <w:vAlign w:val="center"/>
          </w:tcPr>
          <w:p w14:paraId="71F0F35C" w14:textId="77777777" w:rsidR="00C71B8E" w:rsidRDefault="00C71B8E">
            <w:r>
              <w:rPr>
                <w:rFonts w:hint="eastAsia"/>
              </w:rPr>
              <w:t>天井</w:t>
            </w:r>
          </w:p>
        </w:tc>
        <w:tc>
          <w:tcPr>
            <w:tcW w:w="1434" w:type="dxa"/>
            <w:gridSpan w:val="2"/>
          </w:tcPr>
          <w:p w14:paraId="43B51558" w14:textId="77777777" w:rsidR="00C71B8E" w:rsidRDefault="00C71B8E">
            <w:r>
              <w:rPr>
                <w:rFonts w:hint="eastAsia"/>
              </w:rPr>
              <w:t xml:space="preserve">　</w:t>
            </w:r>
          </w:p>
        </w:tc>
        <w:tc>
          <w:tcPr>
            <w:tcW w:w="1435" w:type="dxa"/>
          </w:tcPr>
          <w:p w14:paraId="1500B3CD" w14:textId="77777777" w:rsidR="00C71B8E" w:rsidRDefault="00C71B8E">
            <w:r>
              <w:rPr>
                <w:rFonts w:hint="eastAsia"/>
              </w:rPr>
              <w:t xml:space="preserve">　</w:t>
            </w:r>
          </w:p>
        </w:tc>
      </w:tr>
      <w:tr w:rsidR="00C71B8E" w14:paraId="058D202A" w14:textId="77777777" w:rsidTr="00C05598">
        <w:trPr>
          <w:cantSplit/>
          <w:trHeight w:val="454"/>
        </w:trPr>
        <w:tc>
          <w:tcPr>
            <w:tcW w:w="420" w:type="dxa"/>
            <w:vMerge/>
          </w:tcPr>
          <w:p w14:paraId="7DE81F47" w14:textId="77777777" w:rsidR="00C71B8E" w:rsidRDefault="00C71B8E"/>
        </w:tc>
        <w:tc>
          <w:tcPr>
            <w:tcW w:w="420" w:type="dxa"/>
            <w:gridSpan w:val="2"/>
            <w:vMerge/>
          </w:tcPr>
          <w:p w14:paraId="4D04E1F9" w14:textId="77777777" w:rsidR="00C71B8E" w:rsidRDefault="00C71B8E"/>
        </w:tc>
        <w:tc>
          <w:tcPr>
            <w:tcW w:w="6510" w:type="dxa"/>
            <w:gridSpan w:val="6"/>
            <w:vAlign w:val="center"/>
          </w:tcPr>
          <w:p w14:paraId="4F5DFEF9" w14:textId="77777777" w:rsidR="00C71B8E" w:rsidRDefault="00C71B8E">
            <w:r>
              <w:rPr>
                <w:rFonts w:hint="eastAsia"/>
              </w:rPr>
              <w:t>床</w:t>
            </w:r>
          </w:p>
        </w:tc>
        <w:tc>
          <w:tcPr>
            <w:tcW w:w="1434" w:type="dxa"/>
            <w:gridSpan w:val="2"/>
          </w:tcPr>
          <w:p w14:paraId="640B776A" w14:textId="77777777" w:rsidR="00C71B8E" w:rsidRDefault="00C71B8E">
            <w:r>
              <w:rPr>
                <w:rFonts w:hint="eastAsia"/>
              </w:rPr>
              <w:t xml:space="preserve">　</w:t>
            </w:r>
          </w:p>
        </w:tc>
        <w:tc>
          <w:tcPr>
            <w:tcW w:w="1435" w:type="dxa"/>
          </w:tcPr>
          <w:p w14:paraId="26F0F8FF" w14:textId="77777777" w:rsidR="00C71B8E" w:rsidRDefault="00C71B8E">
            <w:r>
              <w:rPr>
                <w:rFonts w:hint="eastAsia"/>
              </w:rPr>
              <w:t xml:space="preserve">　</w:t>
            </w:r>
          </w:p>
        </w:tc>
      </w:tr>
      <w:tr w:rsidR="00192907" w14:paraId="48E1CB04" w14:textId="77777777" w:rsidTr="00C05598">
        <w:trPr>
          <w:cantSplit/>
          <w:trHeight w:val="454"/>
        </w:trPr>
        <w:tc>
          <w:tcPr>
            <w:tcW w:w="420" w:type="dxa"/>
            <w:vMerge/>
          </w:tcPr>
          <w:p w14:paraId="1217905A" w14:textId="77777777" w:rsidR="00192907" w:rsidRDefault="00192907"/>
        </w:tc>
        <w:tc>
          <w:tcPr>
            <w:tcW w:w="420" w:type="dxa"/>
            <w:gridSpan w:val="2"/>
            <w:vMerge/>
          </w:tcPr>
          <w:p w14:paraId="2D097CCD" w14:textId="77777777" w:rsidR="00192907" w:rsidRDefault="00192907"/>
        </w:tc>
        <w:tc>
          <w:tcPr>
            <w:tcW w:w="6510" w:type="dxa"/>
            <w:gridSpan w:val="6"/>
            <w:vAlign w:val="center"/>
          </w:tcPr>
          <w:p w14:paraId="60058F79" w14:textId="77777777" w:rsidR="00192907" w:rsidRDefault="00192907">
            <w:r>
              <w:rPr>
                <w:rFonts w:hint="eastAsia"/>
              </w:rPr>
              <w:t>壁</w:t>
            </w:r>
          </w:p>
        </w:tc>
        <w:tc>
          <w:tcPr>
            <w:tcW w:w="1434" w:type="dxa"/>
            <w:gridSpan w:val="2"/>
          </w:tcPr>
          <w:p w14:paraId="505E0E57" w14:textId="77777777" w:rsidR="00192907" w:rsidRDefault="00192907">
            <w:r>
              <w:rPr>
                <w:rFonts w:hint="eastAsia"/>
              </w:rPr>
              <w:t xml:space="preserve">　</w:t>
            </w:r>
          </w:p>
        </w:tc>
        <w:tc>
          <w:tcPr>
            <w:tcW w:w="1435" w:type="dxa"/>
          </w:tcPr>
          <w:p w14:paraId="43590356" w14:textId="77777777" w:rsidR="00192907" w:rsidRDefault="00192907">
            <w:r>
              <w:rPr>
                <w:rFonts w:hint="eastAsia"/>
              </w:rPr>
              <w:t xml:space="preserve">　</w:t>
            </w:r>
          </w:p>
        </w:tc>
      </w:tr>
      <w:tr w:rsidR="00C71B8E" w14:paraId="711D18C4" w14:textId="77777777">
        <w:trPr>
          <w:cantSplit/>
          <w:trHeight w:val="360"/>
        </w:trPr>
        <w:tc>
          <w:tcPr>
            <w:tcW w:w="420" w:type="dxa"/>
            <w:vMerge/>
          </w:tcPr>
          <w:p w14:paraId="19362AF4" w14:textId="77777777" w:rsidR="00C71B8E" w:rsidRDefault="00C71B8E"/>
        </w:tc>
        <w:tc>
          <w:tcPr>
            <w:tcW w:w="6930" w:type="dxa"/>
            <w:gridSpan w:val="8"/>
            <w:vAlign w:val="center"/>
          </w:tcPr>
          <w:p w14:paraId="4E1A8597" w14:textId="77777777" w:rsidR="00C71B8E" w:rsidRDefault="00C71B8E">
            <w:r>
              <w:rPr>
                <w:rFonts w:hint="eastAsia"/>
              </w:rPr>
              <w:t>外部に通ずる部分の閉鎖設備・器具</w:t>
            </w:r>
          </w:p>
        </w:tc>
        <w:tc>
          <w:tcPr>
            <w:tcW w:w="1434" w:type="dxa"/>
            <w:gridSpan w:val="2"/>
            <w:vAlign w:val="center"/>
          </w:tcPr>
          <w:p w14:paraId="6A83DF79" w14:textId="77777777" w:rsidR="00C71B8E" w:rsidRDefault="00C71B8E">
            <w:pPr>
              <w:jc w:val="center"/>
            </w:pPr>
            <w:r>
              <w:rPr>
                <w:rFonts w:hint="eastAsia"/>
                <w:spacing w:val="105"/>
              </w:rPr>
              <w:t>有・</w:t>
            </w:r>
            <w:r>
              <w:rPr>
                <w:rFonts w:hint="eastAsia"/>
              </w:rPr>
              <w:t>無</w:t>
            </w:r>
          </w:p>
        </w:tc>
        <w:tc>
          <w:tcPr>
            <w:tcW w:w="1435" w:type="dxa"/>
            <w:vAlign w:val="center"/>
          </w:tcPr>
          <w:p w14:paraId="60211B31" w14:textId="77777777" w:rsidR="00C71B8E" w:rsidRDefault="00C71B8E">
            <w:pPr>
              <w:jc w:val="center"/>
            </w:pPr>
            <w:r>
              <w:rPr>
                <w:rFonts w:hint="eastAsia"/>
                <w:spacing w:val="105"/>
              </w:rPr>
              <w:t>有・</w:t>
            </w:r>
            <w:r>
              <w:rPr>
                <w:rFonts w:hint="eastAsia"/>
              </w:rPr>
              <w:t>無</w:t>
            </w:r>
          </w:p>
        </w:tc>
      </w:tr>
      <w:tr w:rsidR="00C71B8E" w14:paraId="05CBE474" w14:textId="77777777">
        <w:trPr>
          <w:cantSplit/>
          <w:trHeight w:val="380"/>
        </w:trPr>
        <w:tc>
          <w:tcPr>
            <w:tcW w:w="420" w:type="dxa"/>
            <w:vMerge/>
          </w:tcPr>
          <w:p w14:paraId="044BFB9C" w14:textId="77777777" w:rsidR="00C71B8E" w:rsidRDefault="00C71B8E"/>
        </w:tc>
        <w:tc>
          <w:tcPr>
            <w:tcW w:w="6930" w:type="dxa"/>
            <w:gridSpan w:val="8"/>
            <w:vAlign w:val="center"/>
          </w:tcPr>
          <w:p w14:paraId="7200526E" w14:textId="77777777" w:rsidR="00C71B8E" w:rsidRDefault="00C71B8E">
            <w:r>
              <w:rPr>
                <w:rFonts w:hint="eastAsia"/>
              </w:rPr>
              <w:t>使用室である旨の標識</w:t>
            </w:r>
          </w:p>
        </w:tc>
        <w:tc>
          <w:tcPr>
            <w:tcW w:w="1434" w:type="dxa"/>
            <w:gridSpan w:val="2"/>
            <w:vAlign w:val="center"/>
          </w:tcPr>
          <w:p w14:paraId="11674019" w14:textId="77777777" w:rsidR="00C71B8E" w:rsidRDefault="00C71B8E">
            <w:pPr>
              <w:jc w:val="center"/>
            </w:pPr>
            <w:r>
              <w:rPr>
                <w:rFonts w:hint="eastAsia"/>
                <w:spacing w:val="105"/>
              </w:rPr>
              <w:t>有・</w:t>
            </w:r>
            <w:r>
              <w:rPr>
                <w:rFonts w:hint="eastAsia"/>
              </w:rPr>
              <w:t>無</w:t>
            </w:r>
          </w:p>
        </w:tc>
        <w:tc>
          <w:tcPr>
            <w:tcW w:w="1435" w:type="dxa"/>
            <w:vAlign w:val="center"/>
          </w:tcPr>
          <w:p w14:paraId="4112B58E" w14:textId="77777777" w:rsidR="00C71B8E" w:rsidRDefault="00C71B8E">
            <w:pPr>
              <w:jc w:val="center"/>
            </w:pPr>
            <w:r>
              <w:rPr>
                <w:rFonts w:hint="eastAsia"/>
                <w:spacing w:val="105"/>
              </w:rPr>
              <w:t>有・</w:t>
            </w:r>
            <w:r>
              <w:rPr>
                <w:rFonts w:hint="eastAsia"/>
              </w:rPr>
              <w:t>無</w:t>
            </w:r>
          </w:p>
        </w:tc>
      </w:tr>
      <w:tr w:rsidR="00C71B8E" w14:paraId="2B43AE64" w14:textId="77777777">
        <w:trPr>
          <w:cantSplit/>
          <w:trHeight w:val="380"/>
        </w:trPr>
        <w:tc>
          <w:tcPr>
            <w:tcW w:w="420" w:type="dxa"/>
            <w:vMerge/>
          </w:tcPr>
          <w:p w14:paraId="7A07DDC6" w14:textId="77777777" w:rsidR="00C71B8E" w:rsidRDefault="00C71B8E"/>
        </w:tc>
        <w:tc>
          <w:tcPr>
            <w:tcW w:w="6930" w:type="dxa"/>
            <w:gridSpan w:val="8"/>
            <w:vAlign w:val="center"/>
          </w:tcPr>
          <w:p w14:paraId="1AD3F882" w14:textId="77777777" w:rsidR="00C71B8E" w:rsidRDefault="00C71B8E">
            <w:r>
              <w:rPr>
                <w:rFonts w:hint="eastAsia"/>
              </w:rPr>
              <w:t>間仕切り等の予防措置</w:t>
            </w:r>
          </w:p>
        </w:tc>
        <w:tc>
          <w:tcPr>
            <w:tcW w:w="1434" w:type="dxa"/>
            <w:gridSpan w:val="2"/>
            <w:vAlign w:val="center"/>
          </w:tcPr>
          <w:p w14:paraId="50F14534" w14:textId="77777777" w:rsidR="00C71B8E" w:rsidRDefault="00C71B8E">
            <w:pPr>
              <w:jc w:val="center"/>
            </w:pPr>
            <w:r>
              <w:rPr>
                <w:rFonts w:hint="eastAsia"/>
                <w:spacing w:val="105"/>
              </w:rPr>
              <w:t>有・</w:t>
            </w:r>
            <w:r>
              <w:rPr>
                <w:rFonts w:hint="eastAsia"/>
              </w:rPr>
              <w:t>無</w:t>
            </w:r>
          </w:p>
        </w:tc>
        <w:tc>
          <w:tcPr>
            <w:tcW w:w="1435" w:type="dxa"/>
            <w:vAlign w:val="center"/>
          </w:tcPr>
          <w:p w14:paraId="52F8BBA6" w14:textId="77777777" w:rsidR="00C71B8E" w:rsidRDefault="00C71B8E">
            <w:pPr>
              <w:jc w:val="center"/>
            </w:pPr>
            <w:r>
              <w:rPr>
                <w:rFonts w:hint="eastAsia"/>
                <w:spacing w:val="105"/>
              </w:rPr>
              <w:t>有・</w:t>
            </w:r>
            <w:r>
              <w:rPr>
                <w:rFonts w:hint="eastAsia"/>
              </w:rPr>
              <w:t>無</w:t>
            </w:r>
          </w:p>
        </w:tc>
      </w:tr>
      <w:tr w:rsidR="00C71B8E" w14:paraId="435303B6" w14:textId="77777777">
        <w:trPr>
          <w:cantSplit/>
          <w:trHeight w:val="380"/>
        </w:trPr>
        <w:tc>
          <w:tcPr>
            <w:tcW w:w="420" w:type="dxa"/>
            <w:vMerge w:val="restart"/>
            <w:textDirection w:val="tbRlV"/>
            <w:vAlign w:val="center"/>
          </w:tcPr>
          <w:p w14:paraId="5E85F90F" w14:textId="77777777" w:rsidR="00C71B8E" w:rsidRDefault="00C71B8E">
            <w:pPr>
              <w:ind w:left="57" w:right="57"/>
              <w:jc w:val="center"/>
            </w:pPr>
            <w:r>
              <w:rPr>
                <w:rFonts w:hint="eastAsia"/>
              </w:rPr>
              <w:t>管理区域</w:t>
            </w:r>
          </w:p>
        </w:tc>
        <w:tc>
          <w:tcPr>
            <w:tcW w:w="6930" w:type="dxa"/>
            <w:gridSpan w:val="8"/>
            <w:vAlign w:val="center"/>
          </w:tcPr>
          <w:p w14:paraId="54B0A045" w14:textId="77777777" w:rsidR="00C71B8E" w:rsidRDefault="00C71B8E">
            <w:r>
              <w:rPr>
                <w:rFonts w:hint="eastAsia"/>
              </w:rPr>
              <w:t>管理区域である旨の標識</w:t>
            </w:r>
          </w:p>
        </w:tc>
        <w:tc>
          <w:tcPr>
            <w:tcW w:w="1434" w:type="dxa"/>
            <w:gridSpan w:val="2"/>
            <w:vAlign w:val="center"/>
          </w:tcPr>
          <w:p w14:paraId="17015F85" w14:textId="77777777" w:rsidR="00C71B8E" w:rsidRDefault="00C71B8E">
            <w:pPr>
              <w:jc w:val="center"/>
            </w:pPr>
            <w:r>
              <w:rPr>
                <w:rFonts w:hint="eastAsia"/>
                <w:spacing w:val="105"/>
              </w:rPr>
              <w:t>有・</w:t>
            </w:r>
            <w:r>
              <w:rPr>
                <w:rFonts w:hint="eastAsia"/>
              </w:rPr>
              <w:t>無</w:t>
            </w:r>
          </w:p>
        </w:tc>
        <w:tc>
          <w:tcPr>
            <w:tcW w:w="1435" w:type="dxa"/>
            <w:vAlign w:val="center"/>
          </w:tcPr>
          <w:p w14:paraId="2ABA2CBC" w14:textId="77777777" w:rsidR="00C71B8E" w:rsidRDefault="00C71B8E">
            <w:pPr>
              <w:jc w:val="center"/>
            </w:pPr>
            <w:r>
              <w:rPr>
                <w:rFonts w:hint="eastAsia"/>
                <w:spacing w:val="105"/>
              </w:rPr>
              <w:t>有・</w:t>
            </w:r>
            <w:r>
              <w:rPr>
                <w:rFonts w:hint="eastAsia"/>
              </w:rPr>
              <w:t>無</w:t>
            </w:r>
          </w:p>
        </w:tc>
      </w:tr>
      <w:tr w:rsidR="00C71B8E" w14:paraId="6DF42071" w14:textId="77777777">
        <w:trPr>
          <w:cantSplit/>
          <w:trHeight w:val="380"/>
        </w:trPr>
        <w:tc>
          <w:tcPr>
            <w:tcW w:w="420" w:type="dxa"/>
            <w:vMerge/>
          </w:tcPr>
          <w:p w14:paraId="62C227AB" w14:textId="77777777" w:rsidR="00C71B8E" w:rsidRDefault="00C71B8E"/>
        </w:tc>
        <w:tc>
          <w:tcPr>
            <w:tcW w:w="6930" w:type="dxa"/>
            <w:gridSpan w:val="8"/>
            <w:vAlign w:val="center"/>
          </w:tcPr>
          <w:p w14:paraId="4D78C10F" w14:textId="77777777" w:rsidR="00C71B8E" w:rsidRDefault="00C71B8E">
            <w:pPr>
              <w:spacing w:line="240" w:lineRule="exact"/>
            </w:pPr>
            <w:r>
              <w:rPr>
                <w:rFonts w:hint="eastAsia"/>
              </w:rPr>
              <w:t>区域の外側</w:t>
            </w:r>
            <w:r>
              <w:rPr>
                <w:rFonts w:hint="eastAsia"/>
                <w:spacing w:val="-5"/>
              </w:rPr>
              <w:t>における</w:t>
            </w:r>
            <w:r>
              <w:rPr>
                <w:rFonts w:hint="eastAsia"/>
              </w:rPr>
              <w:t>実効線量が</w:t>
            </w:r>
            <w:r>
              <w:rPr>
                <w:spacing w:val="-5"/>
              </w:rPr>
              <w:t>1.3</w:t>
            </w:r>
            <w:r>
              <w:rPr>
                <w:rFonts w:hint="eastAsia"/>
                <w:spacing w:val="-5"/>
              </w:rPr>
              <w:t>ミリシーベルト</w:t>
            </w:r>
            <w:r>
              <w:rPr>
                <w:rFonts w:hint="eastAsia"/>
              </w:rPr>
              <w:t>／</w:t>
            </w:r>
            <w:r>
              <w:rPr>
                <w:spacing w:val="-5"/>
              </w:rPr>
              <w:t>3</w:t>
            </w:r>
            <w:r>
              <w:rPr>
                <w:rFonts w:hint="eastAsia"/>
                <w:spacing w:val="-5"/>
              </w:rPr>
              <w:t>箇月以下となる</w:t>
            </w:r>
            <w:r>
              <w:rPr>
                <w:rFonts w:hint="eastAsia"/>
              </w:rPr>
              <w:t>措置</w:t>
            </w:r>
          </w:p>
        </w:tc>
        <w:tc>
          <w:tcPr>
            <w:tcW w:w="1434" w:type="dxa"/>
            <w:gridSpan w:val="2"/>
            <w:vAlign w:val="center"/>
          </w:tcPr>
          <w:p w14:paraId="2C93328B" w14:textId="77777777" w:rsidR="00C71B8E" w:rsidRDefault="00C71B8E">
            <w:pPr>
              <w:jc w:val="center"/>
            </w:pPr>
            <w:r>
              <w:rPr>
                <w:rFonts w:hint="eastAsia"/>
                <w:spacing w:val="105"/>
              </w:rPr>
              <w:t>適・</w:t>
            </w:r>
            <w:r>
              <w:rPr>
                <w:rFonts w:hint="eastAsia"/>
              </w:rPr>
              <w:t>否</w:t>
            </w:r>
          </w:p>
        </w:tc>
        <w:tc>
          <w:tcPr>
            <w:tcW w:w="1435" w:type="dxa"/>
            <w:vAlign w:val="center"/>
          </w:tcPr>
          <w:p w14:paraId="2606CD06" w14:textId="77777777" w:rsidR="00C71B8E" w:rsidRDefault="00C71B8E">
            <w:pPr>
              <w:jc w:val="center"/>
            </w:pPr>
            <w:r>
              <w:rPr>
                <w:rFonts w:hint="eastAsia"/>
                <w:spacing w:val="105"/>
              </w:rPr>
              <w:t>適・</w:t>
            </w:r>
            <w:r>
              <w:rPr>
                <w:rFonts w:hint="eastAsia"/>
              </w:rPr>
              <w:t>否</w:t>
            </w:r>
          </w:p>
        </w:tc>
      </w:tr>
      <w:tr w:rsidR="00C71B8E" w14:paraId="4C4D51BA" w14:textId="77777777">
        <w:trPr>
          <w:cantSplit/>
          <w:trHeight w:val="380"/>
        </w:trPr>
        <w:tc>
          <w:tcPr>
            <w:tcW w:w="420" w:type="dxa"/>
            <w:vMerge/>
          </w:tcPr>
          <w:p w14:paraId="498D70E8" w14:textId="77777777" w:rsidR="00C71B8E" w:rsidRDefault="00C71B8E"/>
        </w:tc>
        <w:tc>
          <w:tcPr>
            <w:tcW w:w="6930" w:type="dxa"/>
            <w:gridSpan w:val="8"/>
            <w:vAlign w:val="center"/>
          </w:tcPr>
          <w:p w14:paraId="523156D0" w14:textId="77777777" w:rsidR="00C71B8E" w:rsidRDefault="00C71B8E">
            <w:r>
              <w:rPr>
                <w:rFonts w:hint="eastAsia"/>
              </w:rPr>
              <w:t>管理区域の境界における立入制限措置</w:t>
            </w:r>
          </w:p>
        </w:tc>
        <w:tc>
          <w:tcPr>
            <w:tcW w:w="1434" w:type="dxa"/>
            <w:gridSpan w:val="2"/>
            <w:vAlign w:val="center"/>
          </w:tcPr>
          <w:p w14:paraId="49DC3DEE" w14:textId="77777777" w:rsidR="00C71B8E" w:rsidRDefault="00C71B8E">
            <w:pPr>
              <w:jc w:val="center"/>
            </w:pPr>
            <w:r>
              <w:rPr>
                <w:rFonts w:hint="eastAsia"/>
                <w:spacing w:val="105"/>
              </w:rPr>
              <w:t>有・</w:t>
            </w:r>
            <w:r>
              <w:rPr>
                <w:rFonts w:hint="eastAsia"/>
              </w:rPr>
              <w:t>無</w:t>
            </w:r>
          </w:p>
        </w:tc>
        <w:tc>
          <w:tcPr>
            <w:tcW w:w="1435" w:type="dxa"/>
            <w:vAlign w:val="center"/>
          </w:tcPr>
          <w:p w14:paraId="2140C188" w14:textId="77777777" w:rsidR="00C71B8E" w:rsidRDefault="00C71B8E">
            <w:pPr>
              <w:jc w:val="center"/>
            </w:pPr>
            <w:r>
              <w:rPr>
                <w:rFonts w:hint="eastAsia"/>
                <w:spacing w:val="105"/>
              </w:rPr>
              <w:t>有・</w:t>
            </w:r>
            <w:r>
              <w:rPr>
                <w:rFonts w:hint="eastAsia"/>
              </w:rPr>
              <w:t>無</w:t>
            </w:r>
          </w:p>
        </w:tc>
      </w:tr>
      <w:tr w:rsidR="00C71B8E" w14:paraId="2CD90E57" w14:textId="77777777">
        <w:trPr>
          <w:cantSplit/>
          <w:trHeight w:val="380"/>
        </w:trPr>
        <w:tc>
          <w:tcPr>
            <w:tcW w:w="420" w:type="dxa"/>
            <w:vMerge w:val="restart"/>
            <w:textDirection w:val="tbRlV"/>
            <w:vAlign w:val="center"/>
          </w:tcPr>
          <w:p w14:paraId="4D4525CF" w14:textId="77777777" w:rsidR="00C71B8E" w:rsidRDefault="00C71B8E">
            <w:pPr>
              <w:ind w:left="113" w:right="113"/>
              <w:jc w:val="center"/>
            </w:pPr>
            <w:r>
              <w:rPr>
                <w:rFonts w:hint="eastAsia"/>
                <w:spacing w:val="210"/>
              </w:rPr>
              <w:t>その</w:t>
            </w:r>
            <w:r>
              <w:rPr>
                <w:rFonts w:hint="eastAsia"/>
              </w:rPr>
              <w:t>他</w:t>
            </w:r>
          </w:p>
        </w:tc>
        <w:tc>
          <w:tcPr>
            <w:tcW w:w="6930" w:type="dxa"/>
            <w:gridSpan w:val="8"/>
            <w:vAlign w:val="center"/>
          </w:tcPr>
          <w:p w14:paraId="70C85CD9" w14:textId="77777777" w:rsidR="00C71B8E" w:rsidRDefault="00C71B8E">
            <w:r>
              <w:rPr>
                <w:rFonts w:hint="eastAsia"/>
              </w:rPr>
              <w:t>注意事項の掲示</w:t>
            </w:r>
            <w:r>
              <w:t>(</w:t>
            </w:r>
            <w:r>
              <w:rPr>
                <w:rFonts w:hint="eastAsia"/>
              </w:rPr>
              <w:t>従業者</w:t>
            </w:r>
            <w:r>
              <w:t>)</w:t>
            </w:r>
          </w:p>
        </w:tc>
        <w:tc>
          <w:tcPr>
            <w:tcW w:w="1434" w:type="dxa"/>
            <w:gridSpan w:val="2"/>
            <w:vAlign w:val="center"/>
          </w:tcPr>
          <w:p w14:paraId="519EEB30" w14:textId="77777777" w:rsidR="00C71B8E" w:rsidRDefault="00C71B8E">
            <w:pPr>
              <w:jc w:val="center"/>
            </w:pPr>
            <w:r>
              <w:rPr>
                <w:rFonts w:hint="eastAsia"/>
                <w:spacing w:val="105"/>
              </w:rPr>
              <w:t>有・</w:t>
            </w:r>
            <w:r>
              <w:rPr>
                <w:rFonts w:hint="eastAsia"/>
              </w:rPr>
              <w:t>無</w:t>
            </w:r>
          </w:p>
        </w:tc>
        <w:tc>
          <w:tcPr>
            <w:tcW w:w="1435" w:type="dxa"/>
            <w:vAlign w:val="center"/>
          </w:tcPr>
          <w:p w14:paraId="58B1821A" w14:textId="77777777" w:rsidR="00C71B8E" w:rsidRDefault="00C71B8E">
            <w:pPr>
              <w:jc w:val="center"/>
            </w:pPr>
            <w:r>
              <w:rPr>
                <w:rFonts w:hint="eastAsia"/>
                <w:spacing w:val="105"/>
              </w:rPr>
              <w:t>有・</w:t>
            </w:r>
            <w:r>
              <w:rPr>
                <w:rFonts w:hint="eastAsia"/>
              </w:rPr>
              <w:t>無</w:t>
            </w:r>
          </w:p>
        </w:tc>
      </w:tr>
      <w:tr w:rsidR="00C71B8E" w14:paraId="2A29CA4C" w14:textId="77777777">
        <w:trPr>
          <w:cantSplit/>
          <w:trHeight w:val="380"/>
        </w:trPr>
        <w:tc>
          <w:tcPr>
            <w:tcW w:w="420" w:type="dxa"/>
            <w:vMerge/>
          </w:tcPr>
          <w:p w14:paraId="1E07F2DA" w14:textId="77777777" w:rsidR="00C71B8E" w:rsidRDefault="00C71B8E"/>
        </w:tc>
        <w:tc>
          <w:tcPr>
            <w:tcW w:w="6930" w:type="dxa"/>
            <w:gridSpan w:val="8"/>
            <w:vAlign w:val="center"/>
          </w:tcPr>
          <w:p w14:paraId="31FC6778" w14:textId="77777777" w:rsidR="00C71B8E" w:rsidRDefault="00C71B8E">
            <w:r>
              <w:rPr>
                <w:rFonts w:hint="eastAsia"/>
              </w:rPr>
              <w:t>注意事項の掲示</w:t>
            </w:r>
            <w:r>
              <w:t>(</w:t>
            </w:r>
            <w:r>
              <w:rPr>
                <w:rFonts w:hint="eastAsia"/>
              </w:rPr>
              <w:t>患者</w:t>
            </w:r>
            <w:r>
              <w:t>)</w:t>
            </w:r>
          </w:p>
        </w:tc>
        <w:tc>
          <w:tcPr>
            <w:tcW w:w="1434" w:type="dxa"/>
            <w:gridSpan w:val="2"/>
            <w:vAlign w:val="center"/>
          </w:tcPr>
          <w:p w14:paraId="3B1A2B01" w14:textId="77777777" w:rsidR="00C71B8E" w:rsidRDefault="00C71B8E">
            <w:pPr>
              <w:jc w:val="center"/>
            </w:pPr>
            <w:r>
              <w:rPr>
                <w:rFonts w:hint="eastAsia"/>
                <w:spacing w:val="105"/>
              </w:rPr>
              <w:t>有・</w:t>
            </w:r>
            <w:r>
              <w:rPr>
                <w:rFonts w:hint="eastAsia"/>
              </w:rPr>
              <w:t>無</w:t>
            </w:r>
          </w:p>
        </w:tc>
        <w:tc>
          <w:tcPr>
            <w:tcW w:w="1435" w:type="dxa"/>
            <w:vAlign w:val="center"/>
          </w:tcPr>
          <w:p w14:paraId="75F098FB" w14:textId="77777777" w:rsidR="00C71B8E" w:rsidRDefault="00C71B8E">
            <w:pPr>
              <w:jc w:val="center"/>
            </w:pPr>
            <w:r>
              <w:rPr>
                <w:rFonts w:hint="eastAsia"/>
                <w:spacing w:val="105"/>
              </w:rPr>
              <w:t>有・</w:t>
            </w:r>
            <w:r>
              <w:rPr>
                <w:rFonts w:hint="eastAsia"/>
              </w:rPr>
              <w:t>無</w:t>
            </w:r>
          </w:p>
        </w:tc>
      </w:tr>
      <w:tr w:rsidR="00C71B8E" w14:paraId="76975EDF" w14:textId="77777777">
        <w:trPr>
          <w:cantSplit/>
          <w:trHeight w:val="500"/>
        </w:trPr>
        <w:tc>
          <w:tcPr>
            <w:tcW w:w="420" w:type="dxa"/>
            <w:vMerge/>
          </w:tcPr>
          <w:p w14:paraId="20429BDB" w14:textId="77777777" w:rsidR="00C71B8E" w:rsidRDefault="00C71B8E"/>
        </w:tc>
        <w:tc>
          <w:tcPr>
            <w:tcW w:w="6930" w:type="dxa"/>
            <w:gridSpan w:val="8"/>
            <w:vAlign w:val="center"/>
          </w:tcPr>
          <w:p w14:paraId="3661D6A8" w14:textId="77777777" w:rsidR="00C71B8E" w:rsidRDefault="00C71B8E">
            <w:pPr>
              <w:spacing w:line="240" w:lineRule="exact"/>
            </w:pPr>
            <w:r>
              <w:rPr>
                <w:rFonts w:hint="eastAsia"/>
              </w:rPr>
              <w:t>敷地内の居住区域及び境界の実効線量が</w:t>
            </w:r>
            <w:r>
              <w:t>250</w:t>
            </w:r>
            <w:r>
              <w:rPr>
                <w:rFonts w:hint="eastAsia"/>
              </w:rPr>
              <w:t>マイクロシーベルト／</w:t>
            </w:r>
            <w:r>
              <w:t>3</w:t>
            </w:r>
            <w:r>
              <w:rPr>
                <w:rFonts w:hint="eastAsia"/>
              </w:rPr>
              <w:t>箇月以下となる措置</w:t>
            </w:r>
          </w:p>
        </w:tc>
        <w:tc>
          <w:tcPr>
            <w:tcW w:w="1434" w:type="dxa"/>
            <w:gridSpan w:val="2"/>
            <w:vAlign w:val="center"/>
          </w:tcPr>
          <w:p w14:paraId="6274CA6A" w14:textId="77777777" w:rsidR="00C71B8E" w:rsidRDefault="00C71B8E">
            <w:pPr>
              <w:jc w:val="center"/>
            </w:pPr>
            <w:r>
              <w:rPr>
                <w:rFonts w:hint="eastAsia"/>
                <w:spacing w:val="105"/>
              </w:rPr>
              <w:t>適・</w:t>
            </w:r>
            <w:r>
              <w:rPr>
                <w:rFonts w:hint="eastAsia"/>
              </w:rPr>
              <w:t>否</w:t>
            </w:r>
          </w:p>
        </w:tc>
        <w:tc>
          <w:tcPr>
            <w:tcW w:w="1435" w:type="dxa"/>
            <w:vAlign w:val="center"/>
          </w:tcPr>
          <w:p w14:paraId="3586271D" w14:textId="77777777" w:rsidR="00C71B8E" w:rsidRDefault="00C71B8E">
            <w:pPr>
              <w:jc w:val="center"/>
            </w:pPr>
            <w:r>
              <w:rPr>
                <w:rFonts w:hint="eastAsia"/>
                <w:spacing w:val="105"/>
              </w:rPr>
              <w:t>適・</w:t>
            </w:r>
            <w:r>
              <w:rPr>
                <w:rFonts w:hint="eastAsia"/>
              </w:rPr>
              <w:t>否</w:t>
            </w:r>
          </w:p>
        </w:tc>
      </w:tr>
      <w:tr w:rsidR="00C71B8E" w14:paraId="55E5C16A" w14:textId="77777777">
        <w:trPr>
          <w:cantSplit/>
          <w:trHeight w:val="500"/>
        </w:trPr>
        <w:tc>
          <w:tcPr>
            <w:tcW w:w="420" w:type="dxa"/>
            <w:vMerge/>
          </w:tcPr>
          <w:p w14:paraId="281F7AF6" w14:textId="77777777" w:rsidR="00C71B8E" w:rsidRDefault="00C71B8E"/>
        </w:tc>
        <w:tc>
          <w:tcPr>
            <w:tcW w:w="6930" w:type="dxa"/>
            <w:gridSpan w:val="8"/>
            <w:vAlign w:val="center"/>
          </w:tcPr>
          <w:p w14:paraId="5ABD0336" w14:textId="77777777" w:rsidR="00C71B8E" w:rsidRDefault="00C71B8E">
            <w:pPr>
              <w:spacing w:line="240" w:lineRule="exact"/>
            </w:pPr>
            <w:r>
              <w:rPr>
                <w:rFonts w:hint="eastAsia"/>
              </w:rPr>
              <w:t>その他の患者の被ばくする放射線の実効線量が</w:t>
            </w:r>
            <w:r>
              <w:t>1.3</w:t>
            </w:r>
            <w:r>
              <w:rPr>
                <w:rFonts w:hint="eastAsia"/>
              </w:rPr>
              <w:t>ミリシーベルト／</w:t>
            </w:r>
            <w:r>
              <w:t>3</w:t>
            </w:r>
            <w:r>
              <w:rPr>
                <w:rFonts w:hint="eastAsia"/>
              </w:rPr>
              <w:t>箇月以下となる措置</w:t>
            </w:r>
          </w:p>
        </w:tc>
        <w:tc>
          <w:tcPr>
            <w:tcW w:w="1434" w:type="dxa"/>
            <w:gridSpan w:val="2"/>
            <w:vAlign w:val="center"/>
          </w:tcPr>
          <w:p w14:paraId="20311246" w14:textId="77777777" w:rsidR="00C71B8E" w:rsidRDefault="00C71B8E">
            <w:pPr>
              <w:jc w:val="center"/>
            </w:pPr>
            <w:r>
              <w:rPr>
                <w:rFonts w:hint="eastAsia"/>
                <w:spacing w:val="105"/>
              </w:rPr>
              <w:t>適・</w:t>
            </w:r>
            <w:r>
              <w:rPr>
                <w:rFonts w:hint="eastAsia"/>
              </w:rPr>
              <w:t>否</w:t>
            </w:r>
          </w:p>
        </w:tc>
        <w:tc>
          <w:tcPr>
            <w:tcW w:w="1435" w:type="dxa"/>
            <w:vAlign w:val="center"/>
          </w:tcPr>
          <w:p w14:paraId="1596D13D" w14:textId="77777777" w:rsidR="00C71B8E" w:rsidRDefault="00C71B8E">
            <w:pPr>
              <w:jc w:val="center"/>
            </w:pPr>
            <w:r>
              <w:rPr>
                <w:rFonts w:hint="eastAsia"/>
                <w:spacing w:val="105"/>
              </w:rPr>
              <w:t>適・</w:t>
            </w:r>
            <w:r>
              <w:rPr>
                <w:rFonts w:hint="eastAsia"/>
              </w:rPr>
              <w:t>否</w:t>
            </w:r>
          </w:p>
        </w:tc>
      </w:tr>
      <w:tr w:rsidR="00C71B8E" w14:paraId="001776EF" w14:textId="77777777">
        <w:trPr>
          <w:cantSplit/>
          <w:trHeight w:val="420"/>
        </w:trPr>
        <w:tc>
          <w:tcPr>
            <w:tcW w:w="420" w:type="dxa"/>
            <w:vMerge/>
          </w:tcPr>
          <w:p w14:paraId="6A39D872" w14:textId="77777777" w:rsidR="00C71B8E" w:rsidRDefault="00C71B8E"/>
        </w:tc>
        <w:tc>
          <w:tcPr>
            <w:tcW w:w="6930" w:type="dxa"/>
            <w:gridSpan w:val="8"/>
            <w:vAlign w:val="center"/>
          </w:tcPr>
          <w:p w14:paraId="48317E8E" w14:textId="77777777" w:rsidR="00C71B8E" w:rsidRDefault="00C71B8E">
            <w:r>
              <w:rPr>
                <w:rFonts w:hint="eastAsia"/>
              </w:rPr>
              <w:t>使用室以外の部屋で使用する予定</w:t>
            </w:r>
          </w:p>
        </w:tc>
        <w:tc>
          <w:tcPr>
            <w:tcW w:w="1434" w:type="dxa"/>
            <w:gridSpan w:val="2"/>
            <w:vAlign w:val="center"/>
          </w:tcPr>
          <w:p w14:paraId="2DD0F211" w14:textId="77777777" w:rsidR="00C71B8E" w:rsidRDefault="00C71B8E">
            <w:pPr>
              <w:jc w:val="center"/>
            </w:pPr>
            <w:r>
              <w:rPr>
                <w:rFonts w:hint="eastAsia"/>
                <w:spacing w:val="105"/>
              </w:rPr>
              <w:t>有・</w:t>
            </w:r>
            <w:r>
              <w:rPr>
                <w:rFonts w:hint="eastAsia"/>
              </w:rPr>
              <w:t>無</w:t>
            </w:r>
          </w:p>
        </w:tc>
        <w:tc>
          <w:tcPr>
            <w:tcW w:w="1435" w:type="dxa"/>
            <w:vAlign w:val="center"/>
          </w:tcPr>
          <w:p w14:paraId="43E33FE8" w14:textId="77777777" w:rsidR="00C71B8E" w:rsidRDefault="00C71B8E">
            <w:pPr>
              <w:jc w:val="center"/>
            </w:pPr>
            <w:r>
              <w:rPr>
                <w:rFonts w:hint="eastAsia"/>
                <w:spacing w:val="105"/>
              </w:rPr>
              <w:t>有・</w:t>
            </w:r>
            <w:r>
              <w:rPr>
                <w:rFonts w:hint="eastAsia"/>
              </w:rPr>
              <w:t>無</w:t>
            </w:r>
          </w:p>
        </w:tc>
      </w:tr>
      <w:tr w:rsidR="00C71B8E" w14:paraId="53856B44" w14:textId="77777777">
        <w:trPr>
          <w:cantSplit/>
          <w:trHeight w:val="380"/>
        </w:trPr>
        <w:tc>
          <w:tcPr>
            <w:tcW w:w="7350" w:type="dxa"/>
            <w:gridSpan w:val="9"/>
            <w:vAlign w:val="center"/>
          </w:tcPr>
          <w:p w14:paraId="1F3A6586" w14:textId="77777777" w:rsidR="00C71B8E" w:rsidRDefault="00C71B8E">
            <w:r>
              <w:rPr>
                <w:rFonts w:hint="eastAsia"/>
              </w:rPr>
              <w:t>従事者の放射線測定器</w:t>
            </w:r>
          </w:p>
        </w:tc>
        <w:tc>
          <w:tcPr>
            <w:tcW w:w="2869" w:type="dxa"/>
            <w:gridSpan w:val="3"/>
          </w:tcPr>
          <w:p w14:paraId="1E559016" w14:textId="77777777" w:rsidR="00C71B8E" w:rsidRDefault="00C71B8E">
            <w:r>
              <w:rPr>
                <w:rFonts w:hint="eastAsia"/>
              </w:rPr>
              <w:t xml:space="preserve">　</w:t>
            </w:r>
          </w:p>
        </w:tc>
      </w:tr>
      <w:tr w:rsidR="00C71B8E" w14:paraId="055DC42D" w14:textId="77777777">
        <w:trPr>
          <w:cantSplit/>
          <w:trHeight w:val="380"/>
        </w:trPr>
        <w:tc>
          <w:tcPr>
            <w:tcW w:w="7350" w:type="dxa"/>
            <w:gridSpan w:val="9"/>
            <w:vAlign w:val="center"/>
          </w:tcPr>
          <w:p w14:paraId="4070F049" w14:textId="77777777" w:rsidR="00C71B8E" w:rsidRDefault="00C71B8E">
            <w:r>
              <w:rPr>
                <w:rFonts w:hint="eastAsia"/>
              </w:rPr>
              <w:t>被ばく防止のための器具</w:t>
            </w:r>
          </w:p>
        </w:tc>
        <w:tc>
          <w:tcPr>
            <w:tcW w:w="2869" w:type="dxa"/>
            <w:gridSpan w:val="3"/>
          </w:tcPr>
          <w:p w14:paraId="47BEFF87" w14:textId="77777777" w:rsidR="00C71B8E" w:rsidRDefault="00C71B8E">
            <w:r>
              <w:rPr>
                <w:rFonts w:hint="eastAsia"/>
              </w:rPr>
              <w:t xml:space="preserve">　</w:t>
            </w:r>
          </w:p>
        </w:tc>
      </w:tr>
      <w:tr w:rsidR="00C71B8E" w14:paraId="6CD3C457" w14:textId="77777777">
        <w:trPr>
          <w:cantSplit/>
          <w:trHeight w:val="380"/>
        </w:trPr>
        <w:tc>
          <w:tcPr>
            <w:tcW w:w="7350" w:type="dxa"/>
            <w:gridSpan w:val="9"/>
            <w:vAlign w:val="center"/>
          </w:tcPr>
          <w:p w14:paraId="793B9590" w14:textId="77777777" w:rsidR="00C71B8E" w:rsidRDefault="00C71B8E">
            <w:r>
              <w:rPr>
                <w:rFonts w:hint="eastAsia"/>
              </w:rPr>
              <w:t>事故発生時の連絡網及び通報基準・通報体制の整備</w:t>
            </w:r>
          </w:p>
        </w:tc>
        <w:tc>
          <w:tcPr>
            <w:tcW w:w="2869" w:type="dxa"/>
            <w:gridSpan w:val="3"/>
            <w:vAlign w:val="center"/>
          </w:tcPr>
          <w:p w14:paraId="7DE59D62" w14:textId="77777777" w:rsidR="00C71B8E" w:rsidRDefault="00C71B8E">
            <w:pPr>
              <w:jc w:val="center"/>
            </w:pPr>
            <w:r>
              <w:rPr>
                <w:rFonts w:hint="eastAsia"/>
                <w:spacing w:val="105"/>
              </w:rPr>
              <w:t>有・</w:t>
            </w:r>
            <w:r>
              <w:rPr>
                <w:rFonts w:hint="eastAsia"/>
              </w:rPr>
              <w:t>無</w:t>
            </w:r>
          </w:p>
        </w:tc>
      </w:tr>
      <w:tr w:rsidR="00C71B8E" w14:paraId="5730266C" w14:textId="77777777">
        <w:trPr>
          <w:cantSplit/>
          <w:trHeight w:val="380"/>
        </w:trPr>
        <w:tc>
          <w:tcPr>
            <w:tcW w:w="2835" w:type="dxa"/>
            <w:gridSpan w:val="5"/>
            <w:vMerge w:val="restart"/>
            <w:vAlign w:val="center"/>
          </w:tcPr>
          <w:p w14:paraId="132034AB" w14:textId="134819CD" w:rsidR="00C71B8E" w:rsidRDefault="00C71B8E">
            <w:pPr>
              <w:spacing w:line="240" w:lineRule="exact"/>
            </w:pPr>
            <w:r>
              <w:rPr>
                <w:rFonts w:hint="eastAsia"/>
              </w:rPr>
              <w:t>放射性同位元素装備診療機器を使用する医師</w:t>
            </w:r>
            <w:r w:rsidR="0005282E">
              <w:rPr>
                <w:rFonts w:hint="eastAsia"/>
              </w:rPr>
              <w:t>、</w:t>
            </w:r>
            <w:r>
              <w:rPr>
                <w:rFonts w:hint="eastAsia"/>
              </w:rPr>
              <w:t>歯科医師又は診療放射線技師</w:t>
            </w:r>
          </w:p>
        </w:tc>
        <w:tc>
          <w:tcPr>
            <w:tcW w:w="1155" w:type="dxa"/>
            <w:vAlign w:val="center"/>
          </w:tcPr>
          <w:p w14:paraId="55914FB9" w14:textId="77777777" w:rsidR="00C71B8E" w:rsidRDefault="00C71B8E">
            <w:pPr>
              <w:jc w:val="center"/>
            </w:pPr>
            <w:r>
              <w:rPr>
                <w:rFonts w:hint="eastAsia"/>
                <w:spacing w:val="210"/>
              </w:rPr>
              <w:t>職</w:t>
            </w:r>
            <w:r>
              <w:rPr>
                <w:rFonts w:hint="eastAsia"/>
              </w:rPr>
              <w:t>種</w:t>
            </w:r>
          </w:p>
        </w:tc>
        <w:tc>
          <w:tcPr>
            <w:tcW w:w="1155" w:type="dxa"/>
            <w:vAlign w:val="center"/>
          </w:tcPr>
          <w:p w14:paraId="42AC509C" w14:textId="77777777" w:rsidR="00C71B8E" w:rsidRDefault="00C71B8E">
            <w:pPr>
              <w:jc w:val="center"/>
            </w:pPr>
            <w:r>
              <w:rPr>
                <w:rFonts w:hint="eastAsia"/>
                <w:spacing w:val="210"/>
              </w:rPr>
              <w:t>氏</w:t>
            </w:r>
            <w:r>
              <w:rPr>
                <w:rFonts w:hint="eastAsia"/>
              </w:rPr>
              <w:t>名</w:t>
            </w:r>
          </w:p>
        </w:tc>
        <w:tc>
          <w:tcPr>
            <w:tcW w:w="2537" w:type="dxa"/>
            <w:gridSpan w:val="3"/>
            <w:vAlign w:val="center"/>
          </w:tcPr>
          <w:p w14:paraId="679D59CB" w14:textId="77777777" w:rsidR="00C71B8E" w:rsidRDefault="00C71B8E">
            <w:pPr>
              <w:jc w:val="center"/>
            </w:pPr>
            <w:r>
              <w:rPr>
                <w:rFonts w:hint="eastAsia"/>
              </w:rPr>
              <w:t>免許番号及び取得年月日</w:t>
            </w:r>
          </w:p>
        </w:tc>
        <w:tc>
          <w:tcPr>
            <w:tcW w:w="2537" w:type="dxa"/>
            <w:gridSpan w:val="2"/>
            <w:vAlign w:val="center"/>
          </w:tcPr>
          <w:p w14:paraId="1A8ABAE2" w14:textId="77777777" w:rsidR="00C71B8E" w:rsidRDefault="00C71B8E">
            <w:pPr>
              <w:jc w:val="center"/>
            </w:pPr>
            <w:r>
              <w:rPr>
                <w:rFonts w:hint="eastAsia"/>
              </w:rPr>
              <w:t>放射線診療に関する経歴</w:t>
            </w:r>
          </w:p>
        </w:tc>
      </w:tr>
      <w:tr w:rsidR="00C71B8E" w14:paraId="00B397C6" w14:textId="77777777">
        <w:trPr>
          <w:cantSplit/>
          <w:trHeight w:val="380"/>
        </w:trPr>
        <w:tc>
          <w:tcPr>
            <w:tcW w:w="2835" w:type="dxa"/>
            <w:gridSpan w:val="5"/>
            <w:vMerge/>
          </w:tcPr>
          <w:p w14:paraId="6D3EF185" w14:textId="77777777" w:rsidR="00C71B8E" w:rsidRDefault="00C71B8E"/>
        </w:tc>
        <w:tc>
          <w:tcPr>
            <w:tcW w:w="1155" w:type="dxa"/>
          </w:tcPr>
          <w:p w14:paraId="22C477ED" w14:textId="77777777" w:rsidR="00C71B8E" w:rsidRDefault="00C71B8E">
            <w:r>
              <w:rPr>
                <w:rFonts w:hint="eastAsia"/>
              </w:rPr>
              <w:t xml:space="preserve">　</w:t>
            </w:r>
          </w:p>
        </w:tc>
        <w:tc>
          <w:tcPr>
            <w:tcW w:w="1155" w:type="dxa"/>
          </w:tcPr>
          <w:p w14:paraId="66397545" w14:textId="77777777" w:rsidR="00C71B8E" w:rsidRDefault="00C71B8E">
            <w:r>
              <w:rPr>
                <w:rFonts w:hint="eastAsia"/>
              </w:rPr>
              <w:t xml:space="preserve">　</w:t>
            </w:r>
          </w:p>
        </w:tc>
        <w:tc>
          <w:tcPr>
            <w:tcW w:w="2537" w:type="dxa"/>
            <w:gridSpan w:val="3"/>
          </w:tcPr>
          <w:p w14:paraId="4554BE6B" w14:textId="77777777" w:rsidR="00C71B8E" w:rsidRDefault="00C71B8E">
            <w:r>
              <w:rPr>
                <w:rFonts w:hint="eastAsia"/>
              </w:rPr>
              <w:t xml:space="preserve">　</w:t>
            </w:r>
          </w:p>
        </w:tc>
        <w:tc>
          <w:tcPr>
            <w:tcW w:w="2537" w:type="dxa"/>
            <w:gridSpan w:val="2"/>
          </w:tcPr>
          <w:p w14:paraId="5F19ED5B" w14:textId="77777777" w:rsidR="00C71B8E" w:rsidRDefault="00C71B8E">
            <w:r>
              <w:rPr>
                <w:rFonts w:hint="eastAsia"/>
              </w:rPr>
              <w:t xml:space="preserve">　</w:t>
            </w:r>
          </w:p>
        </w:tc>
      </w:tr>
    </w:tbl>
    <w:p w14:paraId="04D246FF" w14:textId="77777777" w:rsidR="00C71B8E" w:rsidRDefault="00C71B8E">
      <w:pPr>
        <w:spacing w:before="120"/>
      </w:pPr>
      <w:r>
        <w:t>(</w:t>
      </w:r>
      <w:r>
        <w:rPr>
          <w:rFonts w:hint="eastAsia"/>
        </w:rPr>
        <w:t>注意事項</w:t>
      </w:r>
      <w:r>
        <w:t>)</w:t>
      </w:r>
    </w:p>
    <w:p w14:paraId="11FA63BB" w14:textId="326490BC" w:rsidR="00C71B8E" w:rsidRDefault="00C71B8E">
      <w:pPr>
        <w:ind w:left="105" w:hanging="105"/>
      </w:pPr>
      <w:r>
        <w:t>1</w:t>
      </w:r>
      <w:r>
        <w:rPr>
          <w:rFonts w:hint="eastAsia"/>
        </w:rPr>
        <w:t xml:space="preserve">　「区分」には</w:t>
      </w:r>
      <w:r w:rsidR="0005282E">
        <w:rPr>
          <w:rFonts w:hint="eastAsia"/>
        </w:rPr>
        <w:t>、</w:t>
      </w:r>
      <w:r>
        <w:rPr>
          <w:rFonts w:hint="eastAsia"/>
        </w:rPr>
        <w:t>新設</w:t>
      </w:r>
      <w:r w:rsidR="0005282E">
        <w:rPr>
          <w:rFonts w:hint="eastAsia"/>
        </w:rPr>
        <w:t>、</w:t>
      </w:r>
      <w:r>
        <w:rPr>
          <w:rFonts w:hint="eastAsia"/>
        </w:rPr>
        <w:t>廃止</w:t>
      </w:r>
      <w:r w:rsidR="0005282E">
        <w:rPr>
          <w:rFonts w:hint="eastAsia"/>
        </w:rPr>
        <w:t>、</w:t>
      </w:r>
      <w:r>
        <w:rPr>
          <w:rFonts w:hint="eastAsia"/>
        </w:rPr>
        <w:t>更新の別を記入し</w:t>
      </w:r>
      <w:r w:rsidR="0005282E">
        <w:rPr>
          <w:rFonts w:hint="eastAsia"/>
        </w:rPr>
        <w:t>、</w:t>
      </w:r>
      <w:r>
        <w:rPr>
          <w:rFonts w:hint="eastAsia"/>
        </w:rPr>
        <w:t>更新については例えば「</w:t>
      </w:r>
      <w:r>
        <w:t>1(</w:t>
      </w:r>
      <w:r>
        <w:rPr>
          <w:rFonts w:hint="eastAsia"/>
        </w:rPr>
        <w:t>整理番号</w:t>
      </w:r>
      <w:r>
        <w:t>)</w:t>
      </w:r>
      <w:r>
        <w:rPr>
          <w:rFonts w:hint="eastAsia"/>
        </w:rPr>
        <w:t>の更新」のように記入すること。</w:t>
      </w:r>
    </w:p>
    <w:p w14:paraId="4DD0B9A8" w14:textId="14F027D1" w:rsidR="00C71B8E" w:rsidRDefault="00C71B8E">
      <w:pPr>
        <w:ind w:left="105" w:hanging="105"/>
      </w:pPr>
      <w:r>
        <w:t>2</w:t>
      </w:r>
      <w:r>
        <w:rPr>
          <w:rFonts w:hint="eastAsia"/>
        </w:rPr>
        <w:t xml:space="preserve">　「用途」には</w:t>
      </w:r>
      <w:r w:rsidR="0005282E">
        <w:rPr>
          <w:rFonts w:hint="eastAsia"/>
        </w:rPr>
        <w:t>、</w:t>
      </w:r>
      <w:r>
        <w:rPr>
          <w:rFonts w:hint="eastAsia"/>
        </w:rPr>
        <w:t>骨塩定量分析</w:t>
      </w:r>
      <w:r w:rsidR="0005282E">
        <w:rPr>
          <w:rFonts w:hint="eastAsia"/>
        </w:rPr>
        <w:t>、</w:t>
      </w:r>
      <w:r>
        <w:rPr>
          <w:rFonts w:hint="eastAsia"/>
        </w:rPr>
        <w:t>ガスクロマトグラフ用</w:t>
      </w:r>
      <w:r w:rsidR="0005282E">
        <w:rPr>
          <w:rFonts w:hint="eastAsia"/>
        </w:rPr>
        <w:t>、</w:t>
      </w:r>
      <w:r>
        <w:rPr>
          <w:rFonts w:hint="eastAsia"/>
        </w:rPr>
        <w:t>輸血用血液照射等の別を記入すること。</w:t>
      </w:r>
    </w:p>
    <w:p w14:paraId="5B6F4FDB" w14:textId="77777777" w:rsidR="00C71B8E" w:rsidRDefault="00C71B8E">
      <w:pPr>
        <w:spacing w:before="120"/>
      </w:pPr>
      <w:r>
        <w:t>(</w:t>
      </w:r>
      <w:r>
        <w:rPr>
          <w:rFonts w:hint="eastAsia"/>
        </w:rPr>
        <w:t>添付書類</w:t>
      </w:r>
      <w:r>
        <w:t>)</w:t>
      </w:r>
    </w:p>
    <w:p w14:paraId="58577134" w14:textId="77777777" w:rsidR="00C71B8E" w:rsidRDefault="00C71B8E">
      <w:pPr>
        <w:ind w:left="105" w:hanging="105"/>
      </w:pPr>
      <w:r>
        <w:t>1</w:t>
      </w:r>
      <w:r>
        <w:rPr>
          <w:rFonts w:hint="eastAsia"/>
        </w:rPr>
        <w:t xml:space="preserve">　施設の放射線防護に関する</w:t>
      </w:r>
      <w:r w:rsidR="00192907">
        <w:rPr>
          <w:rFonts w:hint="eastAsia"/>
        </w:rPr>
        <w:t>遮蔽</w:t>
      </w:r>
      <w:r>
        <w:rPr>
          <w:rFonts w:hint="eastAsia"/>
        </w:rPr>
        <w:t>計算書</w:t>
      </w:r>
    </w:p>
    <w:p w14:paraId="2D9EC044" w14:textId="77777777" w:rsidR="00C71B8E" w:rsidRDefault="00C71B8E">
      <w:pPr>
        <w:ind w:left="105" w:hanging="105"/>
      </w:pPr>
      <w:r>
        <w:t>2</w:t>
      </w:r>
      <w:r>
        <w:rPr>
          <w:rFonts w:hint="eastAsia"/>
        </w:rPr>
        <w:t xml:space="preserve">　図中に放射線取扱施設の場所を明示した病院</w:t>
      </w:r>
      <w:r>
        <w:t>(</w:t>
      </w:r>
      <w:r>
        <w:rPr>
          <w:rFonts w:hint="eastAsia"/>
        </w:rPr>
        <w:t>診療所</w:t>
      </w:r>
      <w:r>
        <w:t>)</w:t>
      </w:r>
      <w:r>
        <w:rPr>
          <w:rFonts w:hint="eastAsia"/>
        </w:rPr>
        <w:t>の全体図面</w:t>
      </w:r>
    </w:p>
    <w:p w14:paraId="3E42CB84" w14:textId="420B448D" w:rsidR="00C71B8E" w:rsidRDefault="00C71B8E">
      <w:pPr>
        <w:ind w:left="105" w:hanging="105"/>
      </w:pPr>
      <w:r>
        <w:t>3</w:t>
      </w:r>
      <w:r>
        <w:rPr>
          <w:rFonts w:hint="eastAsia"/>
        </w:rPr>
        <w:t xml:space="preserve">　隣接室名</w:t>
      </w:r>
      <w:r w:rsidR="0005282E">
        <w:rPr>
          <w:rFonts w:hint="eastAsia"/>
        </w:rPr>
        <w:t>、</w:t>
      </w:r>
      <w:r>
        <w:rPr>
          <w:rFonts w:hint="eastAsia"/>
        </w:rPr>
        <w:t>上階及び下階の室名</w:t>
      </w:r>
      <w:r w:rsidR="0005282E">
        <w:rPr>
          <w:rFonts w:hint="eastAsia"/>
        </w:rPr>
        <w:t>、</w:t>
      </w:r>
      <w:r>
        <w:rPr>
          <w:rFonts w:hint="eastAsia"/>
        </w:rPr>
        <w:t>周囲の状況</w:t>
      </w:r>
      <w:r w:rsidR="0005282E">
        <w:rPr>
          <w:rFonts w:hint="eastAsia"/>
        </w:rPr>
        <w:t>、</w:t>
      </w:r>
      <w:r>
        <w:rPr>
          <w:rFonts w:hint="eastAsia"/>
        </w:rPr>
        <w:t>管理区域の範囲並びにその標識等の位置を明示した放射線取扱施設の平面図</w:t>
      </w:r>
      <w:r>
        <w:t>(</w:t>
      </w:r>
      <w:r>
        <w:rPr>
          <w:rFonts w:hint="eastAsia"/>
        </w:rPr>
        <w:t>詳細図</w:t>
      </w:r>
      <w:r>
        <w:t>)</w:t>
      </w:r>
      <w:r>
        <w:rPr>
          <w:rFonts w:hint="eastAsia"/>
        </w:rPr>
        <w:t>及び立面図</w:t>
      </w:r>
    </w:p>
    <w:p w14:paraId="2386667D" w14:textId="77777777" w:rsidR="00C71B8E" w:rsidRDefault="00C71B8E">
      <w:pPr>
        <w:ind w:left="105" w:hanging="105"/>
      </w:pPr>
      <w:r>
        <w:t>4</w:t>
      </w:r>
      <w:r>
        <w:rPr>
          <w:rFonts w:hint="eastAsia"/>
        </w:rPr>
        <w:t xml:space="preserve">　その他参考となる資料</w:t>
      </w:r>
      <w:r>
        <w:t>(</w:t>
      </w:r>
      <w:r>
        <w:rPr>
          <w:rFonts w:hint="eastAsia"/>
        </w:rPr>
        <w:t>カタログ等</w:t>
      </w:r>
      <w:r>
        <w:t>)</w:t>
      </w:r>
    </w:p>
    <w:sectPr w:rsidR="00C71B8E">
      <w:pgSz w:w="11906" w:h="16838" w:code="9"/>
      <w:pgMar w:top="567" w:right="851" w:bottom="56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DBCA" w14:textId="77777777" w:rsidR="00EA26FA" w:rsidRDefault="00EA26FA" w:rsidP="00C71B8E">
      <w:r>
        <w:separator/>
      </w:r>
    </w:p>
  </w:endnote>
  <w:endnote w:type="continuationSeparator" w:id="0">
    <w:p w14:paraId="0B57BEED" w14:textId="77777777" w:rsidR="00EA26FA" w:rsidRDefault="00EA26FA" w:rsidP="00C7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8B97A" w14:textId="77777777" w:rsidR="00EA26FA" w:rsidRDefault="00EA26FA" w:rsidP="00C71B8E">
      <w:r>
        <w:separator/>
      </w:r>
    </w:p>
  </w:footnote>
  <w:footnote w:type="continuationSeparator" w:id="0">
    <w:p w14:paraId="76732074" w14:textId="77777777" w:rsidR="00EA26FA" w:rsidRDefault="00EA26FA" w:rsidP="00C71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71B8E"/>
    <w:rsid w:val="0005282E"/>
    <w:rsid w:val="00192907"/>
    <w:rsid w:val="001F7DA4"/>
    <w:rsid w:val="0033256A"/>
    <w:rsid w:val="00387A77"/>
    <w:rsid w:val="004A4453"/>
    <w:rsid w:val="005C3023"/>
    <w:rsid w:val="00A50B07"/>
    <w:rsid w:val="00AD6CC7"/>
    <w:rsid w:val="00C05598"/>
    <w:rsid w:val="00C71B8E"/>
    <w:rsid w:val="00EA2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0F7C6A"/>
  <w14:defaultImageDpi w14:val="0"/>
  <w15:docId w15:val="{532D9200-D0D1-4D02-A49E-414A4952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B8E"/>
    <w:pPr>
      <w:tabs>
        <w:tab w:val="center" w:pos="4252"/>
        <w:tab w:val="right" w:pos="8504"/>
      </w:tabs>
      <w:snapToGrid w:val="0"/>
    </w:pPr>
  </w:style>
  <w:style w:type="character" w:customStyle="1" w:styleId="a4">
    <w:name w:val="ヘッダー (文字)"/>
    <w:basedOn w:val="a0"/>
    <w:link w:val="a3"/>
    <w:uiPriority w:val="99"/>
    <w:locked/>
    <w:rsid w:val="00C71B8E"/>
    <w:rPr>
      <w:rFonts w:ascii="ＭＳ 明朝" w:hAnsi="Times New Roman" w:cs="Times New Roman"/>
      <w:sz w:val="21"/>
    </w:rPr>
  </w:style>
  <w:style w:type="paragraph" w:styleId="a5">
    <w:name w:val="footer"/>
    <w:basedOn w:val="a"/>
    <w:link w:val="a6"/>
    <w:uiPriority w:val="99"/>
    <w:unhideWhenUsed/>
    <w:rsid w:val="00C71B8E"/>
    <w:pPr>
      <w:tabs>
        <w:tab w:val="center" w:pos="4252"/>
        <w:tab w:val="right" w:pos="8504"/>
      </w:tabs>
      <w:snapToGrid w:val="0"/>
    </w:pPr>
  </w:style>
  <w:style w:type="character" w:customStyle="1" w:styleId="a6">
    <w:name w:val="フッター (文字)"/>
    <w:basedOn w:val="a0"/>
    <w:link w:val="a5"/>
    <w:uiPriority w:val="99"/>
    <w:locked/>
    <w:rsid w:val="00C71B8E"/>
    <w:rPr>
      <w:rFonts w:ascii="ＭＳ 明朝"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正樹</dc:creator>
  <cp:keywords/>
  <dc:description/>
  <cp:lastModifiedBy>服部　正樹</cp:lastModifiedBy>
  <cp:revision>3</cp:revision>
  <cp:lastPrinted>2025-03-29T06:29:00Z</cp:lastPrinted>
  <dcterms:created xsi:type="dcterms:W3CDTF">2025-04-19T06:13:00Z</dcterms:created>
  <dcterms:modified xsi:type="dcterms:W3CDTF">2026-04-13T07:32:00Z</dcterms:modified>
</cp:coreProperties>
</file>