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8BC" w14:textId="6DC33D85" w:rsidR="00D14EDF" w:rsidRPr="00D14EDF" w:rsidRDefault="00D14EDF" w:rsidP="00582D14">
      <w:pPr>
        <w:snapToGrid w:val="0"/>
        <w:rPr>
          <w:rFonts w:hAnsi="HG丸ｺﾞｼｯｸM-PRO"/>
          <w:szCs w:val="20"/>
        </w:rPr>
      </w:pPr>
    </w:p>
    <w:tbl>
      <w:tblPr>
        <w:tblStyle w:val="a5"/>
        <w:tblW w:w="0" w:type="auto"/>
        <w:shd w:val="clear" w:color="auto" w:fill="D9D9D9" w:themeFill="background1" w:themeFillShade="D9"/>
        <w:tblCellMar>
          <w:top w:w="170" w:type="dxa"/>
          <w:left w:w="284" w:type="dxa"/>
          <w:bottom w:w="170" w:type="dxa"/>
          <w:right w:w="284" w:type="dxa"/>
        </w:tblCellMar>
        <w:tblLook w:val="04A0" w:firstRow="1" w:lastRow="0" w:firstColumn="1" w:lastColumn="0" w:noHBand="0" w:noVBand="1"/>
      </w:tblPr>
      <w:tblGrid>
        <w:gridCol w:w="10082"/>
      </w:tblGrid>
      <w:tr w:rsidR="00237459" w:rsidRPr="00237459" w14:paraId="794B0C92" w14:textId="77777777" w:rsidTr="002F0D87">
        <w:tc>
          <w:tcPr>
            <w:tcW w:w="10082" w:type="dxa"/>
            <w:shd w:val="clear" w:color="auto" w:fill="D9D9D9" w:themeFill="background1" w:themeFillShade="D9"/>
          </w:tcPr>
          <w:p w14:paraId="1031DFEA" w14:textId="524C613E" w:rsidR="00237459" w:rsidRPr="00237459" w:rsidRDefault="00D051B8" w:rsidP="00237459">
            <w:pPr>
              <w:snapToGrid w:val="0"/>
              <w:ind w:firstLine="195"/>
              <w:rPr>
                <w:rFonts w:hAnsi="HG丸ｺﾞｼｯｸM-PRO"/>
                <w:b/>
                <w:bCs/>
                <w:sz w:val="22"/>
              </w:rPr>
            </w:pPr>
            <w:r>
              <w:rPr>
                <w:noProof/>
                <w:szCs w:val="20"/>
              </w:rPr>
              <w:drawing>
                <wp:anchor distT="0" distB="0" distL="114300" distR="114300" simplePos="0" relativeHeight="251669504" behindDoc="0" locked="0" layoutInCell="1" allowOverlap="1" wp14:anchorId="43EC699F" wp14:editId="056F457D">
                  <wp:simplePos x="0" y="0"/>
                  <wp:positionH relativeFrom="column">
                    <wp:posOffset>4131522</wp:posOffset>
                  </wp:positionH>
                  <wp:positionV relativeFrom="paragraph">
                    <wp:posOffset>-238760</wp:posOffset>
                  </wp:positionV>
                  <wp:extent cx="2520000" cy="2520000"/>
                  <wp:effectExtent l="0" t="0" r="0" b="0"/>
                  <wp:wrapNone/>
                  <wp:docPr id="7743879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87974" name="図 7743879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14:sizeRelH relativeFrom="margin">
                    <wp14:pctWidth>0</wp14:pctWidth>
                  </wp14:sizeRelH>
                  <wp14:sizeRelV relativeFrom="margin">
                    <wp14:pctHeight>0</wp14:pctHeight>
                  </wp14:sizeRelV>
                </wp:anchor>
              </w:drawing>
            </w:r>
            <w:r w:rsidR="00237459" w:rsidRPr="00237459">
              <w:rPr>
                <w:rFonts w:hAnsi="HG丸ｺﾞｼｯｸM-PRO" w:hint="eastAsia"/>
                <w:b/>
                <w:bCs/>
                <w:sz w:val="22"/>
              </w:rPr>
              <w:t>思春期は、保護者にくっついたり離れたりしながら成長していく時期です。保護者や先生に反抗したり、何となくイライラしたり、無気力になったりするようになることは思春期では当然の変化なのです。保護者の方も、腹が立ったり、どんなことが起こるのか不安になったりと、子ど</w:t>
            </w:r>
            <w:r w:rsidR="009F5B61">
              <w:rPr>
                <w:rFonts w:hAnsi="HG丸ｺﾞｼｯｸM-PRO" w:hint="eastAsia"/>
                <w:b/>
                <w:bCs/>
                <w:sz w:val="22"/>
              </w:rPr>
              <w:t>も</w:t>
            </w:r>
            <w:r w:rsidR="00237459" w:rsidRPr="00237459">
              <w:rPr>
                <w:rFonts w:hAnsi="HG丸ｺﾞｼｯｸM-PRO" w:hint="eastAsia"/>
                <w:b/>
                <w:bCs/>
                <w:sz w:val="22"/>
              </w:rPr>
              <w:t>以上に緊張したりして・・・。</w:t>
            </w:r>
          </w:p>
          <w:p w14:paraId="01879C62" w14:textId="502A381C" w:rsidR="00237459" w:rsidRPr="00237459" w:rsidRDefault="00237459" w:rsidP="00D051B8">
            <w:pPr>
              <w:snapToGrid w:val="0"/>
              <w:ind w:firstLine="195"/>
              <w:rPr>
                <w:rFonts w:hAnsi="HG丸ｺﾞｼｯｸM-PRO"/>
                <w:b/>
                <w:bCs/>
                <w:sz w:val="22"/>
              </w:rPr>
            </w:pPr>
            <w:r w:rsidRPr="00237459">
              <w:rPr>
                <w:rFonts w:hAnsi="HG丸ｺﾞｼｯｸM-PRO" w:hint="eastAsia"/>
                <w:b/>
                <w:bCs/>
                <w:sz w:val="22"/>
              </w:rPr>
              <w:t>でも、大人になった人はみんな経験しているはずです。それなのに、</w:t>
            </w:r>
            <w:r w:rsidR="00D051B8">
              <w:rPr>
                <w:rFonts w:hAnsi="HG丸ｺﾞｼｯｸM-PRO"/>
                <w:b/>
                <w:bCs/>
                <w:sz w:val="22"/>
              </w:rPr>
              <w:br/>
            </w:r>
            <w:r w:rsidRPr="00237459">
              <w:rPr>
                <w:rFonts w:hAnsi="HG丸ｺﾞｼｯｸM-PRO" w:hint="eastAsia"/>
                <w:b/>
                <w:bCs/>
                <w:sz w:val="22"/>
              </w:rPr>
              <w:t>なぜわが子の思春期に動揺するのでしょうか。</w:t>
            </w:r>
          </w:p>
          <w:p w14:paraId="30D1BCF7" w14:textId="3522FD76" w:rsidR="00237459" w:rsidRPr="00237459" w:rsidRDefault="00237459" w:rsidP="00237459">
            <w:pPr>
              <w:snapToGrid w:val="0"/>
              <w:ind w:firstLine="195"/>
              <w:rPr>
                <w:rFonts w:hAnsi="HG丸ｺﾞｼｯｸM-PRO"/>
                <w:b/>
                <w:bCs/>
                <w:sz w:val="22"/>
              </w:rPr>
            </w:pPr>
            <w:r w:rsidRPr="00237459">
              <w:rPr>
                <w:rFonts w:hAnsi="HG丸ｺﾞｼｯｸM-PRO" w:hint="eastAsia"/>
                <w:b/>
                <w:bCs/>
                <w:sz w:val="22"/>
              </w:rPr>
              <w:t>青春時代にタイムスリップして、思春期真っ只中の子どもとの関わり</w:t>
            </w:r>
            <w:r w:rsidR="00D051B8">
              <w:rPr>
                <w:rFonts w:hAnsi="HG丸ｺﾞｼｯｸM-PRO"/>
                <w:b/>
                <w:bCs/>
                <w:sz w:val="22"/>
              </w:rPr>
              <w:br/>
            </w:r>
            <w:r w:rsidRPr="00237459">
              <w:rPr>
                <w:rFonts w:hAnsi="HG丸ｺﾞｼｯｸM-PRO" w:hint="eastAsia"/>
                <w:b/>
                <w:bCs/>
                <w:sz w:val="22"/>
              </w:rPr>
              <w:t>方について考えてみましょう</w:t>
            </w:r>
          </w:p>
        </w:tc>
      </w:tr>
    </w:tbl>
    <w:p w14:paraId="0F741A58" w14:textId="21896F7B" w:rsidR="00D14EDF" w:rsidRDefault="00D14EDF" w:rsidP="00582D14">
      <w:pPr>
        <w:snapToGrid w:val="0"/>
        <w:rPr>
          <w:rFonts w:hAnsi="HG丸ｺﾞｼｯｸM-PRO"/>
          <w:szCs w:val="20"/>
        </w:rPr>
      </w:pPr>
    </w:p>
    <w:p w14:paraId="2130BB1F" w14:textId="548F576F" w:rsidR="00D14EDF" w:rsidRDefault="00237459" w:rsidP="002F0D87">
      <w:pPr>
        <w:rPr>
          <w:rFonts w:hAnsi="HG丸ｺﾞｼｯｸM-PRO"/>
          <w:szCs w:val="20"/>
        </w:rPr>
      </w:pPr>
      <w:r w:rsidRPr="00D14EDF">
        <w:rPr>
          <w:noProof/>
          <w:szCs w:val="20"/>
        </w:rPr>
        <mc:AlternateContent>
          <mc:Choice Requires="wps">
            <w:drawing>
              <wp:anchor distT="0" distB="0" distL="114300" distR="114300" simplePos="0" relativeHeight="251659264" behindDoc="0" locked="0" layoutInCell="1" allowOverlap="1" wp14:anchorId="0A178EBE" wp14:editId="44EA3456">
                <wp:simplePos x="0" y="0"/>
                <wp:positionH relativeFrom="margin">
                  <wp:posOffset>0</wp:posOffset>
                </wp:positionH>
                <wp:positionV relativeFrom="paragraph">
                  <wp:posOffset>54610</wp:posOffset>
                </wp:positionV>
                <wp:extent cx="1980000" cy="285840"/>
                <wp:effectExtent l="0" t="0" r="1270" b="0"/>
                <wp:wrapSquare wrapText="bothSides"/>
                <wp:docPr id="333991526" name="角丸四角形吹き出し 7"/>
                <wp:cNvGraphicFramePr/>
                <a:graphic xmlns:a="http://schemas.openxmlformats.org/drawingml/2006/main">
                  <a:graphicData uri="http://schemas.microsoft.com/office/word/2010/wordprocessingShape">
                    <wps:wsp>
                      <wps:cNvSpPr/>
                      <wps:spPr>
                        <a:xfrm>
                          <a:off x="0" y="0"/>
                          <a:ext cx="198000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DD09C" w14:textId="1F771BBE" w:rsidR="00D14EDF" w:rsidRPr="00237459" w:rsidRDefault="00D14EDF" w:rsidP="00D14EDF">
                            <w:pPr>
                              <w:jc w:val="center"/>
                              <w:rPr>
                                <w:rFonts w:hAnsi="HG丸ｺﾞｼｯｸM-PRO"/>
                                <w:b/>
                                <w:sz w:val="21"/>
                                <w:szCs w:val="24"/>
                              </w:rPr>
                            </w:pPr>
                            <w:r w:rsidRPr="00237459">
                              <w:rPr>
                                <w:rFonts w:hAnsi="HG丸ｺﾞｼｯｸM-PRO"/>
                                <w:b/>
                                <w:sz w:val="21"/>
                                <w:szCs w:val="24"/>
                              </w:rPr>
                              <w:t>ワーク</w:t>
                            </w:r>
                            <w:r w:rsidRPr="00237459">
                              <w:rPr>
                                <w:rFonts w:hAnsi="HG丸ｺﾞｼｯｸM-PRO" w:hint="eastAsia"/>
                                <w:b/>
                                <w:sz w:val="21"/>
                                <w:szCs w:val="24"/>
                              </w:rPr>
                              <w:t>１　「私の思春期」</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78E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0;margin-top:4.3pt;width:155.9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" adj="7590,13500" fillcolor="#92d050" stroked="f" strokeweight="1pt">
                <v:textbox inset=",0">
                  <w:txbxContent>
                    <w:p w14:paraId="0F0DD09C" w14:textId="1F771BBE" w:rsidR="00D14EDF" w:rsidRPr="00237459" w:rsidRDefault="00D14EDF" w:rsidP="00D14EDF">
                      <w:pPr>
                        <w:jc w:val="center"/>
                        <w:rPr>
                          <w:rFonts w:hAnsi="HG丸ｺﾞｼｯｸM-PRO"/>
                          <w:b/>
                          <w:sz w:val="21"/>
                          <w:szCs w:val="24"/>
                        </w:rPr>
                      </w:pPr>
                      <w:r w:rsidRPr="00237459">
                        <w:rPr>
                          <w:rFonts w:hAnsi="HG丸ｺﾞｼｯｸM-PRO"/>
                          <w:b/>
                          <w:sz w:val="21"/>
                          <w:szCs w:val="24"/>
                        </w:rPr>
                        <w:t>ワーク</w:t>
                      </w:r>
                      <w:r w:rsidRPr="00237459">
                        <w:rPr>
                          <w:rFonts w:hAnsi="HG丸ｺﾞｼｯｸM-PRO" w:hint="eastAsia"/>
                          <w:b/>
                          <w:sz w:val="21"/>
                          <w:szCs w:val="24"/>
                        </w:rPr>
                        <w:t>１　「私の思春期」</w:t>
                      </w:r>
                    </w:p>
                  </w:txbxContent>
                </v:textbox>
                <w10:wrap type="square" anchorx="margin"/>
              </v:shape>
            </w:pict>
          </mc:Fallback>
        </mc:AlternateContent>
      </w:r>
    </w:p>
    <w:p w14:paraId="14EF0B25" w14:textId="77777777" w:rsidR="00D14EDF" w:rsidRPr="00D14EDF" w:rsidRDefault="00D14EDF" w:rsidP="002F0D87">
      <w:pPr>
        <w:rPr>
          <w:rFonts w:hAnsi="HG丸ｺﾞｼｯｸM-PRO"/>
          <w:szCs w:val="20"/>
        </w:rPr>
      </w:pPr>
    </w:p>
    <w:p w14:paraId="09B751EB" w14:textId="3AC1857E" w:rsidR="00D14EDF" w:rsidRPr="002F0D87" w:rsidRDefault="00D14EDF" w:rsidP="002F0D87">
      <w:pPr>
        <w:spacing w:afterLines="50" w:after="180"/>
        <w:rPr>
          <w:rFonts w:hAnsi="HG丸ｺﾞｼｯｸM-PRO"/>
          <w:bCs/>
          <w:color w:val="000000" w:themeColor="text1"/>
          <w:sz w:val="22"/>
        </w:rPr>
      </w:pPr>
      <w:r w:rsidRPr="002F0D87">
        <w:rPr>
          <w:rFonts w:hAnsi="HG丸ｺﾞｼｯｸM-PRO" w:cs="Apple Color Emoji" w:hint="eastAsia"/>
          <w:bCs/>
          <w:color w:val="FF99FF"/>
          <w:sz w:val="22"/>
        </w:rPr>
        <w:t>●</w:t>
      </w:r>
      <w:r w:rsidRPr="002F0D87">
        <w:rPr>
          <w:rFonts w:hAnsi="HG丸ｺﾞｼｯｸM-PRO" w:cs="Apple Color Emoji" w:hint="eastAsia"/>
          <w:bCs/>
          <w:color w:val="000000" w:themeColor="text1"/>
          <w:sz w:val="22"/>
        </w:rPr>
        <w:t xml:space="preserve">　自分がわが子と同じ年齢だった</w:t>
      </w:r>
      <w:r w:rsidR="009F5B61">
        <w:rPr>
          <w:rFonts w:hAnsi="HG丸ｺﾞｼｯｸM-PRO" w:cs="Apple Color Emoji" w:hint="eastAsia"/>
          <w:bCs/>
          <w:color w:val="000000" w:themeColor="text1"/>
          <w:sz w:val="22"/>
        </w:rPr>
        <w:t>頃</w:t>
      </w:r>
      <w:r w:rsidRPr="002F0D87">
        <w:rPr>
          <w:rFonts w:hAnsi="HG丸ｺﾞｼｯｸM-PRO" w:cs="Apple Color Emoji" w:hint="eastAsia"/>
          <w:bCs/>
          <w:color w:val="000000" w:themeColor="text1"/>
          <w:sz w:val="22"/>
        </w:rPr>
        <w:t>を思い出して書きましょう。</w:t>
      </w:r>
    </w:p>
    <w:tbl>
      <w:tblPr>
        <w:tblStyle w:val="a5"/>
        <w:tblW w:w="0" w:type="auto"/>
        <w:jc w:val="center"/>
        <w:tblLayout w:type="fixed"/>
        <w:tblLook w:val="04A0" w:firstRow="1" w:lastRow="0" w:firstColumn="1" w:lastColumn="0" w:noHBand="0" w:noVBand="1"/>
      </w:tblPr>
      <w:tblGrid>
        <w:gridCol w:w="2268"/>
        <w:gridCol w:w="2665"/>
        <w:gridCol w:w="2268"/>
        <w:gridCol w:w="2665"/>
      </w:tblGrid>
      <w:tr w:rsidR="00D14EDF" w14:paraId="4F4FF312" w14:textId="77777777" w:rsidTr="00DB0528">
        <w:trPr>
          <w:trHeight w:hRule="exact" w:val="567"/>
          <w:jc w:val="center"/>
        </w:trPr>
        <w:tc>
          <w:tcPr>
            <w:tcW w:w="2268" w:type="dxa"/>
            <w:tcBorders>
              <w:bottom w:val="single" w:sz="4" w:space="0" w:color="auto"/>
            </w:tcBorders>
            <w:shd w:val="clear" w:color="auto" w:fill="595959" w:themeFill="text1" w:themeFillTint="A6"/>
            <w:vAlign w:val="center"/>
          </w:tcPr>
          <w:p w14:paraId="712B68E8" w14:textId="21491D81" w:rsidR="00D14EDF" w:rsidRPr="00D14EDF" w:rsidRDefault="00D14EDF" w:rsidP="00582D14">
            <w:pPr>
              <w:snapToGrid w:val="0"/>
              <w:rPr>
                <w:rFonts w:hAnsi="HG丸ｺﾞｼｯｸM-PRO"/>
                <w:sz w:val="16"/>
                <w:szCs w:val="16"/>
              </w:rPr>
            </w:pPr>
            <w:r w:rsidRPr="00D14EDF">
              <w:rPr>
                <w:rFonts w:hAnsi="HG丸ｺﾞｼｯｸM-PRO" w:hint="eastAsia"/>
                <w:color w:val="FFFFFF" w:themeColor="background1"/>
                <w:sz w:val="16"/>
                <w:szCs w:val="16"/>
              </w:rPr>
              <w:t>①好きな教科、嫌いな教科</w:t>
            </w:r>
          </w:p>
        </w:tc>
        <w:tc>
          <w:tcPr>
            <w:tcW w:w="2665" w:type="dxa"/>
            <w:tcBorders>
              <w:bottom w:val="nil"/>
            </w:tcBorders>
            <w:vAlign w:val="center"/>
          </w:tcPr>
          <w:p w14:paraId="2964782E" w14:textId="65010BAD" w:rsidR="00D14EDF" w:rsidRDefault="00D14EDF" w:rsidP="00582D14">
            <w:pPr>
              <w:snapToGrid w:val="0"/>
              <w:rPr>
                <w:rFonts w:hAnsi="HG丸ｺﾞｼｯｸM-PRO"/>
                <w:szCs w:val="20"/>
              </w:rPr>
            </w:pPr>
          </w:p>
        </w:tc>
        <w:tc>
          <w:tcPr>
            <w:tcW w:w="2268" w:type="dxa"/>
            <w:tcBorders>
              <w:bottom w:val="single" w:sz="4" w:space="0" w:color="auto"/>
            </w:tcBorders>
            <w:shd w:val="clear" w:color="auto" w:fill="595959" w:themeFill="text1" w:themeFillTint="A6"/>
            <w:vAlign w:val="center"/>
          </w:tcPr>
          <w:p w14:paraId="0E6345C5" w14:textId="2064B6BB" w:rsidR="00D14EDF" w:rsidRPr="00D14EDF" w:rsidRDefault="00D14EDF" w:rsidP="00DB0528">
            <w:pPr>
              <w:snapToGrid w:val="0"/>
              <w:ind w:left="160" w:hangingChars="100" w:hanging="160"/>
              <w:rPr>
                <w:rFonts w:hAnsi="HG丸ｺﾞｼｯｸM-PRO"/>
                <w:sz w:val="16"/>
                <w:szCs w:val="16"/>
              </w:rPr>
            </w:pPr>
            <w:r w:rsidRPr="00D14EDF">
              <w:rPr>
                <w:rFonts w:hAnsi="HG丸ｺﾞｼｯｸM-PRO" w:hint="eastAsia"/>
                <w:color w:val="FFFFFF" w:themeColor="background1"/>
                <w:sz w:val="16"/>
                <w:szCs w:val="16"/>
              </w:rPr>
              <w:t>②思い出に残っていること</w:t>
            </w:r>
            <w:r w:rsidR="00DB0528">
              <w:rPr>
                <w:rFonts w:hAnsi="HG丸ｺﾞｼｯｸM-PRO"/>
                <w:color w:val="FFFFFF" w:themeColor="background1"/>
                <w:sz w:val="16"/>
                <w:szCs w:val="16"/>
              </w:rPr>
              <w:br/>
            </w:r>
            <w:r w:rsidRPr="00D14EDF">
              <w:rPr>
                <w:rFonts w:hAnsi="HG丸ｺﾞｼｯｸM-PRO" w:hint="eastAsia"/>
                <w:color w:val="FFFFFF" w:themeColor="background1"/>
                <w:sz w:val="16"/>
                <w:szCs w:val="16"/>
              </w:rPr>
              <w:t>（学年行事等）</w:t>
            </w:r>
          </w:p>
        </w:tc>
        <w:tc>
          <w:tcPr>
            <w:tcW w:w="2665" w:type="dxa"/>
            <w:tcBorders>
              <w:bottom w:val="nil"/>
            </w:tcBorders>
            <w:vAlign w:val="center"/>
          </w:tcPr>
          <w:p w14:paraId="11784DDE" w14:textId="5CCC4402" w:rsidR="00D14EDF" w:rsidRDefault="00D14EDF" w:rsidP="00582D14">
            <w:pPr>
              <w:snapToGrid w:val="0"/>
              <w:rPr>
                <w:rFonts w:hAnsi="HG丸ｺﾞｼｯｸM-PRO"/>
                <w:szCs w:val="20"/>
              </w:rPr>
            </w:pPr>
          </w:p>
        </w:tc>
      </w:tr>
      <w:tr w:rsidR="00D14EDF" w14:paraId="5D947B32" w14:textId="77777777" w:rsidTr="000955F7">
        <w:trPr>
          <w:trHeight w:hRule="exact" w:val="2665"/>
          <w:jc w:val="center"/>
        </w:trPr>
        <w:tc>
          <w:tcPr>
            <w:tcW w:w="4933" w:type="dxa"/>
            <w:gridSpan w:val="2"/>
            <w:tcBorders>
              <w:top w:val="nil"/>
            </w:tcBorders>
            <w:vAlign w:val="center"/>
          </w:tcPr>
          <w:p w14:paraId="5AA44028" w14:textId="77777777" w:rsidR="00D14EDF" w:rsidRDefault="00D14EDF" w:rsidP="00582D14">
            <w:pPr>
              <w:snapToGrid w:val="0"/>
              <w:rPr>
                <w:rFonts w:hAnsi="HG丸ｺﾞｼｯｸM-PRO"/>
                <w:szCs w:val="20"/>
              </w:rPr>
            </w:pPr>
          </w:p>
        </w:tc>
        <w:tc>
          <w:tcPr>
            <w:tcW w:w="4933" w:type="dxa"/>
            <w:gridSpan w:val="2"/>
            <w:tcBorders>
              <w:top w:val="nil"/>
            </w:tcBorders>
            <w:vAlign w:val="center"/>
          </w:tcPr>
          <w:p w14:paraId="6AF1E96A" w14:textId="053FC339" w:rsidR="00D14EDF" w:rsidRDefault="00D14EDF" w:rsidP="00582D14">
            <w:pPr>
              <w:snapToGrid w:val="0"/>
              <w:rPr>
                <w:rFonts w:hAnsi="HG丸ｺﾞｼｯｸM-PRO"/>
                <w:szCs w:val="20"/>
              </w:rPr>
            </w:pPr>
          </w:p>
        </w:tc>
      </w:tr>
      <w:tr w:rsidR="00D14EDF" w14:paraId="4C859B1F" w14:textId="77777777" w:rsidTr="00D14EDF">
        <w:trPr>
          <w:trHeight w:hRule="exact" w:val="567"/>
          <w:jc w:val="center"/>
        </w:trPr>
        <w:tc>
          <w:tcPr>
            <w:tcW w:w="2268" w:type="dxa"/>
            <w:shd w:val="clear" w:color="auto" w:fill="595959" w:themeFill="text1" w:themeFillTint="A6"/>
            <w:vAlign w:val="center"/>
          </w:tcPr>
          <w:p w14:paraId="24471863" w14:textId="313C8848" w:rsidR="00D14EDF" w:rsidRDefault="00D14EDF" w:rsidP="00582D14">
            <w:pPr>
              <w:snapToGrid w:val="0"/>
              <w:rPr>
                <w:rFonts w:hAnsi="HG丸ｺﾞｼｯｸM-PRO"/>
                <w:szCs w:val="20"/>
              </w:rPr>
            </w:pPr>
            <w:r w:rsidRPr="00D14EDF">
              <w:rPr>
                <w:rFonts w:hAnsi="HG丸ｺﾞｼｯｸM-PRO" w:hint="eastAsia"/>
                <w:color w:val="FFFFFF" w:themeColor="background1"/>
                <w:sz w:val="16"/>
                <w:szCs w:val="16"/>
              </w:rPr>
              <w:t>③夢中になっていたこと</w:t>
            </w:r>
          </w:p>
        </w:tc>
        <w:tc>
          <w:tcPr>
            <w:tcW w:w="2665" w:type="dxa"/>
            <w:tcBorders>
              <w:bottom w:val="nil"/>
            </w:tcBorders>
            <w:vAlign w:val="center"/>
          </w:tcPr>
          <w:p w14:paraId="567F6508" w14:textId="77777777" w:rsidR="00D14EDF" w:rsidRDefault="00D14EDF" w:rsidP="00582D14">
            <w:pPr>
              <w:snapToGrid w:val="0"/>
              <w:rPr>
                <w:rFonts w:hAnsi="HG丸ｺﾞｼｯｸM-PRO"/>
                <w:szCs w:val="20"/>
              </w:rPr>
            </w:pPr>
          </w:p>
        </w:tc>
        <w:tc>
          <w:tcPr>
            <w:tcW w:w="2268" w:type="dxa"/>
            <w:shd w:val="clear" w:color="auto" w:fill="595959" w:themeFill="text1" w:themeFillTint="A6"/>
            <w:vAlign w:val="center"/>
          </w:tcPr>
          <w:p w14:paraId="7053C04A" w14:textId="415652D7" w:rsidR="00D14EDF" w:rsidRDefault="00D14EDF" w:rsidP="00582D14">
            <w:pPr>
              <w:snapToGrid w:val="0"/>
              <w:rPr>
                <w:rFonts w:hAnsi="HG丸ｺﾞｼｯｸM-PRO"/>
                <w:szCs w:val="20"/>
              </w:rPr>
            </w:pPr>
            <w:r w:rsidRPr="00D14EDF">
              <w:rPr>
                <w:rFonts w:hAnsi="HG丸ｺﾞｼｯｸM-PRO" w:hint="eastAsia"/>
                <w:color w:val="FFFFFF" w:themeColor="background1"/>
                <w:sz w:val="16"/>
                <w:szCs w:val="16"/>
              </w:rPr>
              <w:t>④好きだった芸能人</w:t>
            </w:r>
          </w:p>
        </w:tc>
        <w:tc>
          <w:tcPr>
            <w:tcW w:w="2665" w:type="dxa"/>
            <w:tcBorders>
              <w:bottom w:val="nil"/>
            </w:tcBorders>
            <w:vAlign w:val="center"/>
          </w:tcPr>
          <w:p w14:paraId="5804D5A9" w14:textId="3012F22F" w:rsidR="00D14EDF" w:rsidRDefault="00D14EDF" w:rsidP="00582D14">
            <w:pPr>
              <w:snapToGrid w:val="0"/>
              <w:rPr>
                <w:rFonts w:hAnsi="HG丸ｺﾞｼｯｸM-PRO"/>
                <w:szCs w:val="20"/>
              </w:rPr>
            </w:pPr>
          </w:p>
        </w:tc>
      </w:tr>
      <w:tr w:rsidR="00D14EDF" w14:paraId="56F1A688" w14:textId="77777777" w:rsidTr="000955F7">
        <w:trPr>
          <w:trHeight w:hRule="exact" w:val="2665"/>
          <w:jc w:val="center"/>
        </w:trPr>
        <w:tc>
          <w:tcPr>
            <w:tcW w:w="4933" w:type="dxa"/>
            <w:gridSpan w:val="2"/>
            <w:tcBorders>
              <w:top w:val="nil"/>
            </w:tcBorders>
            <w:vAlign w:val="center"/>
          </w:tcPr>
          <w:p w14:paraId="66C6AB2D" w14:textId="6F215BC3" w:rsidR="00D14EDF" w:rsidRDefault="00D14EDF" w:rsidP="00582D14">
            <w:pPr>
              <w:snapToGrid w:val="0"/>
              <w:rPr>
                <w:rFonts w:hAnsi="HG丸ｺﾞｼｯｸM-PRO"/>
                <w:szCs w:val="20"/>
              </w:rPr>
            </w:pPr>
          </w:p>
        </w:tc>
        <w:tc>
          <w:tcPr>
            <w:tcW w:w="4933" w:type="dxa"/>
            <w:gridSpan w:val="2"/>
            <w:tcBorders>
              <w:top w:val="nil"/>
            </w:tcBorders>
            <w:vAlign w:val="center"/>
          </w:tcPr>
          <w:p w14:paraId="4F284526" w14:textId="34A1A3C8" w:rsidR="00D14EDF" w:rsidRDefault="00D14EDF" w:rsidP="00582D14">
            <w:pPr>
              <w:snapToGrid w:val="0"/>
              <w:rPr>
                <w:rFonts w:hAnsi="HG丸ｺﾞｼｯｸM-PRO"/>
                <w:szCs w:val="20"/>
              </w:rPr>
            </w:pPr>
          </w:p>
        </w:tc>
      </w:tr>
    </w:tbl>
    <w:p w14:paraId="7FF2E727" w14:textId="130335B2" w:rsidR="00D14EDF" w:rsidRDefault="00D14EDF" w:rsidP="00582D14">
      <w:pPr>
        <w:snapToGrid w:val="0"/>
        <w:rPr>
          <w:rFonts w:hAnsi="HG丸ｺﾞｼｯｸM-PRO"/>
          <w:szCs w:val="20"/>
        </w:rPr>
      </w:pPr>
    </w:p>
    <w:p w14:paraId="1290703C" w14:textId="6D2D2949" w:rsidR="002F0D87" w:rsidRDefault="000955F7" w:rsidP="002F0D87">
      <w:pPr>
        <w:ind w:left="200" w:hangingChars="100" w:hanging="200"/>
        <w:rPr>
          <w:rFonts w:hAnsi="HG丸ｺﾞｼｯｸM-PRO" w:cs="Apple Color Emoji"/>
          <w:bCs/>
          <w:color w:val="000000" w:themeColor="text1"/>
          <w:sz w:val="22"/>
        </w:rPr>
      </w:pPr>
      <w:r>
        <w:rPr>
          <w:rFonts w:hAnsi="HG丸ｺﾞｼｯｸM-PRO"/>
          <w:noProof/>
          <w:szCs w:val="20"/>
        </w:rPr>
        <w:drawing>
          <wp:anchor distT="0" distB="0" distL="114300" distR="114300" simplePos="0" relativeHeight="251670528" behindDoc="0" locked="0" layoutInCell="1" allowOverlap="1" wp14:anchorId="7D99AD7C" wp14:editId="0A3D26B6">
            <wp:simplePos x="0" y="0"/>
            <wp:positionH relativeFrom="column">
              <wp:posOffset>4968875</wp:posOffset>
            </wp:positionH>
            <wp:positionV relativeFrom="paragraph">
              <wp:posOffset>327660</wp:posOffset>
            </wp:positionV>
            <wp:extent cx="1619885" cy="1619885"/>
            <wp:effectExtent l="0" t="0" r="0" b="0"/>
            <wp:wrapNone/>
            <wp:docPr id="45500624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06242" name="図 4550062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885" cy="1619885"/>
                    </a:xfrm>
                    <a:prstGeom prst="rect">
                      <a:avLst/>
                    </a:prstGeom>
                  </pic:spPr>
                </pic:pic>
              </a:graphicData>
            </a:graphic>
            <wp14:sizeRelH relativeFrom="margin">
              <wp14:pctWidth>0</wp14:pctWidth>
            </wp14:sizeRelH>
            <wp14:sizeRelV relativeFrom="margin">
              <wp14:pctHeight>0</wp14:pctHeight>
            </wp14:sizeRelV>
          </wp:anchor>
        </w:drawing>
      </w:r>
      <w:r>
        <w:rPr>
          <w:rFonts w:hAnsi="HG丸ｺﾞｼｯｸM-PRO"/>
          <w:noProof/>
          <w:szCs w:val="20"/>
        </w:rPr>
        <mc:AlternateContent>
          <mc:Choice Requires="wps">
            <w:drawing>
              <wp:anchor distT="0" distB="0" distL="114300" distR="114300" simplePos="0" relativeHeight="251660288" behindDoc="0" locked="0" layoutInCell="1" allowOverlap="1" wp14:anchorId="4440734F" wp14:editId="2CCCC7D9">
                <wp:simplePos x="0" y="0"/>
                <wp:positionH relativeFrom="column">
                  <wp:posOffset>-4445</wp:posOffset>
                </wp:positionH>
                <wp:positionV relativeFrom="paragraph">
                  <wp:posOffset>559435</wp:posOffset>
                </wp:positionV>
                <wp:extent cx="6407640" cy="1188000"/>
                <wp:effectExtent l="19050" t="19050" r="12700" b="12700"/>
                <wp:wrapSquare wrapText="bothSides"/>
                <wp:docPr id="532645381" name="四角形: 角を丸くする 15"/>
                <wp:cNvGraphicFramePr/>
                <a:graphic xmlns:a="http://schemas.openxmlformats.org/drawingml/2006/main">
                  <a:graphicData uri="http://schemas.microsoft.com/office/word/2010/wordprocessingShape">
                    <wps:wsp>
                      <wps:cNvSpPr/>
                      <wps:spPr>
                        <a:xfrm>
                          <a:off x="0" y="0"/>
                          <a:ext cx="6407640" cy="1188000"/>
                        </a:xfrm>
                        <a:prstGeom prst="roundRect">
                          <a:avLst/>
                        </a:prstGeom>
                        <a:noFill/>
                        <a:ln w="38100" cmpd="thickThi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41BD8" id="四角形: 角を丸くする 15" o:spid="_x0000_s1026" style="position:absolute;margin-left:-.35pt;margin-top:44.05pt;width:504.55pt;height:9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" filled="f" strokecolor="#00b0f0" strokeweight="3pt">
                <v:stroke linestyle="thickThin" joinstyle="miter"/>
                <w10:wrap type="square"/>
              </v:roundrect>
            </w:pict>
          </mc:Fallback>
        </mc:AlternateContent>
      </w:r>
      <w:r w:rsidR="002F0D87" w:rsidRPr="002F0D87">
        <w:rPr>
          <w:rFonts w:hAnsi="HG丸ｺﾞｼｯｸM-PRO" w:cs="Apple Color Emoji" w:hint="eastAsia"/>
          <w:bCs/>
          <w:color w:val="FF99FF"/>
          <w:sz w:val="22"/>
        </w:rPr>
        <w:t>●</w:t>
      </w:r>
      <w:r w:rsidR="002F0D87" w:rsidRPr="002F0D87">
        <w:rPr>
          <w:rFonts w:hAnsi="HG丸ｺﾞｼｯｸM-PRO" w:cs="Apple Color Emoji" w:hint="eastAsia"/>
          <w:bCs/>
          <w:color w:val="000000" w:themeColor="text1"/>
          <w:sz w:val="22"/>
        </w:rPr>
        <w:t xml:space="preserve">　今のわが子を見て、あなたの思春期の頃と同じだなあと思うことがありますか。</w:t>
      </w:r>
      <w:r w:rsidR="002F0D87">
        <w:rPr>
          <w:rFonts w:hAnsi="HG丸ｺﾞｼｯｸM-PRO" w:cs="Apple Color Emoji" w:hint="eastAsia"/>
          <w:bCs/>
          <w:color w:val="000000" w:themeColor="text1"/>
          <w:sz w:val="22"/>
        </w:rPr>
        <w:t>自分はどのように保護者と</w:t>
      </w:r>
      <w:r w:rsidR="0002072C">
        <w:rPr>
          <w:rFonts w:hAnsi="HG丸ｺﾞｼｯｸM-PRO" w:cs="Apple Color Emoji" w:hint="eastAsia"/>
          <w:bCs/>
          <w:color w:val="000000" w:themeColor="text1"/>
          <w:sz w:val="22"/>
        </w:rPr>
        <w:t>関わって</w:t>
      </w:r>
      <w:r w:rsidR="002F0D87">
        <w:rPr>
          <w:rFonts w:hAnsi="HG丸ｺﾞｼｯｸM-PRO" w:cs="Apple Color Emoji" w:hint="eastAsia"/>
          <w:bCs/>
          <w:color w:val="000000" w:themeColor="text1"/>
          <w:sz w:val="22"/>
        </w:rPr>
        <w:t>いたか、どのように保護者のことを思っていたかを振り返り、書きましょう。</w:t>
      </w:r>
    </w:p>
    <w:p w14:paraId="57E0AE4E" w14:textId="3B46E8D1" w:rsidR="00582D14" w:rsidRDefault="00582D14" w:rsidP="002F0D87">
      <w:pPr>
        <w:ind w:left="200" w:hangingChars="100" w:hanging="200"/>
        <w:rPr>
          <w:rFonts w:hAnsi="HG丸ｺﾞｼｯｸM-PRO"/>
          <w:szCs w:val="20"/>
        </w:rPr>
      </w:pPr>
    </w:p>
    <w:p w14:paraId="48D0F5CA" w14:textId="6029F55C" w:rsidR="002F0D87" w:rsidRDefault="00D61C31" w:rsidP="00E226BB">
      <w:pPr>
        <w:ind w:left="200" w:hangingChars="100" w:hanging="200"/>
        <w:rPr>
          <w:rFonts w:hAnsi="HG丸ｺﾞｼｯｸM-PRO"/>
          <w:szCs w:val="20"/>
        </w:rPr>
      </w:pPr>
      <w:r w:rsidRPr="00D14EDF">
        <w:rPr>
          <w:noProof/>
          <w:szCs w:val="20"/>
        </w:rPr>
        <w:lastRenderedPageBreak/>
        <mc:AlternateContent>
          <mc:Choice Requires="wps">
            <w:drawing>
              <wp:anchor distT="0" distB="0" distL="114300" distR="114300" simplePos="0" relativeHeight="251662336" behindDoc="0" locked="0" layoutInCell="1" allowOverlap="1" wp14:anchorId="44B6B964" wp14:editId="58BCE9E6">
                <wp:simplePos x="0" y="0"/>
                <wp:positionH relativeFrom="margin">
                  <wp:posOffset>0</wp:posOffset>
                </wp:positionH>
                <wp:positionV relativeFrom="paragraph">
                  <wp:posOffset>67945</wp:posOffset>
                </wp:positionV>
                <wp:extent cx="2988000" cy="285750"/>
                <wp:effectExtent l="0" t="0" r="3175" b="0"/>
                <wp:wrapSquare wrapText="bothSides"/>
                <wp:docPr id="1093575857" name="角丸四角形吹き出し 7"/>
                <wp:cNvGraphicFramePr/>
                <a:graphic xmlns:a="http://schemas.openxmlformats.org/drawingml/2006/main">
                  <a:graphicData uri="http://schemas.microsoft.com/office/word/2010/wordprocessingShape">
                    <wps:wsp>
                      <wps:cNvSpPr/>
                      <wps:spPr>
                        <a:xfrm>
                          <a:off x="0" y="0"/>
                          <a:ext cx="2988000"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D688A8" w14:textId="08CAB14A" w:rsidR="00D61C31" w:rsidRDefault="00D61C31" w:rsidP="00D61C31">
                            <w:pPr>
                              <w:jc w:val="center"/>
                              <w:rPr>
                                <w:rFonts w:hAnsi="HG丸ｺﾞｼｯｸM-PRO"/>
                                <w:b/>
                                <w:sz w:val="21"/>
                                <w:szCs w:val="24"/>
                              </w:rPr>
                            </w:pPr>
                            <w:r w:rsidRPr="00237459">
                              <w:rPr>
                                <w:rFonts w:hAnsi="HG丸ｺﾞｼｯｸM-PRO"/>
                                <w:b/>
                                <w:sz w:val="21"/>
                                <w:szCs w:val="24"/>
                              </w:rPr>
                              <w:t>ワーク</w:t>
                            </w:r>
                            <w:r>
                              <w:rPr>
                                <w:rFonts w:hAnsi="HG丸ｺﾞｼｯｸM-PRO" w:hint="eastAsia"/>
                                <w:b/>
                                <w:sz w:val="21"/>
                                <w:szCs w:val="24"/>
                              </w:rPr>
                              <w:t>２</w:t>
                            </w:r>
                            <w:r w:rsidRPr="00237459">
                              <w:rPr>
                                <w:rFonts w:hAnsi="HG丸ｺﾞｼｯｸM-PRO" w:hint="eastAsia"/>
                                <w:b/>
                                <w:sz w:val="21"/>
                                <w:szCs w:val="24"/>
                              </w:rPr>
                              <w:t xml:space="preserve">　「</w:t>
                            </w:r>
                            <w:r>
                              <w:rPr>
                                <w:rFonts w:hAnsi="HG丸ｺﾞｼｯｸM-PRO" w:hint="eastAsia"/>
                                <w:b/>
                                <w:sz w:val="21"/>
                                <w:szCs w:val="24"/>
                              </w:rPr>
                              <w:t>保護者から見た子どもの変化</w:t>
                            </w:r>
                            <w:r>
                              <w:rPr>
                                <w:rFonts w:hAnsi="HG丸ｺﾞｼｯｸM-PRO"/>
                                <w:b/>
                                <w:sz w:val="21"/>
                                <w:szCs w:val="24"/>
                              </w:rPr>
                              <w:t>」</w:t>
                            </w:r>
                          </w:p>
                          <w:p w14:paraId="15D1F2FE" w14:textId="77777777" w:rsidR="00D61C31" w:rsidRPr="00237459" w:rsidRDefault="00D61C31" w:rsidP="00D61C31">
                            <w:pPr>
                              <w:jc w:val="center"/>
                              <w:rPr>
                                <w:rFonts w:hAnsi="HG丸ｺﾞｼｯｸM-PRO"/>
                                <w:b/>
                                <w:sz w:val="21"/>
                                <w:szCs w:val="24"/>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6B964" id="_x0000_s1027" type="#_x0000_t62" style="position:absolute;left:0;text-align:left;margin-left:0;margin-top:5.35pt;width:235.3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" adj="7590,13500" fillcolor="#92d050" stroked="f" strokeweight="1pt">
                <v:textbox inset=",0">
                  <w:txbxContent>
                    <w:p w14:paraId="01D688A8" w14:textId="08CAB14A" w:rsidR="00D61C31" w:rsidRDefault="00D61C31" w:rsidP="00D61C31">
                      <w:pPr>
                        <w:jc w:val="center"/>
                        <w:rPr>
                          <w:rFonts w:hAnsi="HG丸ｺﾞｼｯｸM-PRO"/>
                          <w:b/>
                          <w:sz w:val="21"/>
                          <w:szCs w:val="24"/>
                        </w:rPr>
                      </w:pPr>
                      <w:r w:rsidRPr="00237459">
                        <w:rPr>
                          <w:rFonts w:hAnsi="HG丸ｺﾞｼｯｸM-PRO"/>
                          <w:b/>
                          <w:sz w:val="21"/>
                          <w:szCs w:val="24"/>
                        </w:rPr>
                        <w:t>ワーク</w:t>
                      </w:r>
                      <w:r>
                        <w:rPr>
                          <w:rFonts w:hAnsi="HG丸ｺﾞｼｯｸM-PRO" w:hint="eastAsia"/>
                          <w:b/>
                          <w:sz w:val="21"/>
                          <w:szCs w:val="24"/>
                        </w:rPr>
                        <w:t>２</w:t>
                      </w:r>
                      <w:r w:rsidRPr="00237459">
                        <w:rPr>
                          <w:rFonts w:hAnsi="HG丸ｺﾞｼｯｸM-PRO" w:hint="eastAsia"/>
                          <w:b/>
                          <w:sz w:val="21"/>
                          <w:szCs w:val="24"/>
                        </w:rPr>
                        <w:t xml:space="preserve">　「</w:t>
                      </w:r>
                      <w:r>
                        <w:rPr>
                          <w:rFonts w:hAnsi="HG丸ｺﾞｼｯｸM-PRO" w:hint="eastAsia"/>
                          <w:b/>
                          <w:sz w:val="21"/>
                          <w:szCs w:val="24"/>
                        </w:rPr>
                        <w:t>保護者から見た子どもの変化</w:t>
                      </w:r>
                      <w:r>
                        <w:rPr>
                          <w:rFonts w:hAnsi="HG丸ｺﾞｼｯｸM-PRO"/>
                          <w:b/>
                          <w:sz w:val="21"/>
                          <w:szCs w:val="24"/>
                        </w:rPr>
                        <w:t>」</w:t>
                      </w:r>
                    </w:p>
                    <w:p w14:paraId="15D1F2FE" w14:textId="77777777" w:rsidR="00D61C31" w:rsidRPr="00237459" w:rsidRDefault="00D61C31" w:rsidP="00D61C31">
                      <w:pPr>
                        <w:jc w:val="center"/>
                        <w:rPr>
                          <w:rFonts w:hAnsi="HG丸ｺﾞｼｯｸM-PRO"/>
                          <w:b/>
                          <w:sz w:val="21"/>
                          <w:szCs w:val="24"/>
                        </w:rPr>
                      </w:pPr>
                    </w:p>
                  </w:txbxContent>
                </v:textbox>
                <w10:wrap type="square" anchorx="margin"/>
              </v:shape>
            </w:pict>
          </mc:Fallback>
        </mc:AlternateContent>
      </w:r>
    </w:p>
    <w:p w14:paraId="76A42AE3" w14:textId="77777777" w:rsidR="002F0D87" w:rsidRDefault="002F0D87" w:rsidP="00E226BB">
      <w:pPr>
        <w:ind w:left="200" w:hangingChars="100" w:hanging="200"/>
        <w:rPr>
          <w:rFonts w:hAnsi="HG丸ｺﾞｼｯｸM-PRO"/>
          <w:szCs w:val="20"/>
        </w:rPr>
      </w:pPr>
    </w:p>
    <w:p w14:paraId="36B5D115" w14:textId="2C1CF10D" w:rsidR="002F0D87" w:rsidRDefault="00D61C31" w:rsidP="002F0D87">
      <w:pPr>
        <w:ind w:left="220" w:hangingChars="100" w:hanging="220"/>
        <w:rPr>
          <w:rFonts w:hAnsi="HG丸ｺﾞｼｯｸM-PRO" w:cs="Apple Color Emoji"/>
          <w:bCs/>
          <w:color w:val="000000" w:themeColor="text1"/>
          <w:sz w:val="22"/>
        </w:rPr>
      </w:pPr>
      <w:r w:rsidRPr="002F0D87">
        <w:rPr>
          <w:rFonts w:hAnsi="HG丸ｺﾞｼｯｸM-PRO" w:cs="Apple Color Emoji" w:hint="eastAsia"/>
          <w:bCs/>
          <w:color w:val="FF99FF"/>
          <w:sz w:val="22"/>
        </w:rPr>
        <w:t>●</w:t>
      </w:r>
      <w:r w:rsidRPr="002F0D87">
        <w:rPr>
          <w:rFonts w:hAnsi="HG丸ｺﾞｼｯｸM-PRO" w:cs="Apple Color Emoji" w:hint="eastAsia"/>
          <w:bCs/>
          <w:color w:val="000000" w:themeColor="text1"/>
          <w:sz w:val="22"/>
        </w:rPr>
        <w:t xml:space="preserve">　</w:t>
      </w:r>
      <w:r>
        <w:rPr>
          <w:rFonts w:hAnsi="HG丸ｺﾞｼｯｸM-PRO" w:cs="Apple Color Emoji" w:hint="eastAsia"/>
          <w:bCs/>
          <w:color w:val="000000" w:themeColor="text1"/>
          <w:sz w:val="22"/>
        </w:rPr>
        <w:t>思春期を迎える前と比べて、子どもの変化で気付いたことを書きましょう。</w:t>
      </w:r>
    </w:p>
    <w:tbl>
      <w:tblPr>
        <w:tblStyle w:val="a5"/>
        <w:tblW w:w="0" w:type="auto"/>
        <w:tblInd w:w="200" w:type="dxa"/>
        <w:tblLook w:val="04A0" w:firstRow="1" w:lastRow="0" w:firstColumn="1" w:lastColumn="0" w:noHBand="0" w:noVBand="1"/>
      </w:tblPr>
      <w:tblGrid>
        <w:gridCol w:w="3056"/>
        <w:gridCol w:w="6826"/>
      </w:tblGrid>
      <w:tr w:rsidR="00D61C31" w14:paraId="24F7EF7A" w14:textId="77777777" w:rsidTr="00D61C31">
        <w:trPr>
          <w:trHeight w:hRule="exact" w:val="454"/>
        </w:trPr>
        <w:tc>
          <w:tcPr>
            <w:tcW w:w="3056" w:type="dxa"/>
            <w:shd w:val="clear" w:color="auto" w:fill="FFC000" w:themeFill="accent4"/>
            <w:vAlign w:val="center"/>
          </w:tcPr>
          <w:p w14:paraId="46D19F93" w14:textId="77777777" w:rsidR="00D61C31" w:rsidRDefault="00D61C31" w:rsidP="002F0D87">
            <w:pPr>
              <w:rPr>
                <w:rFonts w:hAnsi="HG丸ｺﾞｼｯｸM-PRO"/>
                <w:szCs w:val="20"/>
              </w:rPr>
            </w:pPr>
          </w:p>
        </w:tc>
        <w:tc>
          <w:tcPr>
            <w:tcW w:w="6826" w:type="dxa"/>
            <w:shd w:val="clear" w:color="auto" w:fill="FFC000" w:themeFill="accent4"/>
            <w:vAlign w:val="center"/>
          </w:tcPr>
          <w:p w14:paraId="72E3B732" w14:textId="45A0E63C" w:rsidR="00D61C31" w:rsidRDefault="00D61C31" w:rsidP="00893E91">
            <w:pPr>
              <w:jc w:val="center"/>
              <w:rPr>
                <w:rFonts w:hAnsi="HG丸ｺﾞｼｯｸM-PRO"/>
                <w:szCs w:val="20"/>
              </w:rPr>
            </w:pPr>
            <w:r>
              <w:rPr>
                <w:rFonts w:hAnsi="HG丸ｺﾞｼｯｸM-PRO" w:hint="eastAsia"/>
                <w:szCs w:val="20"/>
              </w:rPr>
              <w:t>こんなところが変わったと感じた</w:t>
            </w:r>
          </w:p>
        </w:tc>
      </w:tr>
      <w:tr w:rsidR="00D61C31" w14:paraId="753D998F" w14:textId="77777777" w:rsidTr="00D61C31">
        <w:trPr>
          <w:trHeight w:hRule="exact" w:val="1134"/>
        </w:trPr>
        <w:tc>
          <w:tcPr>
            <w:tcW w:w="3056" w:type="dxa"/>
            <w:vAlign w:val="center"/>
          </w:tcPr>
          <w:p w14:paraId="4D91AB25" w14:textId="0BB4D8A4" w:rsidR="00D61C31" w:rsidRDefault="00D61C31" w:rsidP="00D61C31">
            <w:pPr>
              <w:snapToGrid w:val="0"/>
              <w:rPr>
                <w:rFonts w:hAnsi="HG丸ｺﾞｼｯｸM-PRO"/>
                <w:szCs w:val="20"/>
              </w:rPr>
            </w:pPr>
            <w:r>
              <w:rPr>
                <w:rFonts w:hAnsi="HG丸ｺﾞｼｯｸM-PRO" w:hint="eastAsia"/>
                <w:szCs w:val="20"/>
              </w:rPr>
              <w:t>親や家族との関係</w:t>
            </w:r>
          </w:p>
          <w:p w14:paraId="56AAEDF7" w14:textId="1D80BF87" w:rsidR="00D61C31" w:rsidRDefault="00D61C31" w:rsidP="00D61C31">
            <w:pPr>
              <w:snapToGrid w:val="0"/>
              <w:rPr>
                <w:rFonts w:hAnsi="HG丸ｺﾞｼｯｸM-PRO"/>
                <w:szCs w:val="20"/>
              </w:rPr>
            </w:pPr>
            <w:r>
              <w:rPr>
                <w:rFonts w:hAnsi="HG丸ｺﾞｼｯｸM-PRO" w:hint="eastAsia"/>
                <w:szCs w:val="20"/>
              </w:rPr>
              <w:t>（会話などから気付いたこと）</w:t>
            </w:r>
          </w:p>
        </w:tc>
        <w:tc>
          <w:tcPr>
            <w:tcW w:w="6826" w:type="dxa"/>
          </w:tcPr>
          <w:p w14:paraId="767803FB" w14:textId="2EA63417" w:rsidR="00D61C31" w:rsidRPr="00D61C31" w:rsidRDefault="00D61C31" w:rsidP="00D61C31">
            <w:pPr>
              <w:snapToGrid w:val="0"/>
              <w:rPr>
                <w:rFonts w:hAnsi="HG丸ｺﾞｼｯｸM-PRO"/>
                <w:sz w:val="16"/>
                <w:szCs w:val="16"/>
              </w:rPr>
            </w:pPr>
            <w:r w:rsidRPr="00D61C31">
              <w:rPr>
                <w:rFonts w:hAnsi="HG丸ｺﾞｼｯｸM-PRO" w:hint="eastAsia"/>
                <w:sz w:val="16"/>
                <w:szCs w:val="16"/>
              </w:rPr>
              <w:t>（例）会話がはずまなくなった。面倒く</w:t>
            </w:r>
            <w:r>
              <w:rPr>
                <w:rFonts w:hAnsi="HG丸ｺﾞｼｯｸM-PRO" w:hint="eastAsia"/>
                <w:sz w:val="16"/>
                <w:szCs w:val="16"/>
              </w:rPr>
              <w:t>さ</w:t>
            </w:r>
            <w:r w:rsidRPr="00D61C31">
              <w:rPr>
                <w:rFonts w:hAnsi="HG丸ｺﾞｼｯｸM-PRO" w:hint="eastAsia"/>
                <w:sz w:val="16"/>
                <w:szCs w:val="16"/>
              </w:rPr>
              <w:t>がる。</w:t>
            </w:r>
          </w:p>
        </w:tc>
      </w:tr>
      <w:tr w:rsidR="00D61C31" w14:paraId="78793AB4" w14:textId="77777777" w:rsidTr="00D61C31">
        <w:trPr>
          <w:trHeight w:hRule="exact" w:val="1134"/>
        </w:trPr>
        <w:tc>
          <w:tcPr>
            <w:tcW w:w="3056" w:type="dxa"/>
            <w:vAlign w:val="center"/>
          </w:tcPr>
          <w:p w14:paraId="5738FA02" w14:textId="3D189C73" w:rsidR="00D61C31" w:rsidRDefault="00D61C31" w:rsidP="00D61C31">
            <w:pPr>
              <w:snapToGrid w:val="0"/>
              <w:rPr>
                <w:rFonts w:hAnsi="HG丸ｺﾞｼｯｸM-PRO"/>
                <w:szCs w:val="20"/>
              </w:rPr>
            </w:pPr>
            <w:r>
              <w:rPr>
                <w:rFonts w:hAnsi="HG丸ｺﾞｼｯｸM-PRO" w:hint="eastAsia"/>
                <w:szCs w:val="20"/>
              </w:rPr>
              <w:t>学校生活や私生活に関して</w:t>
            </w:r>
          </w:p>
        </w:tc>
        <w:tc>
          <w:tcPr>
            <w:tcW w:w="6826" w:type="dxa"/>
          </w:tcPr>
          <w:p w14:paraId="3FDC10B1" w14:textId="4C470131" w:rsidR="00D61C31" w:rsidRPr="00D61C31" w:rsidRDefault="00D61C31" w:rsidP="00D61C31">
            <w:pPr>
              <w:snapToGrid w:val="0"/>
              <w:rPr>
                <w:rFonts w:hAnsi="HG丸ｺﾞｼｯｸM-PRO"/>
                <w:sz w:val="16"/>
                <w:szCs w:val="16"/>
              </w:rPr>
            </w:pPr>
            <w:r>
              <w:rPr>
                <w:rFonts w:hAnsi="HG丸ｺﾞｼｯｸM-PRO" w:hint="eastAsia"/>
                <w:sz w:val="16"/>
                <w:szCs w:val="16"/>
              </w:rPr>
              <w:t>（例）イライラしていることが多い。人前に出て活躍することで、自信をもったようだ。</w:t>
            </w:r>
          </w:p>
        </w:tc>
      </w:tr>
      <w:tr w:rsidR="00D61C31" w14:paraId="0CDE58C4" w14:textId="77777777" w:rsidTr="00D61C31">
        <w:trPr>
          <w:trHeight w:hRule="exact" w:val="1134"/>
        </w:trPr>
        <w:tc>
          <w:tcPr>
            <w:tcW w:w="3056" w:type="dxa"/>
            <w:vAlign w:val="center"/>
          </w:tcPr>
          <w:p w14:paraId="5DCDF483" w14:textId="4D4A4E8D" w:rsidR="00D61C31" w:rsidRDefault="00D61C31" w:rsidP="00D61C31">
            <w:pPr>
              <w:snapToGrid w:val="0"/>
              <w:rPr>
                <w:rFonts w:hAnsi="HG丸ｺﾞｼｯｸM-PRO"/>
                <w:szCs w:val="20"/>
              </w:rPr>
            </w:pPr>
            <w:r>
              <w:rPr>
                <w:rFonts w:hAnsi="HG丸ｺﾞｼｯｸM-PRO" w:hint="eastAsia"/>
                <w:szCs w:val="20"/>
              </w:rPr>
              <w:t>友人との関係</w:t>
            </w:r>
          </w:p>
        </w:tc>
        <w:tc>
          <w:tcPr>
            <w:tcW w:w="6826" w:type="dxa"/>
          </w:tcPr>
          <w:p w14:paraId="412A3FCC" w14:textId="00DD3E79" w:rsidR="00D61C31" w:rsidRPr="00D61C31" w:rsidRDefault="00D61C31" w:rsidP="00D61C31">
            <w:pPr>
              <w:snapToGrid w:val="0"/>
              <w:rPr>
                <w:rFonts w:hAnsi="HG丸ｺﾞｼｯｸM-PRO"/>
                <w:sz w:val="16"/>
                <w:szCs w:val="16"/>
              </w:rPr>
            </w:pPr>
            <w:r>
              <w:rPr>
                <w:rFonts w:hAnsi="HG丸ｺﾞｼｯｸM-PRO" w:hint="eastAsia"/>
                <w:sz w:val="16"/>
                <w:szCs w:val="16"/>
              </w:rPr>
              <w:t>（例）ＳＮＳで連絡を取っていることが多い。交友関係が広がった。</w:t>
            </w:r>
          </w:p>
        </w:tc>
      </w:tr>
      <w:tr w:rsidR="00D61C31" w14:paraId="6A88A8E8" w14:textId="77777777" w:rsidTr="00D61C31">
        <w:trPr>
          <w:trHeight w:hRule="exact" w:val="1134"/>
        </w:trPr>
        <w:tc>
          <w:tcPr>
            <w:tcW w:w="3056" w:type="dxa"/>
            <w:vAlign w:val="center"/>
          </w:tcPr>
          <w:p w14:paraId="774B3396" w14:textId="77777777" w:rsidR="00D61C31" w:rsidRDefault="00D61C31" w:rsidP="00D61C31">
            <w:pPr>
              <w:snapToGrid w:val="0"/>
              <w:rPr>
                <w:rFonts w:hAnsi="HG丸ｺﾞｼｯｸM-PRO"/>
                <w:szCs w:val="20"/>
              </w:rPr>
            </w:pPr>
            <w:r>
              <w:rPr>
                <w:rFonts w:hAnsi="HG丸ｺﾞｼｯｸM-PRO" w:hint="eastAsia"/>
                <w:szCs w:val="20"/>
              </w:rPr>
              <w:t>その他</w:t>
            </w:r>
          </w:p>
          <w:p w14:paraId="49002102" w14:textId="32EBCB81" w:rsidR="00D61C31" w:rsidRDefault="00D61C31" w:rsidP="00D61C31">
            <w:pPr>
              <w:snapToGrid w:val="0"/>
              <w:rPr>
                <w:rFonts w:hAnsi="HG丸ｺﾞｼｯｸM-PRO"/>
                <w:szCs w:val="20"/>
              </w:rPr>
            </w:pPr>
            <w:r>
              <w:rPr>
                <w:rFonts w:hAnsi="HG丸ｺﾞｼｯｸM-PRO" w:hint="eastAsia"/>
                <w:szCs w:val="20"/>
              </w:rPr>
              <w:t>（自立したことなど）</w:t>
            </w:r>
          </w:p>
        </w:tc>
        <w:tc>
          <w:tcPr>
            <w:tcW w:w="6826" w:type="dxa"/>
          </w:tcPr>
          <w:p w14:paraId="24FF2058" w14:textId="4A37F320" w:rsidR="00D61C31" w:rsidRPr="00D61C31" w:rsidRDefault="00D61C31" w:rsidP="00D61C31">
            <w:pPr>
              <w:snapToGrid w:val="0"/>
              <w:rPr>
                <w:rFonts w:hAnsi="HG丸ｺﾞｼｯｸM-PRO"/>
                <w:sz w:val="16"/>
                <w:szCs w:val="16"/>
              </w:rPr>
            </w:pPr>
            <w:r>
              <w:rPr>
                <w:rFonts w:hAnsi="HG丸ｺﾞｼｯｸM-PRO" w:hint="eastAsia"/>
                <w:sz w:val="16"/>
                <w:szCs w:val="16"/>
              </w:rPr>
              <w:t>（例）自分のことは自分でするようになった。部活動に熱中し、意欲的になった。</w:t>
            </w:r>
          </w:p>
        </w:tc>
      </w:tr>
    </w:tbl>
    <w:p w14:paraId="48AD9AB9" w14:textId="77777777" w:rsidR="00D61C31" w:rsidRPr="00D61C31" w:rsidRDefault="00D61C31" w:rsidP="002F0D87">
      <w:pPr>
        <w:ind w:left="200" w:hangingChars="100" w:hanging="200"/>
        <w:rPr>
          <w:rFonts w:hAnsi="HG丸ｺﾞｼｯｸM-PRO"/>
          <w:szCs w:val="20"/>
        </w:rPr>
      </w:pPr>
    </w:p>
    <w:p w14:paraId="1B87852D" w14:textId="204705F3" w:rsidR="002F0D87" w:rsidRDefault="00DD67C4" w:rsidP="002F0D87">
      <w:pPr>
        <w:ind w:left="200" w:hangingChars="100" w:hanging="200"/>
        <w:rPr>
          <w:rFonts w:hAnsi="HG丸ｺﾞｼｯｸM-PRO"/>
          <w:szCs w:val="20"/>
        </w:rPr>
      </w:pPr>
      <w:r w:rsidRPr="00D14EDF">
        <w:rPr>
          <w:noProof/>
          <w:szCs w:val="20"/>
        </w:rPr>
        <mc:AlternateContent>
          <mc:Choice Requires="wps">
            <w:drawing>
              <wp:anchor distT="0" distB="0" distL="114300" distR="114300" simplePos="0" relativeHeight="251664384" behindDoc="0" locked="0" layoutInCell="1" allowOverlap="1" wp14:anchorId="0729EB26" wp14:editId="4B46EB4E">
                <wp:simplePos x="0" y="0"/>
                <wp:positionH relativeFrom="margin">
                  <wp:posOffset>0</wp:posOffset>
                </wp:positionH>
                <wp:positionV relativeFrom="paragraph">
                  <wp:posOffset>217805</wp:posOffset>
                </wp:positionV>
                <wp:extent cx="3240000" cy="285840"/>
                <wp:effectExtent l="0" t="0" r="0" b="0"/>
                <wp:wrapSquare wrapText="bothSides"/>
                <wp:docPr id="244712611" name="角丸四角形吹き出し 7"/>
                <wp:cNvGraphicFramePr/>
                <a:graphic xmlns:a="http://schemas.openxmlformats.org/drawingml/2006/main">
                  <a:graphicData uri="http://schemas.microsoft.com/office/word/2010/wordprocessingShape">
                    <wps:wsp>
                      <wps:cNvSpPr/>
                      <wps:spPr>
                        <a:xfrm>
                          <a:off x="0" y="0"/>
                          <a:ext cx="324000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9DE2C" w14:textId="174EF90A" w:rsidR="00DD67C4" w:rsidRDefault="00DD67C4" w:rsidP="00DD67C4">
                            <w:pPr>
                              <w:jc w:val="center"/>
                              <w:rPr>
                                <w:rFonts w:hAnsi="HG丸ｺﾞｼｯｸM-PRO"/>
                                <w:b/>
                                <w:sz w:val="21"/>
                                <w:szCs w:val="24"/>
                              </w:rPr>
                            </w:pPr>
                            <w:r w:rsidRPr="00237459">
                              <w:rPr>
                                <w:rFonts w:hAnsi="HG丸ｺﾞｼｯｸM-PRO"/>
                                <w:b/>
                                <w:sz w:val="21"/>
                                <w:szCs w:val="24"/>
                              </w:rPr>
                              <w:t>ワーク</w:t>
                            </w:r>
                            <w:r>
                              <w:rPr>
                                <w:rFonts w:hAnsi="HG丸ｺﾞｼｯｸM-PRO" w:hint="eastAsia"/>
                                <w:b/>
                                <w:sz w:val="21"/>
                                <w:szCs w:val="24"/>
                              </w:rPr>
                              <w:t>３</w:t>
                            </w:r>
                            <w:r w:rsidRPr="00237459">
                              <w:rPr>
                                <w:rFonts w:hAnsi="HG丸ｺﾞｼｯｸM-PRO" w:hint="eastAsia"/>
                                <w:b/>
                                <w:sz w:val="21"/>
                                <w:szCs w:val="24"/>
                              </w:rPr>
                              <w:t xml:space="preserve">　「</w:t>
                            </w:r>
                            <w:r>
                              <w:rPr>
                                <w:rFonts w:hAnsi="HG丸ｺﾞｼｯｸM-PRO" w:hint="eastAsia"/>
                                <w:b/>
                                <w:sz w:val="21"/>
                                <w:szCs w:val="24"/>
                              </w:rPr>
                              <w:t>思春期を迎えた子どもへの接し方</w:t>
                            </w:r>
                            <w:r>
                              <w:rPr>
                                <w:rFonts w:hAnsi="HG丸ｺﾞｼｯｸM-PRO"/>
                                <w:b/>
                                <w:sz w:val="21"/>
                                <w:szCs w:val="24"/>
                              </w:rPr>
                              <w:t>」</w:t>
                            </w:r>
                          </w:p>
                          <w:p w14:paraId="60DD1DE4" w14:textId="77777777" w:rsidR="00DD67C4" w:rsidRPr="00237459" w:rsidRDefault="00DD67C4" w:rsidP="00DD67C4">
                            <w:pPr>
                              <w:jc w:val="center"/>
                              <w:rPr>
                                <w:rFonts w:hAnsi="HG丸ｺﾞｼｯｸM-PRO"/>
                                <w:b/>
                                <w:sz w:val="21"/>
                                <w:szCs w:val="24"/>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9EB26" id="_x0000_s1028" type="#_x0000_t62" style="position:absolute;left:0;text-align:left;margin-left:0;margin-top:17.15pt;width:255.1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" adj="7590,13500" fillcolor="#92d050" stroked="f" strokeweight="1pt">
                <v:textbox inset=",0">
                  <w:txbxContent>
                    <w:p w14:paraId="4449DE2C" w14:textId="174EF90A" w:rsidR="00DD67C4" w:rsidRDefault="00DD67C4" w:rsidP="00DD67C4">
                      <w:pPr>
                        <w:jc w:val="center"/>
                        <w:rPr>
                          <w:rFonts w:hAnsi="HG丸ｺﾞｼｯｸM-PRO"/>
                          <w:b/>
                          <w:sz w:val="21"/>
                          <w:szCs w:val="24"/>
                        </w:rPr>
                      </w:pPr>
                      <w:r w:rsidRPr="00237459">
                        <w:rPr>
                          <w:rFonts w:hAnsi="HG丸ｺﾞｼｯｸM-PRO"/>
                          <w:b/>
                          <w:sz w:val="21"/>
                          <w:szCs w:val="24"/>
                        </w:rPr>
                        <w:t>ワーク</w:t>
                      </w:r>
                      <w:r>
                        <w:rPr>
                          <w:rFonts w:hAnsi="HG丸ｺﾞｼｯｸM-PRO" w:hint="eastAsia"/>
                          <w:b/>
                          <w:sz w:val="21"/>
                          <w:szCs w:val="24"/>
                        </w:rPr>
                        <w:t>３</w:t>
                      </w:r>
                      <w:r w:rsidRPr="00237459">
                        <w:rPr>
                          <w:rFonts w:hAnsi="HG丸ｺﾞｼｯｸM-PRO" w:hint="eastAsia"/>
                          <w:b/>
                          <w:sz w:val="21"/>
                          <w:szCs w:val="24"/>
                        </w:rPr>
                        <w:t xml:space="preserve">　「</w:t>
                      </w:r>
                      <w:r>
                        <w:rPr>
                          <w:rFonts w:hAnsi="HG丸ｺﾞｼｯｸM-PRO" w:hint="eastAsia"/>
                          <w:b/>
                          <w:sz w:val="21"/>
                          <w:szCs w:val="24"/>
                        </w:rPr>
                        <w:t>思春期を迎えた子どもへの接し方</w:t>
                      </w:r>
                      <w:r>
                        <w:rPr>
                          <w:rFonts w:hAnsi="HG丸ｺﾞｼｯｸM-PRO"/>
                          <w:b/>
                          <w:sz w:val="21"/>
                          <w:szCs w:val="24"/>
                        </w:rPr>
                        <w:t>」</w:t>
                      </w:r>
                    </w:p>
                    <w:p w14:paraId="60DD1DE4" w14:textId="77777777" w:rsidR="00DD67C4" w:rsidRPr="00237459" w:rsidRDefault="00DD67C4" w:rsidP="00DD67C4">
                      <w:pPr>
                        <w:jc w:val="center"/>
                        <w:rPr>
                          <w:rFonts w:hAnsi="HG丸ｺﾞｼｯｸM-PRO"/>
                          <w:b/>
                          <w:sz w:val="21"/>
                          <w:szCs w:val="24"/>
                        </w:rPr>
                      </w:pPr>
                    </w:p>
                  </w:txbxContent>
                </v:textbox>
                <w10:wrap type="square" anchorx="margin"/>
              </v:shape>
            </w:pict>
          </mc:Fallback>
        </mc:AlternateContent>
      </w:r>
    </w:p>
    <w:p w14:paraId="3B4A16ED" w14:textId="77777777" w:rsidR="002F0D87" w:rsidRDefault="002F0D87" w:rsidP="00E226BB">
      <w:pPr>
        <w:snapToGrid w:val="0"/>
        <w:ind w:left="200" w:hangingChars="100" w:hanging="200"/>
        <w:rPr>
          <w:rFonts w:hAnsi="HG丸ｺﾞｼｯｸM-PRO"/>
          <w:szCs w:val="20"/>
        </w:rPr>
      </w:pPr>
    </w:p>
    <w:p w14:paraId="45B1A45C" w14:textId="78148353" w:rsidR="00DD67C4" w:rsidRDefault="00DD67C4" w:rsidP="00E226BB">
      <w:pPr>
        <w:ind w:left="200" w:hangingChars="100" w:hanging="200"/>
        <w:rPr>
          <w:rFonts w:hAnsi="HG丸ｺﾞｼｯｸM-PRO"/>
          <w:szCs w:val="20"/>
        </w:rPr>
      </w:pPr>
    </w:p>
    <w:p w14:paraId="23754C26" w14:textId="7BF31A35" w:rsidR="00DD67C4" w:rsidRDefault="00142862" w:rsidP="00E226BB">
      <w:pPr>
        <w:ind w:left="200" w:hangingChars="100" w:hanging="200"/>
        <w:rPr>
          <w:rFonts w:hAnsi="HG丸ｺﾞｼｯｸM-PRO"/>
          <w:szCs w:val="20"/>
        </w:rPr>
      </w:pPr>
      <w:r>
        <w:rPr>
          <w:rFonts w:hAnsi="HG丸ｺﾞｼｯｸM-PRO"/>
          <w:noProof/>
          <w:szCs w:val="20"/>
        </w:rPr>
        <mc:AlternateContent>
          <mc:Choice Requires="wps">
            <w:drawing>
              <wp:anchor distT="0" distB="0" distL="114300" distR="114300" simplePos="0" relativeHeight="251666432" behindDoc="0" locked="0" layoutInCell="1" allowOverlap="1" wp14:anchorId="34A05B7C" wp14:editId="3A40F825">
                <wp:simplePos x="0" y="0"/>
                <wp:positionH relativeFrom="margin">
                  <wp:align>center</wp:align>
                </wp:positionH>
                <wp:positionV relativeFrom="paragraph">
                  <wp:posOffset>349250</wp:posOffset>
                </wp:positionV>
                <wp:extent cx="6407280" cy="1079640"/>
                <wp:effectExtent l="19050" t="19050" r="12700" b="25400"/>
                <wp:wrapTopAndBottom/>
                <wp:docPr id="151875477" name="四角形: 角を丸くする 15"/>
                <wp:cNvGraphicFramePr/>
                <a:graphic xmlns:a="http://schemas.openxmlformats.org/drawingml/2006/main">
                  <a:graphicData uri="http://schemas.microsoft.com/office/word/2010/wordprocessingShape">
                    <wps:wsp>
                      <wps:cNvSpPr/>
                      <wps:spPr>
                        <a:xfrm>
                          <a:off x="0" y="0"/>
                          <a:ext cx="6407280" cy="1079640"/>
                        </a:xfrm>
                        <a:prstGeom prst="roundRect">
                          <a:avLst/>
                        </a:prstGeom>
                        <a:noFill/>
                        <a:ln w="38100" cap="flat" cmpd="thickThin"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A64E6" id="四角形: 角を丸くする 15" o:spid="_x0000_s1026" style="position:absolute;margin-left:0;margin-top:27.5pt;width:504.5pt;height: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" filled="f" strokecolor="#00b0f0" strokeweight="3pt">
                <v:stroke linestyle="thickThin" joinstyle="miter"/>
                <w10:wrap type="topAndBottom" anchorx="margin"/>
              </v:roundrect>
            </w:pict>
          </mc:Fallback>
        </mc:AlternateContent>
      </w:r>
      <w:r w:rsidR="00DD67C4" w:rsidRPr="002F0D87">
        <w:rPr>
          <w:rFonts w:hAnsi="HG丸ｺﾞｼｯｸM-PRO" w:cs="Apple Color Emoji" w:hint="eastAsia"/>
          <w:bCs/>
          <w:color w:val="FF99FF"/>
          <w:sz w:val="22"/>
        </w:rPr>
        <w:t>●</w:t>
      </w:r>
      <w:r w:rsidR="00DD67C4" w:rsidRPr="002F0D87">
        <w:rPr>
          <w:rFonts w:hAnsi="HG丸ｺﾞｼｯｸM-PRO" w:cs="Apple Color Emoji" w:hint="eastAsia"/>
          <w:bCs/>
          <w:color w:val="000000" w:themeColor="text1"/>
          <w:sz w:val="22"/>
        </w:rPr>
        <w:t xml:space="preserve">　</w:t>
      </w:r>
      <w:r w:rsidR="00DD67C4">
        <w:rPr>
          <w:rFonts w:hAnsi="HG丸ｺﾞｼｯｸM-PRO" w:cs="Apple Color Emoji" w:hint="eastAsia"/>
          <w:bCs/>
          <w:color w:val="000000" w:themeColor="text1"/>
          <w:sz w:val="22"/>
        </w:rPr>
        <w:t>変化した子どもにどのように接していけばよいと思いますか。ワーク２をもとに、書きましょう。</w:t>
      </w:r>
    </w:p>
    <w:p w14:paraId="189B462D" w14:textId="264630C2" w:rsidR="00DD67C4" w:rsidRDefault="00DD67C4" w:rsidP="002F0D87">
      <w:pPr>
        <w:ind w:left="200" w:hangingChars="100" w:hanging="200"/>
        <w:rPr>
          <w:rFonts w:hAnsi="HG丸ｺﾞｼｯｸM-PRO"/>
          <w:szCs w:val="20"/>
        </w:rPr>
      </w:pPr>
    </w:p>
    <w:p w14:paraId="1A4326B5" w14:textId="384160E9" w:rsidR="00DD67C4" w:rsidRDefault="00D051B8" w:rsidP="002F0D87">
      <w:pPr>
        <w:ind w:left="200" w:hangingChars="100" w:hanging="200"/>
        <w:rPr>
          <w:rFonts w:hAnsi="HG丸ｺﾞｼｯｸM-PRO"/>
          <w:szCs w:val="20"/>
        </w:rPr>
      </w:pPr>
      <w:r>
        <w:rPr>
          <w:rFonts w:hAnsi="HG丸ｺﾞｼｯｸM-PRO" w:hint="eastAsia"/>
          <w:noProof/>
          <w:szCs w:val="20"/>
        </w:rPr>
        <w:drawing>
          <wp:anchor distT="0" distB="0" distL="114300" distR="114300" simplePos="0" relativeHeight="251671552" behindDoc="0" locked="0" layoutInCell="1" allowOverlap="1" wp14:anchorId="118D02A8" wp14:editId="352567D7">
            <wp:simplePos x="0" y="0"/>
            <wp:positionH relativeFrom="column">
              <wp:posOffset>4481830</wp:posOffset>
            </wp:positionH>
            <wp:positionV relativeFrom="paragraph">
              <wp:posOffset>766021</wp:posOffset>
            </wp:positionV>
            <wp:extent cx="2160000" cy="2160000"/>
            <wp:effectExtent l="0" t="0" r="0" b="0"/>
            <wp:wrapNone/>
            <wp:docPr id="1076842986" name="図 6" descr="時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42986" name="図 6" descr="時計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14:sizeRelH relativeFrom="margin">
              <wp14:pctWidth>0</wp14:pctWidth>
            </wp14:sizeRelH>
            <wp14:sizeRelV relativeFrom="margin">
              <wp14:pctHeight>0</wp14:pctHeight>
            </wp14:sizeRelV>
          </wp:anchor>
        </w:drawing>
      </w:r>
      <w:r w:rsidR="000A5A80">
        <w:rPr>
          <w:rFonts w:hAnsi="HG丸ｺﾞｼｯｸM-PRO"/>
          <w:noProof/>
          <w:szCs w:val="20"/>
        </w:rPr>
        <mc:AlternateContent>
          <mc:Choice Requires="wps">
            <w:drawing>
              <wp:anchor distT="0" distB="0" distL="114300" distR="114300" simplePos="0" relativeHeight="251668480" behindDoc="0" locked="0" layoutInCell="1" allowOverlap="1" wp14:anchorId="0A2E5BB9" wp14:editId="303A4DF9">
                <wp:simplePos x="0" y="0"/>
                <wp:positionH relativeFrom="column">
                  <wp:posOffset>1905</wp:posOffset>
                </wp:positionH>
                <wp:positionV relativeFrom="paragraph">
                  <wp:posOffset>473710</wp:posOffset>
                </wp:positionV>
                <wp:extent cx="6407150" cy="2160000"/>
                <wp:effectExtent l="19050" t="19050" r="12700" b="12065"/>
                <wp:wrapTopAndBottom/>
                <wp:docPr id="1296214910" name="四角形: 角を丸くする 15"/>
                <wp:cNvGraphicFramePr/>
                <a:graphic xmlns:a="http://schemas.openxmlformats.org/drawingml/2006/main">
                  <a:graphicData uri="http://schemas.microsoft.com/office/word/2010/wordprocessingShape">
                    <wps:wsp>
                      <wps:cNvSpPr/>
                      <wps:spPr>
                        <a:xfrm>
                          <a:off x="0" y="0"/>
                          <a:ext cx="6407150" cy="2160000"/>
                        </a:xfrm>
                        <a:prstGeom prst="roundRect">
                          <a:avLst/>
                        </a:prstGeom>
                        <a:noFill/>
                        <a:ln w="38100" cap="flat" cmpd="thickThin" algn="ctr">
                          <a:solidFill>
                            <a:srgbClr val="00B0F0"/>
                          </a:solidFill>
                          <a:prstDash val="solid"/>
                          <a:miter lim="800000"/>
                        </a:ln>
                        <a:effectLst/>
                      </wps:spPr>
                      <wps:txbx>
                        <w:txbxContent>
                          <w:p w14:paraId="728953DD" w14:textId="4E5533E5" w:rsidR="000A5A80" w:rsidRDefault="000A5A80" w:rsidP="000A5A80">
                            <w:pPr>
                              <w:jc w:val="left"/>
                            </w:pPr>
                            <w:r>
                              <w:rPr>
                                <w:rFonts w:hint="eastAsia"/>
                              </w:rPr>
                              <w:t>●　あなたはどのくらい子どもの気持ちに近付けましたか、書きましょう。</w:t>
                            </w:r>
                          </w:p>
                          <w:p w14:paraId="7049CCA3" w14:textId="77777777" w:rsidR="000A5A80" w:rsidRDefault="000A5A80" w:rsidP="000A5A80">
                            <w:pPr>
                              <w:jc w:val="left"/>
                            </w:pPr>
                          </w:p>
                          <w:p w14:paraId="21801F49" w14:textId="77777777" w:rsidR="000A5A80" w:rsidRDefault="000A5A80" w:rsidP="000A5A80">
                            <w:pPr>
                              <w:jc w:val="left"/>
                            </w:pPr>
                          </w:p>
                          <w:p w14:paraId="47D712AF" w14:textId="77777777" w:rsidR="00142862" w:rsidRDefault="00142862" w:rsidP="000A5A80">
                            <w:pPr>
                              <w:jc w:val="left"/>
                            </w:pPr>
                          </w:p>
                          <w:p w14:paraId="7FBAB9A7" w14:textId="205A21B8" w:rsidR="000A5A80" w:rsidRDefault="000A5A80" w:rsidP="000A5A80">
                            <w:pPr>
                              <w:jc w:val="left"/>
                            </w:pPr>
                            <w:r>
                              <w:rPr>
                                <w:rFonts w:hint="eastAsia"/>
                              </w:rPr>
                              <w:t>●　分かったこと、考えが変わったことを書きましょう。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E5BB9" id="四角形: 角を丸くする 15" o:spid="_x0000_s1029" style="position:absolute;left:0;text-align:left;margin-left:.15pt;margin-top:37.3pt;width:504.5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" filled="f" strokecolor="#00b0f0" strokeweight="3pt">
                <v:stroke linestyle="thickThin" joinstyle="miter"/>
                <v:textbox>
                  <w:txbxContent>
                    <w:p w14:paraId="728953DD" w14:textId="4E5533E5" w:rsidR="000A5A80" w:rsidRDefault="000A5A80" w:rsidP="000A5A80">
                      <w:pPr>
                        <w:jc w:val="left"/>
                      </w:pPr>
                      <w:r>
                        <w:rPr>
                          <w:rFonts w:hint="eastAsia"/>
                        </w:rPr>
                        <w:t>●　あなたはどのくらい子どもの気持ちに近付けましたか、書きましょう。</w:t>
                      </w:r>
                    </w:p>
                    <w:p w14:paraId="7049CCA3" w14:textId="77777777" w:rsidR="000A5A80" w:rsidRDefault="000A5A80" w:rsidP="000A5A80">
                      <w:pPr>
                        <w:jc w:val="left"/>
                      </w:pPr>
                    </w:p>
                    <w:p w14:paraId="21801F49" w14:textId="77777777" w:rsidR="000A5A80" w:rsidRDefault="000A5A80" w:rsidP="000A5A80">
                      <w:pPr>
                        <w:jc w:val="left"/>
                      </w:pPr>
                    </w:p>
                    <w:p w14:paraId="47D712AF" w14:textId="77777777" w:rsidR="00142862" w:rsidRDefault="00142862" w:rsidP="000A5A80">
                      <w:pPr>
                        <w:jc w:val="left"/>
                      </w:pPr>
                    </w:p>
                    <w:p w14:paraId="7FBAB9A7" w14:textId="205A21B8" w:rsidR="000A5A80" w:rsidRDefault="000A5A80" w:rsidP="000A5A80">
                      <w:pPr>
                        <w:jc w:val="left"/>
                      </w:pPr>
                      <w:r>
                        <w:rPr>
                          <w:rFonts w:hint="eastAsia"/>
                        </w:rPr>
                        <w:t>●　分かったこと、考えが変わったことを書きましょう。</w:t>
                      </w:r>
                    </w:p>
                  </w:txbxContent>
                </v:textbox>
                <w10:wrap type="topAndBottom"/>
              </v:roundrect>
            </w:pict>
          </mc:Fallback>
        </mc:AlternateContent>
      </w:r>
      <w:r w:rsidR="000A5A80" w:rsidRPr="00D45847">
        <w:rPr>
          <w:rFonts w:hAnsi="HG丸ｺﾞｼｯｸM-PRO" w:hint="eastAsia"/>
          <w:noProof/>
          <w:sz w:val="18"/>
          <w:szCs w:val="18"/>
        </w:rPr>
        <mc:AlternateContent>
          <mc:Choice Requires="wps">
            <w:drawing>
              <wp:inline distT="0" distB="0" distL="0" distR="0" wp14:anchorId="5A01830B" wp14:editId="677B10DD">
                <wp:extent cx="863640" cy="288000"/>
                <wp:effectExtent l="0" t="0" r="0" b="0"/>
                <wp:docPr id="1235481214" name="テキスト ボックス 6"/>
                <wp:cNvGraphicFramePr/>
                <a:graphic xmlns:a="http://schemas.openxmlformats.org/drawingml/2006/main">
                  <a:graphicData uri="http://schemas.microsoft.com/office/word/2010/wordprocessingShape">
                    <wps:wsp>
                      <wps:cNvSpPr txBox="1"/>
                      <wps:spPr>
                        <a:xfrm>
                          <a:off x="0" y="0"/>
                          <a:ext cx="863640" cy="288000"/>
                        </a:xfrm>
                        <a:prstGeom prst="roundRect">
                          <a:avLst/>
                        </a:prstGeom>
                        <a:solidFill>
                          <a:srgbClr val="00B0F0"/>
                        </a:solidFill>
                        <a:ln w="6350">
                          <a:noFill/>
                        </a:ln>
                      </wps:spPr>
                      <wps:txbx>
                        <w:txbxContent>
                          <w:p w14:paraId="0653B2D0" w14:textId="77777777" w:rsidR="000A5A80" w:rsidRPr="00A634BA" w:rsidRDefault="000A5A80" w:rsidP="00142862">
                            <w:pPr>
                              <w:snapToGrid w:val="0"/>
                              <w:jc w:val="center"/>
                              <w:rPr>
                                <w:rFonts w:hAnsi="HG丸ｺﾞｼｯｸM-PRO"/>
                                <w:b/>
                                <w:bCs/>
                                <w:szCs w:val="18"/>
                              </w:rPr>
                            </w:pPr>
                            <w:r w:rsidRPr="00A634BA">
                              <w:rPr>
                                <w:rFonts w:hAnsi="HG丸ｺﾞｼｯｸM-PRO" w:hint="eastAsia"/>
                                <w:b/>
                                <w:bCs/>
                                <w:color w:val="FFFFFF" w:themeColor="background1"/>
                                <w:szCs w:val="18"/>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A01830B" id="テキスト ボックス 6" o:spid="_x0000_s1030" style="width:68pt;height:2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" fillcolor="#00b0f0" stroked="f" strokeweight=".5pt">
                <v:textbox>
                  <w:txbxContent>
                    <w:p w14:paraId="0653B2D0" w14:textId="77777777" w:rsidR="000A5A80" w:rsidRPr="00A634BA" w:rsidRDefault="000A5A80" w:rsidP="00142862">
                      <w:pPr>
                        <w:snapToGrid w:val="0"/>
                        <w:jc w:val="center"/>
                        <w:rPr>
                          <w:rFonts w:hAnsi="HG丸ｺﾞｼｯｸM-PRO"/>
                          <w:b/>
                          <w:bCs/>
                          <w:szCs w:val="18"/>
                        </w:rPr>
                      </w:pPr>
                      <w:r w:rsidRPr="00A634BA">
                        <w:rPr>
                          <w:rFonts w:hAnsi="HG丸ｺﾞｼｯｸM-PRO" w:hint="eastAsia"/>
                          <w:b/>
                          <w:bCs/>
                          <w:color w:val="FFFFFF" w:themeColor="background1"/>
                          <w:szCs w:val="18"/>
                        </w:rPr>
                        <w:t>ふりかえり</w:t>
                      </w:r>
                    </w:p>
                  </w:txbxContent>
                </v:textbox>
                <w10:anchorlock/>
              </v:roundrect>
            </w:pict>
          </mc:Fallback>
        </mc:AlternateContent>
      </w:r>
    </w:p>
    <w:p w14:paraId="6D8C4744" w14:textId="724DDC19" w:rsidR="00DD67C4" w:rsidRPr="00D14EDF" w:rsidRDefault="00DD67C4" w:rsidP="000A5A80">
      <w:pPr>
        <w:rPr>
          <w:rFonts w:hAnsi="HG丸ｺﾞｼｯｸM-PRO"/>
          <w:szCs w:val="20"/>
        </w:rPr>
      </w:pPr>
    </w:p>
    <w:sectPr w:rsidR="00DD67C4" w:rsidRPr="00D14EDF" w:rsidSect="000955F7">
      <w:headerReference w:type="default" r:id="rId10"/>
      <w:footerReference w:type="even" r:id="rId11"/>
      <w:footerReference w:type="default" r:id="rId12"/>
      <w:pgSz w:w="11906" w:h="16838" w:code="9"/>
      <w:pgMar w:top="907" w:right="907" w:bottom="907" w:left="907" w:header="851" w:footer="340" w:gutter="0"/>
      <w:pgNumType w:start="17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8CB8" w14:textId="77777777" w:rsidR="00830288" w:rsidRDefault="00830288" w:rsidP="00690DAD">
      <w:r>
        <w:separator/>
      </w:r>
    </w:p>
  </w:endnote>
  <w:endnote w:type="continuationSeparator" w:id="0">
    <w:p w14:paraId="622FA73C" w14:textId="77777777" w:rsidR="00830288" w:rsidRDefault="00830288"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altName w:val="ＭＳ 明朝"/>
    <w:charset w:val="00"/>
    <w:family w:val="auto"/>
    <w:pitch w:val="variable"/>
    <w:sig w:usb0="00000003" w:usb1="18000000" w:usb2="14000000" w:usb3="00000000" w:csb0="00000001"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ＭＳ ゴシック"/>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E090" w14:textId="09E9BB0D" w:rsidR="004E7B30" w:rsidRPr="004E7B30" w:rsidRDefault="004E7B30" w:rsidP="004E7B30">
    <w:pPr>
      <w:pStyle w:val="a8"/>
      <w:spacing w:line="240" w:lineRule="exact"/>
      <w:jc w:val="center"/>
      <w:rPr>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71552" behindDoc="1" locked="0" layoutInCell="1" allowOverlap="1" wp14:anchorId="66B993FF" wp14:editId="74B75128">
              <wp:simplePos x="0" y="0"/>
              <wp:positionH relativeFrom="margin">
                <wp:align>center</wp:align>
              </wp:positionH>
              <wp:positionV relativeFrom="page">
                <wp:posOffset>10297160</wp:posOffset>
              </wp:positionV>
              <wp:extent cx="324000" cy="197640"/>
              <wp:effectExtent l="0" t="0" r="0" b="0"/>
              <wp:wrapNone/>
              <wp:docPr id="1838887108"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371EF" id="四角形: 角を丸くする 8" o:spid="_x0000_s1026" style="position:absolute;margin-left:0;margin-top:810.8pt;width:25.5pt;height:15.5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" fillcolor="#d9d9d9" stroked="f" strokeweight="1pt">
              <v:stroke joinstyle="miter"/>
              <w10:wrap anchorx="margin" anchory="page"/>
            </v:roundrect>
          </w:pict>
        </mc:Fallback>
      </mc:AlternateContent>
    </w:r>
    <w:r w:rsidRPr="004E7B30">
      <w:rPr>
        <w:color w:val="FFFFFF" w:themeColor="background1"/>
      </w:rPr>
      <w:fldChar w:fldCharType="begin"/>
    </w:r>
    <w:r w:rsidRPr="004E7B30">
      <w:rPr>
        <w:color w:val="FFFFFF" w:themeColor="background1"/>
      </w:rPr>
      <w:instrText>PAGE   \* MERGEFORMAT</w:instrText>
    </w:r>
    <w:r w:rsidRPr="004E7B30">
      <w:rPr>
        <w:color w:val="FFFFFF" w:themeColor="background1"/>
      </w:rPr>
      <w:fldChar w:fldCharType="separate"/>
    </w:r>
    <w:r w:rsidRPr="004E7B30">
      <w:rPr>
        <w:color w:val="FFFFFF" w:themeColor="background1"/>
        <w:lang w:val="ja-JP"/>
      </w:rPr>
      <w:t>1</w:t>
    </w:r>
    <w:r w:rsidRPr="004E7B30">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Ansi="HG丸ｺﾞｼｯｸM-PRO"/>
        <w:b/>
        <w:bCs/>
      </w:rPr>
      <w:id w:val="-1559467291"/>
      <w:docPartObj>
        <w:docPartGallery w:val="Page Numbers (Bottom of Page)"/>
        <w:docPartUnique/>
      </w:docPartObj>
    </w:sdtPr>
    <w:sdtContent>
      <w:p w14:paraId="09DC72D7" w14:textId="1398CF92" w:rsidR="00BE0884" w:rsidRPr="00BE0884" w:rsidRDefault="00BE0884" w:rsidP="006A3CCD">
        <w:pPr>
          <w:pStyle w:val="a8"/>
          <w:spacing w:line="240" w:lineRule="exact"/>
          <w:jc w:val="center"/>
          <w:rPr>
            <w:rFonts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21703B9D">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6F732"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hAnsi="HG丸ｺﾞｼｯｸM-PRO"/>
              <w:color w:val="FFFFFF" w:themeColor="background1"/>
            </w:rPr>
          </w:sdtEndPr>
          <w:sdtContent>
            <w:r w:rsidRPr="005F00DA">
              <w:rPr>
                <w:rFonts w:hAnsi="HG丸ｺﾞｼｯｸM-PRO"/>
                <w:color w:val="FFFFFF" w:themeColor="background1"/>
              </w:rPr>
              <w:fldChar w:fldCharType="begin"/>
            </w:r>
            <w:r w:rsidRPr="005F00DA">
              <w:rPr>
                <w:rFonts w:hAnsi="HG丸ｺﾞｼｯｸM-PRO"/>
                <w:color w:val="FFFFFF" w:themeColor="background1"/>
              </w:rPr>
              <w:instrText>PAGE   \* MERGEFORMAT</w:instrText>
            </w:r>
            <w:r w:rsidRPr="005F00DA">
              <w:rPr>
                <w:rFonts w:hAnsi="HG丸ｺﾞｼｯｸM-PRO"/>
                <w:color w:val="FFFFFF" w:themeColor="background1"/>
              </w:rPr>
              <w:fldChar w:fldCharType="separate"/>
            </w:r>
            <w:r w:rsidR="00272D4F">
              <w:rPr>
                <w:rFonts w:hAnsi="HG丸ｺﾞｼｯｸM-PRO"/>
                <w:noProof/>
                <w:color w:val="FFFFFF" w:themeColor="background1"/>
              </w:rPr>
              <w:t>108</w:t>
            </w:r>
            <w:r w:rsidRPr="005F00DA">
              <w:rPr>
                <w:rFonts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9D75" w14:textId="77777777" w:rsidR="00830288" w:rsidRDefault="00830288" w:rsidP="00690DAD">
      <w:r>
        <w:separator/>
      </w:r>
    </w:p>
  </w:footnote>
  <w:footnote w:type="continuationSeparator" w:id="0">
    <w:p w14:paraId="49A49003" w14:textId="77777777" w:rsidR="00830288" w:rsidRDefault="00830288"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B3FB" w14:textId="08FC4E9D" w:rsidR="000955F7" w:rsidRDefault="000955F7" w:rsidP="000955F7">
    <w:r w:rsidRPr="000955F7">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9504" behindDoc="1" locked="0" layoutInCell="1" allowOverlap="1" wp14:anchorId="526082B9" wp14:editId="6EB77E7C">
              <wp:simplePos x="0" y="0"/>
              <wp:positionH relativeFrom="margin">
                <wp:posOffset>0</wp:posOffset>
              </wp:positionH>
              <wp:positionV relativeFrom="paragraph">
                <wp:posOffset>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1">
                          <a:lumMod val="40000"/>
                          <a:lumOff val="60000"/>
                        </a:schemeClr>
                      </a:solidFill>
                      <a:ln w="12700" cap="flat" cmpd="sng" algn="ctr">
                        <a:noFill/>
                        <a:prstDash val="solid"/>
                        <a:miter lim="800000"/>
                      </a:ln>
                      <a:effectLst/>
                    </wps:spPr>
                    <wps:txbx>
                      <w:txbxContent>
                        <w:p w14:paraId="6234DB76" w14:textId="77777777" w:rsidR="000955F7" w:rsidRPr="006A3CCD" w:rsidRDefault="000955F7" w:rsidP="000955F7">
                          <w:pPr>
                            <w:snapToGrid w:val="0"/>
                            <w:ind w:leftChars="600" w:left="1200"/>
                            <w:jc w:val="center"/>
                            <w:rPr>
                              <w:rFonts w:ascii="ＭＳ ゴシック" w:eastAsia="ＭＳ ゴシック" w:hAnsi="ＭＳ ゴシック"/>
                            </w:rPr>
                          </w:pPr>
                          <w:r w:rsidRPr="006A3CCD">
                            <w:rPr>
                              <w:rFonts w:ascii="ＭＳ ゴシック" w:eastAsia="ＭＳ ゴシック" w:hAnsi="ＭＳ ゴシック" w:hint="eastAsia"/>
                              <w:b/>
                              <w:bCs/>
                              <w:color w:val="FFFFFF" w:themeColor="background1"/>
                              <w:w w:val="95"/>
                              <w:sz w:val="44"/>
                              <w:szCs w:val="44"/>
                              <w14:glow w14:rad="101600">
                                <w14:srgbClr w14:val="0070C0">
                                  <w14:alpha w14:val="40000"/>
                                </w14:srgbClr>
                              </w14:glow>
                            </w:rPr>
                            <w:t>思春期の心～青春時代へタイムスリップ～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082B9" id="正方形/長方形 4" o:spid="_x0000_s1031" style="position:absolute;left:0;text-align:left;margin-left:0;margin-top:0;width:503.4pt;height:3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" fillcolor="#bdd6ee [1300]" stroked="f" strokeweight="1pt">
              <v:textbox>
                <w:txbxContent>
                  <w:p w14:paraId="6234DB76" w14:textId="77777777" w:rsidR="000955F7" w:rsidRPr="006A3CCD" w:rsidRDefault="000955F7" w:rsidP="000955F7">
                    <w:pPr>
                      <w:snapToGrid w:val="0"/>
                      <w:ind w:leftChars="600" w:left="1200"/>
                      <w:jc w:val="center"/>
                      <w:rPr>
                        <w:rFonts w:ascii="ＭＳ ゴシック" w:eastAsia="ＭＳ ゴシック" w:hAnsi="ＭＳ ゴシック"/>
                      </w:rPr>
                    </w:pPr>
                    <w:r w:rsidRPr="006A3CCD">
                      <w:rPr>
                        <w:rFonts w:ascii="ＭＳ ゴシック" w:eastAsia="ＭＳ ゴシック" w:hAnsi="ＭＳ ゴシック" w:hint="eastAsia"/>
                        <w:b/>
                        <w:bCs/>
                        <w:color w:val="FFFFFF" w:themeColor="background1"/>
                        <w:w w:val="95"/>
                        <w:sz w:val="44"/>
                        <w:szCs w:val="44"/>
                        <w14:glow w14:rad="101600">
                          <w14:srgbClr w14:val="0070C0">
                            <w14:alpha w14:val="40000"/>
                          </w14:srgbClr>
                        </w14:glow>
                      </w:rPr>
                      <w:t>思春期の心～青春時代へタイムスリップ～</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7485B08B" wp14:editId="2D430527">
              <wp:simplePos x="0" y="0"/>
              <wp:positionH relativeFrom="margin">
                <wp:posOffset>107950</wp:posOffset>
              </wp:positionH>
              <wp:positionV relativeFrom="paragraph">
                <wp:posOffset>100965</wp:posOffset>
              </wp:positionV>
              <wp:extent cx="792000" cy="301680"/>
              <wp:effectExtent l="19050" t="0" r="27305" b="22225"/>
              <wp:wrapNone/>
              <wp:docPr id="1473394037" name="六角形 3"/>
              <wp:cNvGraphicFramePr/>
              <a:graphic xmlns:a="http://schemas.openxmlformats.org/drawingml/2006/main">
                <a:graphicData uri="http://schemas.microsoft.com/office/word/2010/wordprocessingShape">
                  <wps:wsp>
                    <wps:cNvSpPr/>
                    <wps:spPr>
                      <a:xfrm>
                        <a:off x="0" y="0"/>
                        <a:ext cx="792000" cy="301680"/>
                      </a:xfrm>
                      <a:prstGeom prst="hexagon">
                        <a:avLst>
                          <a:gd name="adj" fmla="val 58954"/>
                          <a:gd name="vf" fmla="val 115470"/>
                        </a:avLst>
                      </a:prstGeom>
                      <a:solidFill>
                        <a:schemeClr val="accent1">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928453" w14:textId="77777777" w:rsidR="000955F7" w:rsidRPr="006A3CCD" w:rsidRDefault="000955F7" w:rsidP="000955F7">
                          <w:pPr>
                            <w:snapToGrid w:val="0"/>
                            <w:jc w:val="center"/>
                            <w:rPr>
                              <w:rFonts w:hAnsi="HG丸ｺﾞｼｯｸM-PRO"/>
                              <w:b/>
                              <w:bCs/>
                              <w:color w:val="000000" w:themeColor="text1"/>
                              <w:szCs w:val="21"/>
                            </w:rPr>
                          </w:pPr>
                          <w:r w:rsidRPr="006A3CCD">
                            <w:rPr>
                              <w:rFonts w:hAnsi="HG丸ｺﾞｼｯｸM-PRO" w:hint="eastAsia"/>
                              <w:b/>
                              <w:bCs/>
                              <w:color w:val="000000" w:themeColor="text1"/>
                              <w:sz w:val="28"/>
                              <w:szCs w:val="28"/>
                            </w:rPr>
                            <w:t>Ⅳ-１</w:t>
                          </w:r>
                        </w:p>
                        <w:p w14:paraId="55EB694D" w14:textId="77777777" w:rsidR="000955F7" w:rsidRDefault="000955F7" w:rsidP="000955F7">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5B08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2" type="#_x0000_t9" style="position:absolute;left:0;text-align:left;margin-left:8.5pt;margin-top:7.95pt;width:62.35pt;height:2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" adj="4851" fillcolor="#deeaf6 [660]" strokecolor="#0070c0" strokeweight="1pt">
              <v:textbox inset="0,0,0,0">
                <w:txbxContent>
                  <w:p w14:paraId="7E928453" w14:textId="77777777" w:rsidR="000955F7" w:rsidRPr="006A3CCD" w:rsidRDefault="000955F7" w:rsidP="000955F7">
                    <w:pPr>
                      <w:snapToGrid w:val="0"/>
                      <w:jc w:val="center"/>
                      <w:rPr>
                        <w:rFonts w:hAnsi="HG丸ｺﾞｼｯｸM-PRO"/>
                        <w:b/>
                        <w:bCs/>
                        <w:color w:val="000000" w:themeColor="text1"/>
                        <w:szCs w:val="21"/>
                      </w:rPr>
                    </w:pPr>
                    <w:r w:rsidRPr="006A3CCD">
                      <w:rPr>
                        <w:rFonts w:hAnsi="HG丸ｺﾞｼｯｸM-PRO" w:hint="eastAsia"/>
                        <w:b/>
                        <w:bCs/>
                        <w:color w:val="000000" w:themeColor="text1"/>
                        <w:sz w:val="28"/>
                        <w:szCs w:val="28"/>
                      </w:rPr>
                      <w:t>Ⅳ-１</w:t>
                    </w:r>
                  </w:p>
                  <w:p w14:paraId="55EB694D" w14:textId="77777777" w:rsidR="000955F7" w:rsidRDefault="000955F7" w:rsidP="000955F7">
                    <w:pPr>
                      <w:jc w:val="center"/>
                    </w:pPr>
                  </w:p>
                </w:txbxContent>
              </v:textbox>
              <w10:wrap anchorx="margin"/>
            </v:shape>
          </w:pict>
        </mc:Fallback>
      </mc:AlternateContent>
    </w:r>
  </w:p>
  <w:p w14:paraId="2D2160A7" w14:textId="77777777" w:rsidR="000955F7" w:rsidRDefault="000955F7" w:rsidP="000955F7">
    <w:pPr>
      <w:pStyle w:val="a6"/>
    </w:pPr>
  </w:p>
  <w:p w14:paraId="3A441070" w14:textId="77777777" w:rsidR="000955F7" w:rsidRDefault="000955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evenAndOddHeaders/>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072C"/>
    <w:rsid w:val="00025A09"/>
    <w:rsid w:val="00033915"/>
    <w:rsid w:val="00037665"/>
    <w:rsid w:val="000955F7"/>
    <w:rsid w:val="000A36E8"/>
    <w:rsid w:val="000A5A80"/>
    <w:rsid w:val="000B39BE"/>
    <w:rsid w:val="000B7208"/>
    <w:rsid w:val="000C51C6"/>
    <w:rsid w:val="000E25FE"/>
    <w:rsid w:val="000E72B2"/>
    <w:rsid w:val="000F1A66"/>
    <w:rsid w:val="000F3A41"/>
    <w:rsid w:val="001128F1"/>
    <w:rsid w:val="00142862"/>
    <w:rsid w:val="00166C39"/>
    <w:rsid w:val="00171F9E"/>
    <w:rsid w:val="0018469E"/>
    <w:rsid w:val="00186626"/>
    <w:rsid w:val="001911B3"/>
    <w:rsid w:val="001A5E7E"/>
    <w:rsid w:val="001B5253"/>
    <w:rsid w:val="001F6714"/>
    <w:rsid w:val="00220518"/>
    <w:rsid w:val="0023679A"/>
    <w:rsid w:val="00237459"/>
    <w:rsid w:val="00240CD0"/>
    <w:rsid w:val="00250A57"/>
    <w:rsid w:val="002511AD"/>
    <w:rsid w:val="00253E6E"/>
    <w:rsid w:val="00272D4F"/>
    <w:rsid w:val="0028573F"/>
    <w:rsid w:val="00286511"/>
    <w:rsid w:val="002A749E"/>
    <w:rsid w:val="002B0C70"/>
    <w:rsid w:val="002C3D23"/>
    <w:rsid w:val="002D5C59"/>
    <w:rsid w:val="002F0D87"/>
    <w:rsid w:val="002F7B50"/>
    <w:rsid w:val="00352DC9"/>
    <w:rsid w:val="00386715"/>
    <w:rsid w:val="003A3812"/>
    <w:rsid w:val="003B0AF7"/>
    <w:rsid w:val="003B0BDD"/>
    <w:rsid w:val="003B3AEB"/>
    <w:rsid w:val="003B54EF"/>
    <w:rsid w:val="003C735E"/>
    <w:rsid w:val="00420368"/>
    <w:rsid w:val="004213D3"/>
    <w:rsid w:val="004264F4"/>
    <w:rsid w:val="00433666"/>
    <w:rsid w:val="004344AC"/>
    <w:rsid w:val="00445CB0"/>
    <w:rsid w:val="004516BA"/>
    <w:rsid w:val="004609AA"/>
    <w:rsid w:val="00463E79"/>
    <w:rsid w:val="004A1FF8"/>
    <w:rsid w:val="004E6838"/>
    <w:rsid w:val="004E7B30"/>
    <w:rsid w:val="00540578"/>
    <w:rsid w:val="0055381B"/>
    <w:rsid w:val="00561932"/>
    <w:rsid w:val="005818C2"/>
    <w:rsid w:val="00582D14"/>
    <w:rsid w:val="00590182"/>
    <w:rsid w:val="00590F05"/>
    <w:rsid w:val="00591E32"/>
    <w:rsid w:val="00592B88"/>
    <w:rsid w:val="005B5A76"/>
    <w:rsid w:val="005D5E54"/>
    <w:rsid w:val="005F6253"/>
    <w:rsid w:val="00665797"/>
    <w:rsid w:val="006801F6"/>
    <w:rsid w:val="00682AE6"/>
    <w:rsid w:val="00684536"/>
    <w:rsid w:val="00690CED"/>
    <w:rsid w:val="00690DAD"/>
    <w:rsid w:val="0069670B"/>
    <w:rsid w:val="006A03B2"/>
    <w:rsid w:val="006A3CCD"/>
    <w:rsid w:val="006A7D28"/>
    <w:rsid w:val="006C3993"/>
    <w:rsid w:val="006E3748"/>
    <w:rsid w:val="006E5F79"/>
    <w:rsid w:val="0070564B"/>
    <w:rsid w:val="00743C27"/>
    <w:rsid w:val="00762C14"/>
    <w:rsid w:val="00780AA0"/>
    <w:rsid w:val="007B2860"/>
    <w:rsid w:val="007E52E8"/>
    <w:rsid w:val="007F20E5"/>
    <w:rsid w:val="00807FE2"/>
    <w:rsid w:val="00830288"/>
    <w:rsid w:val="00830656"/>
    <w:rsid w:val="0084550C"/>
    <w:rsid w:val="00893E91"/>
    <w:rsid w:val="008A171E"/>
    <w:rsid w:val="008B19A2"/>
    <w:rsid w:val="008B2A31"/>
    <w:rsid w:val="008B7493"/>
    <w:rsid w:val="008F3B68"/>
    <w:rsid w:val="0091193A"/>
    <w:rsid w:val="0091434B"/>
    <w:rsid w:val="009308C3"/>
    <w:rsid w:val="009810A4"/>
    <w:rsid w:val="009820DF"/>
    <w:rsid w:val="009A2162"/>
    <w:rsid w:val="009C6273"/>
    <w:rsid w:val="009D0D1A"/>
    <w:rsid w:val="009E7812"/>
    <w:rsid w:val="009F2C1D"/>
    <w:rsid w:val="009F5B61"/>
    <w:rsid w:val="00A04A56"/>
    <w:rsid w:val="00A2317A"/>
    <w:rsid w:val="00A24D14"/>
    <w:rsid w:val="00A5238F"/>
    <w:rsid w:val="00A5686F"/>
    <w:rsid w:val="00A85E3A"/>
    <w:rsid w:val="00A909BF"/>
    <w:rsid w:val="00AB7347"/>
    <w:rsid w:val="00AC59EB"/>
    <w:rsid w:val="00AE0A1D"/>
    <w:rsid w:val="00AE3602"/>
    <w:rsid w:val="00AF3ABA"/>
    <w:rsid w:val="00AF5CD4"/>
    <w:rsid w:val="00B05C15"/>
    <w:rsid w:val="00B17468"/>
    <w:rsid w:val="00B24D90"/>
    <w:rsid w:val="00B32526"/>
    <w:rsid w:val="00B459E5"/>
    <w:rsid w:val="00B4729B"/>
    <w:rsid w:val="00B57BC4"/>
    <w:rsid w:val="00B725B9"/>
    <w:rsid w:val="00B75304"/>
    <w:rsid w:val="00B82C97"/>
    <w:rsid w:val="00BA1001"/>
    <w:rsid w:val="00BC1F66"/>
    <w:rsid w:val="00BC2085"/>
    <w:rsid w:val="00BD0498"/>
    <w:rsid w:val="00BE0884"/>
    <w:rsid w:val="00BE65BD"/>
    <w:rsid w:val="00C07DF9"/>
    <w:rsid w:val="00C23A86"/>
    <w:rsid w:val="00C27432"/>
    <w:rsid w:val="00C515D7"/>
    <w:rsid w:val="00C60190"/>
    <w:rsid w:val="00C60544"/>
    <w:rsid w:val="00C64AD2"/>
    <w:rsid w:val="00C73933"/>
    <w:rsid w:val="00C77846"/>
    <w:rsid w:val="00C86E2B"/>
    <w:rsid w:val="00C96DFA"/>
    <w:rsid w:val="00CC36E2"/>
    <w:rsid w:val="00CF6604"/>
    <w:rsid w:val="00D051B8"/>
    <w:rsid w:val="00D14EDF"/>
    <w:rsid w:val="00D45453"/>
    <w:rsid w:val="00D61C31"/>
    <w:rsid w:val="00D73A37"/>
    <w:rsid w:val="00D77E02"/>
    <w:rsid w:val="00D81D0D"/>
    <w:rsid w:val="00D9316B"/>
    <w:rsid w:val="00DB0528"/>
    <w:rsid w:val="00DC1BFA"/>
    <w:rsid w:val="00DC247F"/>
    <w:rsid w:val="00DC359E"/>
    <w:rsid w:val="00DD67C4"/>
    <w:rsid w:val="00DF5805"/>
    <w:rsid w:val="00E07C08"/>
    <w:rsid w:val="00E17B9C"/>
    <w:rsid w:val="00E226BB"/>
    <w:rsid w:val="00E71961"/>
    <w:rsid w:val="00E7769D"/>
    <w:rsid w:val="00E84776"/>
    <w:rsid w:val="00E86C78"/>
    <w:rsid w:val="00E95E56"/>
    <w:rsid w:val="00EB7099"/>
    <w:rsid w:val="00ED1F49"/>
    <w:rsid w:val="00ED2972"/>
    <w:rsid w:val="00ED41FE"/>
    <w:rsid w:val="00ED5211"/>
    <w:rsid w:val="00F15539"/>
    <w:rsid w:val="00F5450C"/>
    <w:rsid w:val="00F711E6"/>
    <w:rsid w:val="00F858A6"/>
    <w:rsid w:val="00F908B8"/>
    <w:rsid w:val="00FB557C"/>
    <w:rsid w:val="00FD01B9"/>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EDF"/>
    <w:pPr>
      <w:widowControl w:val="0"/>
      <w:jc w:val="both"/>
    </w:pPr>
    <w:rPr>
      <w:rFonts w:ascii="HG丸ｺﾞｼｯｸM-PRO" w:eastAsia="HG丸ｺﾞｼｯｸM-PR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2026-01-07T02:38:00Z</cp:lastPrinted>
  <dcterms:created xsi:type="dcterms:W3CDTF">2026-03-16T06:18:00Z</dcterms:created>
  <dcterms:modified xsi:type="dcterms:W3CDTF">2026-03-16T06:18:00Z</dcterms:modified>
</cp:coreProperties>
</file>