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30D20" w14:textId="40A969CA" w:rsidR="00030537" w:rsidRDefault="00030537" w:rsidP="00C27C6C">
      <w:pPr>
        <w:spacing w:line="280" w:lineRule="exact"/>
        <w:rPr>
          <w:rFonts w:ascii="ＭＳ ゴシック" w:eastAsia="ＭＳ ゴシック" w:hAnsi="ＭＳ ゴシック"/>
          <w:noProof/>
          <w:sz w:val="24"/>
        </w:rPr>
      </w:pPr>
      <w:r w:rsidRPr="006524EC">
        <w:rPr>
          <w:rFonts w:ascii="ＭＳ ゴシック" w:eastAsia="ＭＳ ゴシック" w:hAnsi="ＭＳ ゴシック"/>
          <w:noProof/>
          <w:sz w:val="24"/>
        </w:rPr>
        <mc:AlternateContent>
          <mc:Choice Requires="wps">
            <w:drawing>
              <wp:anchor distT="45720" distB="45720" distL="114300" distR="114300" simplePos="0" relativeHeight="251662336" behindDoc="0" locked="0" layoutInCell="1" allowOverlap="1" wp14:anchorId="510257CD" wp14:editId="0EC271CE">
                <wp:simplePos x="0" y="0"/>
                <wp:positionH relativeFrom="margin">
                  <wp:posOffset>4083685</wp:posOffset>
                </wp:positionH>
                <wp:positionV relativeFrom="paragraph">
                  <wp:posOffset>-17145</wp:posOffset>
                </wp:positionV>
                <wp:extent cx="2105025"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404620"/>
                        </a:xfrm>
                        <a:prstGeom prst="rect">
                          <a:avLst/>
                        </a:prstGeom>
                        <a:noFill/>
                        <a:ln w="9525">
                          <a:noFill/>
                          <a:miter lim="800000"/>
                          <a:headEnd/>
                          <a:tailEnd/>
                        </a:ln>
                      </wps:spPr>
                      <wps:txbx>
                        <w:txbxContent>
                          <w:p w14:paraId="1779BAA8" w14:textId="50DD09FE" w:rsidR="006524EC" w:rsidRDefault="006524EC" w:rsidP="006524EC">
                            <w:pPr>
                              <w:spacing w:line="260" w:lineRule="exact"/>
                              <w:rPr>
                                <w:rFonts w:ascii="HG丸ｺﾞｼｯｸM-PRO" w:eastAsia="HG丸ｺﾞｼｯｸM-PRO" w:hAnsi="HG丸ｺﾞｼｯｸM-PRO"/>
                                <w:sz w:val="18"/>
                                <w:szCs w:val="20"/>
                              </w:rPr>
                            </w:pPr>
                            <w:r w:rsidRPr="009413A5">
                              <w:rPr>
                                <w:rFonts w:ascii="HG丸ｺﾞｼｯｸM-PRO" w:eastAsia="HG丸ｺﾞｼｯｸM-PRO" w:hAnsi="HG丸ｺﾞｼｯｸM-PRO" w:hint="eastAsia"/>
                                <w:sz w:val="18"/>
                                <w:szCs w:val="20"/>
                              </w:rPr>
                              <w:t>対象：</w:t>
                            </w:r>
                            <w:r w:rsidR="009C51FB">
                              <w:rPr>
                                <w:rFonts w:ascii="HG丸ｺﾞｼｯｸM-PRO" w:eastAsia="HG丸ｺﾞｼｯｸM-PRO" w:hAnsi="HG丸ｺﾞｼｯｸM-PRO" w:hint="eastAsia"/>
                                <w:sz w:val="18"/>
                                <w:szCs w:val="20"/>
                              </w:rPr>
                              <w:t>学童期</w:t>
                            </w:r>
                          </w:p>
                          <w:p w14:paraId="33FA822B" w14:textId="1ED4BA8A" w:rsidR="006524EC" w:rsidRDefault="006524EC" w:rsidP="006524EC">
                            <w:pPr>
                              <w:spacing w:line="260" w:lineRule="exact"/>
                            </w:pPr>
                            <w:r w:rsidRPr="009413A5">
                              <w:rPr>
                                <w:rFonts w:ascii="HG丸ｺﾞｼｯｸM-PRO" w:eastAsia="HG丸ｺﾞｼｯｸM-PRO" w:hAnsi="HG丸ｺﾞｼｯｸM-PRO" w:hint="eastAsia"/>
                                <w:sz w:val="18"/>
                                <w:szCs w:val="20"/>
                              </w:rPr>
                              <w:t>時間：</w:t>
                            </w:r>
                            <w:r w:rsidR="00EA43D4">
                              <w:rPr>
                                <w:rFonts w:ascii="HG丸ｺﾞｼｯｸM-PRO" w:eastAsia="HG丸ｺﾞｼｯｸM-PRO" w:hAnsi="HG丸ｺﾞｼｯｸM-PRO" w:hint="eastAsia"/>
                                <w:sz w:val="18"/>
                                <w:szCs w:val="20"/>
                              </w:rPr>
                              <w:t>６</w:t>
                            </w:r>
                            <w:r w:rsidRPr="009413A5">
                              <w:rPr>
                                <w:rFonts w:ascii="HG丸ｺﾞｼｯｸM-PRO" w:eastAsia="HG丸ｺﾞｼｯｸM-PRO" w:hAnsi="HG丸ｺﾞｼｯｸM-PRO" w:hint="eastAsia"/>
                                <w:sz w:val="18"/>
                                <w:szCs w:val="20"/>
                              </w:rPr>
                              <w:t>０分程度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0257CD" id="_x0000_t202" coordsize="21600,21600" o:spt="202" path="m,l,21600r21600,l21600,xe">
                <v:stroke joinstyle="miter"/>
                <v:path gradientshapeok="t" o:connecttype="rect"/>
              </v:shapetype>
              <v:shape id="テキスト ボックス 2" o:spid="_x0000_s1026" type="#_x0000_t202" style="position:absolute;left:0;text-align:left;margin-left:321.55pt;margin-top:-1.35pt;width:165.7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" filled="f" stroked="f">
                <v:textbox style="mso-fit-shape-to-text:t">
                  <w:txbxContent>
                    <w:p w14:paraId="1779BAA8" w14:textId="50DD09FE" w:rsidR="006524EC" w:rsidRDefault="006524EC" w:rsidP="006524EC">
                      <w:pPr>
                        <w:spacing w:line="260" w:lineRule="exact"/>
                        <w:rPr>
                          <w:rFonts w:ascii="HG丸ｺﾞｼｯｸM-PRO" w:eastAsia="HG丸ｺﾞｼｯｸM-PRO" w:hAnsi="HG丸ｺﾞｼｯｸM-PRO"/>
                          <w:sz w:val="18"/>
                          <w:szCs w:val="20"/>
                        </w:rPr>
                      </w:pPr>
                      <w:r w:rsidRPr="009413A5">
                        <w:rPr>
                          <w:rFonts w:ascii="HG丸ｺﾞｼｯｸM-PRO" w:eastAsia="HG丸ｺﾞｼｯｸM-PRO" w:hAnsi="HG丸ｺﾞｼｯｸM-PRO" w:hint="eastAsia"/>
                          <w:sz w:val="18"/>
                          <w:szCs w:val="20"/>
                        </w:rPr>
                        <w:t>対象：</w:t>
                      </w:r>
                      <w:r w:rsidR="009C51FB">
                        <w:rPr>
                          <w:rFonts w:ascii="HG丸ｺﾞｼｯｸM-PRO" w:eastAsia="HG丸ｺﾞｼｯｸM-PRO" w:hAnsi="HG丸ｺﾞｼｯｸM-PRO" w:hint="eastAsia"/>
                          <w:sz w:val="18"/>
                          <w:szCs w:val="20"/>
                        </w:rPr>
                        <w:t>学童期</w:t>
                      </w:r>
                    </w:p>
                    <w:p w14:paraId="33FA822B" w14:textId="1ED4BA8A" w:rsidR="006524EC" w:rsidRDefault="006524EC" w:rsidP="006524EC">
                      <w:pPr>
                        <w:spacing w:line="260" w:lineRule="exact"/>
                      </w:pPr>
                      <w:r w:rsidRPr="009413A5">
                        <w:rPr>
                          <w:rFonts w:ascii="HG丸ｺﾞｼｯｸM-PRO" w:eastAsia="HG丸ｺﾞｼｯｸM-PRO" w:hAnsi="HG丸ｺﾞｼｯｸM-PRO" w:hint="eastAsia"/>
                          <w:sz w:val="18"/>
                          <w:szCs w:val="20"/>
                        </w:rPr>
                        <w:t>時間：</w:t>
                      </w:r>
                      <w:r w:rsidR="00EA43D4">
                        <w:rPr>
                          <w:rFonts w:ascii="HG丸ｺﾞｼｯｸM-PRO" w:eastAsia="HG丸ｺﾞｼｯｸM-PRO" w:hAnsi="HG丸ｺﾞｼｯｸM-PRO" w:hint="eastAsia"/>
                          <w:sz w:val="18"/>
                          <w:szCs w:val="20"/>
                        </w:rPr>
                        <w:t>６</w:t>
                      </w:r>
                      <w:r w:rsidRPr="009413A5">
                        <w:rPr>
                          <w:rFonts w:ascii="HG丸ｺﾞｼｯｸM-PRO" w:eastAsia="HG丸ｺﾞｼｯｸM-PRO" w:hAnsi="HG丸ｺﾞｼｯｸM-PRO" w:hint="eastAsia"/>
                          <w:sz w:val="18"/>
                          <w:szCs w:val="20"/>
                        </w:rPr>
                        <w:t>０分程度</w:t>
                      </w:r>
                    </w:p>
                  </w:txbxContent>
                </v:textbox>
                <w10:wrap anchorx="margin"/>
              </v:shape>
            </w:pict>
          </mc:Fallback>
        </mc:AlternateContent>
      </w:r>
    </w:p>
    <w:p w14:paraId="4ADE865F" w14:textId="536676EE" w:rsidR="006524EC" w:rsidRDefault="006524EC" w:rsidP="00030537">
      <w:pPr>
        <w:rPr>
          <w:rFonts w:ascii="ＭＳ ゴシック" w:eastAsia="ＭＳ ゴシック" w:hAnsi="ＭＳ ゴシック"/>
          <w:noProof/>
          <w:sz w:val="24"/>
        </w:rPr>
      </w:pPr>
    </w:p>
    <w:tbl>
      <w:tblPr>
        <w:tblStyle w:val="a3"/>
        <w:tblpPr w:leftFromText="142" w:rightFromText="142" w:vertAnchor="text" w:horzAnchor="margin" w:tblpY="16"/>
        <w:tblW w:w="9736" w:type="dxa"/>
        <w:tblLook w:val="04A0" w:firstRow="1" w:lastRow="0" w:firstColumn="1" w:lastColumn="0" w:noHBand="0" w:noVBand="1"/>
      </w:tblPr>
      <w:tblGrid>
        <w:gridCol w:w="1615"/>
        <w:gridCol w:w="2491"/>
        <w:gridCol w:w="4512"/>
        <w:gridCol w:w="1118"/>
      </w:tblGrid>
      <w:tr w:rsidR="00030537" w:rsidRPr="006524EC" w14:paraId="3DCE73FF" w14:textId="77777777" w:rsidTr="00C27C6C">
        <w:tc>
          <w:tcPr>
            <w:tcW w:w="1615" w:type="dxa"/>
            <w:tcBorders>
              <w:top w:val="single" w:sz="4" w:space="0" w:color="auto"/>
              <w:left w:val="single" w:sz="4" w:space="0" w:color="auto"/>
            </w:tcBorders>
            <w:shd w:val="clear" w:color="auto" w:fill="ED7D31" w:themeFill="accent2"/>
            <w:vAlign w:val="center"/>
          </w:tcPr>
          <w:p w14:paraId="55D5C553" w14:textId="38B1C7B2" w:rsidR="00030537" w:rsidRPr="00030537" w:rsidRDefault="00030537" w:rsidP="00EA43D4">
            <w:pPr>
              <w:spacing w:line="24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ねらい</w:t>
            </w:r>
          </w:p>
        </w:tc>
        <w:tc>
          <w:tcPr>
            <w:tcW w:w="8121" w:type="dxa"/>
            <w:gridSpan w:val="3"/>
          </w:tcPr>
          <w:p w14:paraId="5DCD7A4C" w14:textId="1A8C4962" w:rsidR="00BE6F55" w:rsidRDefault="00030537" w:rsidP="00EA43D4">
            <w:pPr>
              <w:pStyle w:val="a4"/>
              <w:numPr>
                <w:ilvl w:val="0"/>
                <w:numId w:val="1"/>
              </w:numPr>
              <w:spacing w:line="220" w:lineRule="exact"/>
              <w:ind w:leftChars="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子どもの約束やルールを守る力を育てるために、親として日常の関わりの中で大切にしたいポ</w:t>
            </w:r>
          </w:p>
          <w:p w14:paraId="675B8A1D" w14:textId="6CE9BB90" w:rsidR="00030537" w:rsidRPr="00BE6F55" w:rsidRDefault="00030537" w:rsidP="00EA43D4">
            <w:pPr>
              <w:spacing w:line="220" w:lineRule="exact"/>
              <w:ind w:firstLineChars="100" w:firstLine="180"/>
              <w:rPr>
                <w:rFonts w:ascii="HG丸ｺﾞｼｯｸM-PRO" w:eastAsia="HG丸ｺﾞｼｯｸM-PRO" w:hAnsi="HG丸ｺﾞｼｯｸM-PRO"/>
                <w:sz w:val="18"/>
                <w:szCs w:val="18"/>
              </w:rPr>
            </w:pPr>
            <w:r w:rsidRPr="00BE6F55">
              <w:rPr>
                <w:rFonts w:ascii="HG丸ｺﾞｼｯｸM-PRO" w:eastAsia="HG丸ｺﾞｼｯｸM-PRO" w:hAnsi="HG丸ｺﾞｼｯｸM-PRO" w:hint="eastAsia"/>
                <w:sz w:val="18"/>
                <w:szCs w:val="18"/>
              </w:rPr>
              <w:t>イントについて考える。</w:t>
            </w:r>
          </w:p>
        </w:tc>
      </w:tr>
      <w:tr w:rsidR="00030537" w:rsidRPr="006524EC" w14:paraId="63BDC6D4" w14:textId="77777777" w:rsidTr="00C27C6C">
        <w:tc>
          <w:tcPr>
            <w:tcW w:w="1615" w:type="dxa"/>
            <w:tcBorders>
              <w:left w:val="single" w:sz="4" w:space="0" w:color="auto"/>
            </w:tcBorders>
            <w:shd w:val="clear" w:color="auto" w:fill="FFC000"/>
            <w:vAlign w:val="center"/>
          </w:tcPr>
          <w:p w14:paraId="13FCA6BC" w14:textId="77777777" w:rsidR="00030537" w:rsidRPr="004B6681" w:rsidRDefault="00030537" w:rsidP="00EA43D4">
            <w:pPr>
              <w:spacing w:line="300" w:lineRule="exact"/>
              <w:jc w:val="center"/>
              <w:rPr>
                <w:rFonts w:ascii="HG丸ｺﾞｼｯｸM-PRO" w:eastAsia="HG丸ｺﾞｼｯｸM-PRO" w:hAnsi="HG丸ｺﾞｼｯｸM-PRO"/>
                <w:sz w:val="15"/>
                <w:szCs w:val="15"/>
              </w:rPr>
            </w:pPr>
            <w:r w:rsidRPr="004B6681">
              <w:rPr>
                <w:rFonts w:ascii="HG丸ｺﾞｼｯｸM-PRO" w:eastAsia="HG丸ｺﾞｼｯｸM-PRO" w:hAnsi="HG丸ｺﾞｼｯｸM-PRO" w:hint="eastAsia"/>
                <w:sz w:val="15"/>
                <w:szCs w:val="15"/>
              </w:rPr>
              <w:t>実施のポイント</w:t>
            </w:r>
          </w:p>
          <w:p w14:paraId="4CD23A1C" w14:textId="5E953B55" w:rsidR="00030537" w:rsidRPr="00030537" w:rsidRDefault="00030537" w:rsidP="00EA43D4">
            <w:pPr>
              <w:spacing w:line="24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（評価など）</w:t>
            </w:r>
          </w:p>
        </w:tc>
        <w:tc>
          <w:tcPr>
            <w:tcW w:w="8121" w:type="dxa"/>
            <w:gridSpan w:val="3"/>
          </w:tcPr>
          <w:p w14:paraId="61AA1149" w14:textId="0B75297C" w:rsidR="00BE6F55" w:rsidRDefault="00030537" w:rsidP="00EA43D4">
            <w:pPr>
              <w:spacing w:line="220" w:lineRule="exact"/>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　子どもと約束やルールをつくるときに心がけるべきポイントや、ルールを尊重し順守するため</w:t>
            </w:r>
          </w:p>
          <w:p w14:paraId="42DCD6CA" w14:textId="172AEF4E" w:rsidR="00030537" w:rsidRPr="00030537" w:rsidRDefault="00030537" w:rsidP="00EA43D4">
            <w:pPr>
              <w:spacing w:line="220" w:lineRule="exact"/>
              <w:ind w:firstLineChars="100" w:firstLine="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のポイントについて考えることができる。</w:t>
            </w:r>
          </w:p>
          <w:p w14:paraId="19583C30" w14:textId="77777777" w:rsidR="00BE6F55" w:rsidRDefault="00030537" w:rsidP="00EA43D4">
            <w:pPr>
              <w:pStyle w:val="a4"/>
              <w:numPr>
                <w:ilvl w:val="0"/>
                <w:numId w:val="1"/>
              </w:numPr>
              <w:spacing w:line="220" w:lineRule="exact"/>
              <w:ind w:leftChars="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約束やルールを守る力を育てるためには、土台として子どもの自己肯定感を育むことが大切で</w:t>
            </w:r>
          </w:p>
          <w:p w14:paraId="139C06CE" w14:textId="557F8D30" w:rsidR="00030537" w:rsidRPr="00BE6F55" w:rsidRDefault="00030537" w:rsidP="00EA43D4">
            <w:pPr>
              <w:spacing w:line="220" w:lineRule="exact"/>
              <w:ind w:firstLineChars="100" w:firstLine="180"/>
              <w:rPr>
                <w:rFonts w:ascii="HG丸ｺﾞｼｯｸM-PRO" w:eastAsia="HG丸ｺﾞｼｯｸM-PRO" w:hAnsi="HG丸ｺﾞｼｯｸM-PRO"/>
                <w:sz w:val="18"/>
                <w:szCs w:val="18"/>
              </w:rPr>
            </w:pPr>
            <w:r w:rsidRPr="00BE6F55">
              <w:rPr>
                <w:rFonts w:ascii="HG丸ｺﾞｼｯｸM-PRO" w:eastAsia="HG丸ｺﾞｼｯｸM-PRO" w:hAnsi="HG丸ｺﾞｼｯｸM-PRO" w:hint="eastAsia"/>
                <w:sz w:val="18"/>
                <w:szCs w:val="18"/>
              </w:rPr>
              <w:t>あることについて考えることができる。</w:t>
            </w:r>
          </w:p>
        </w:tc>
      </w:tr>
      <w:tr w:rsidR="00030537" w:rsidRPr="006524EC" w14:paraId="5947C81D" w14:textId="77777777" w:rsidTr="00C27C6C">
        <w:tc>
          <w:tcPr>
            <w:tcW w:w="1615" w:type="dxa"/>
            <w:tcBorders>
              <w:left w:val="single" w:sz="4" w:space="0" w:color="auto"/>
            </w:tcBorders>
            <w:shd w:val="clear" w:color="auto" w:fill="FFEEB9"/>
            <w:vAlign w:val="center"/>
          </w:tcPr>
          <w:p w14:paraId="0281A37D" w14:textId="3843898C" w:rsidR="00030537" w:rsidRPr="00030537" w:rsidRDefault="00030537" w:rsidP="00EA43D4">
            <w:pPr>
              <w:spacing w:line="24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事前準備</w:t>
            </w:r>
          </w:p>
        </w:tc>
        <w:tc>
          <w:tcPr>
            <w:tcW w:w="8121" w:type="dxa"/>
            <w:gridSpan w:val="3"/>
          </w:tcPr>
          <w:p w14:paraId="4269982D" w14:textId="27B61083" w:rsidR="00030537" w:rsidRPr="00030537" w:rsidRDefault="00030537" w:rsidP="00EA43D4">
            <w:pPr>
              <w:spacing w:line="220" w:lineRule="exact"/>
              <w:ind w:left="360" w:hangingChars="200" w:hanging="36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　あらかじめ４～５人のグループに分かれておく。</w:t>
            </w:r>
          </w:p>
          <w:p w14:paraId="67FFBECE" w14:textId="77777777" w:rsidR="00030537" w:rsidRPr="00030537" w:rsidRDefault="00030537" w:rsidP="00EA43D4">
            <w:pPr>
              <w:spacing w:line="220" w:lineRule="exact"/>
              <w:ind w:left="360" w:hangingChars="200" w:hanging="36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　筆記用具　　○　ワークシート　　○　アンケート用紙（必要に応じて）　　○　名札</w:t>
            </w:r>
          </w:p>
        </w:tc>
      </w:tr>
      <w:tr w:rsidR="00030537" w:rsidRPr="006524EC" w14:paraId="5DB97560" w14:textId="77777777" w:rsidTr="00C27C6C">
        <w:tc>
          <w:tcPr>
            <w:tcW w:w="1615" w:type="dxa"/>
            <w:tcBorders>
              <w:left w:val="single" w:sz="4" w:space="0" w:color="auto"/>
            </w:tcBorders>
            <w:shd w:val="clear" w:color="auto" w:fill="FFF033"/>
            <w:vAlign w:val="center"/>
          </w:tcPr>
          <w:p w14:paraId="31D4F43A" w14:textId="39019D23" w:rsidR="00030537" w:rsidRPr="00030537" w:rsidRDefault="00030537" w:rsidP="00EA43D4">
            <w:pPr>
              <w:spacing w:line="24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時　間</w:t>
            </w:r>
          </w:p>
        </w:tc>
        <w:tc>
          <w:tcPr>
            <w:tcW w:w="2491" w:type="dxa"/>
            <w:shd w:val="clear" w:color="auto" w:fill="FFFAB7"/>
            <w:vAlign w:val="center"/>
          </w:tcPr>
          <w:p w14:paraId="51AA19EE" w14:textId="2F54CC5D" w:rsidR="00030537" w:rsidRPr="00030537" w:rsidRDefault="00030537" w:rsidP="00EA43D4">
            <w:pPr>
              <w:spacing w:line="24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学習活動</w:t>
            </w:r>
          </w:p>
        </w:tc>
        <w:tc>
          <w:tcPr>
            <w:tcW w:w="4512" w:type="dxa"/>
            <w:shd w:val="clear" w:color="auto" w:fill="E2EFD9" w:themeFill="accent6" w:themeFillTint="33"/>
            <w:vAlign w:val="center"/>
          </w:tcPr>
          <w:p w14:paraId="05B19688" w14:textId="2EE07200" w:rsidR="00030537" w:rsidRPr="00030537" w:rsidRDefault="00030537" w:rsidP="00EA43D4">
            <w:pPr>
              <w:spacing w:line="24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学習活動のねらい</w:t>
            </w:r>
            <w:r w:rsidR="00EA43D4">
              <w:rPr>
                <w:rFonts w:ascii="HG丸ｺﾞｼｯｸM-PRO" w:eastAsia="HG丸ｺﾞｼｯｸM-PRO" w:hAnsi="HG丸ｺﾞｼｯｸM-PRO" w:hint="eastAsia"/>
                <w:sz w:val="16"/>
                <w:szCs w:val="16"/>
              </w:rPr>
              <w:t>（◎）</w:t>
            </w:r>
            <w:r w:rsidRPr="00A72032">
              <w:rPr>
                <w:rFonts w:ascii="HG丸ｺﾞｼｯｸM-PRO" w:eastAsia="HG丸ｺﾞｼｯｸM-PRO" w:hAnsi="HG丸ｺﾞｼｯｸM-PRO" w:hint="eastAsia"/>
                <w:sz w:val="16"/>
                <w:szCs w:val="16"/>
              </w:rPr>
              <w:t>とポイント</w:t>
            </w:r>
            <w:r w:rsidR="00EA43D4">
              <w:rPr>
                <w:rFonts w:ascii="HG丸ｺﾞｼｯｸM-PRO" w:eastAsia="HG丸ｺﾞｼｯｸM-PRO" w:hAnsi="HG丸ｺﾞｼｯｸM-PRO" w:hint="eastAsia"/>
                <w:sz w:val="16"/>
                <w:szCs w:val="16"/>
              </w:rPr>
              <w:t>（・）</w:t>
            </w:r>
          </w:p>
        </w:tc>
        <w:tc>
          <w:tcPr>
            <w:tcW w:w="1118" w:type="dxa"/>
            <w:tcBorders>
              <w:right w:val="single" w:sz="4" w:space="0" w:color="auto"/>
            </w:tcBorders>
            <w:shd w:val="clear" w:color="auto" w:fill="F5FCF2"/>
            <w:vAlign w:val="center"/>
          </w:tcPr>
          <w:p w14:paraId="08E8956F" w14:textId="2A9C4CAB" w:rsidR="00030537" w:rsidRPr="00030537" w:rsidRDefault="00030537" w:rsidP="00EA43D4">
            <w:pPr>
              <w:spacing w:line="24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準備物</w:t>
            </w:r>
          </w:p>
        </w:tc>
      </w:tr>
      <w:tr w:rsidR="006524EC" w:rsidRPr="006524EC" w14:paraId="4078C1B0" w14:textId="77777777" w:rsidTr="00C27C6C">
        <w:tc>
          <w:tcPr>
            <w:tcW w:w="1615" w:type="dxa"/>
          </w:tcPr>
          <w:p w14:paraId="2ED8CA9A" w14:textId="4E9D1292" w:rsidR="006524EC" w:rsidRPr="00030537" w:rsidRDefault="00C27C6C" w:rsidP="00C27C6C">
            <w:pPr>
              <w:spacing w:beforeLines="30" w:before="108" w:line="240" w:lineRule="exact"/>
              <w:jc w:val="righ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2576" behindDoc="0" locked="0" layoutInCell="1" allowOverlap="1" wp14:anchorId="66656B60" wp14:editId="3BC84CFA">
                      <wp:simplePos x="0" y="0"/>
                      <wp:positionH relativeFrom="margin">
                        <wp:posOffset>-29210</wp:posOffset>
                      </wp:positionH>
                      <wp:positionV relativeFrom="paragraph">
                        <wp:posOffset>25082</wp:posOffset>
                      </wp:positionV>
                      <wp:extent cx="506095" cy="271145"/>
                      <wp:effectExtent l="0" t="0" r="8255" b="0"/>
                      <wp:wrapNone/>
                      <wp:docPr id="81651288" name="テキスト ボックス 6"/>
                      <wp:cNvGraphicFramePr/>
                      <a:graphic xmlns:a="http://schemas.openxmlformats.org/drawingml/2006/main">
                        <a:graphicData uri="http://schemas.microsoft.com/office/word/2010/wordprocessingShape">
                          <wps:wsp>
                            <wps:cNvSpPr txBox="1"/>
                            <wps:spPr>
                              <a:xfrm>
                                <a:off x="0" y="0"/>
                                <a:ext cx="506095" cy="271145"/>
                              </a:xfrm>
                              <a:prstGeom prst="roundRect">
                                <a:avLst/>
                              </a:prstGeom>
                              <a:solidFill>
                                <a:srgbClr val="FC70B6"/>
                              </a:solidFill>
                              <a:ln w="6350">
                                <a:noFill/>
                              </a:ln>
                            </wps:spPr>
                            <wps:txbx>
                              <w:txbxContent>
                                <w:p w14:paraId="74D02850" w14:textId="77777777" w:rsidR="00030537" w:rsidRPr="00C27C6C" w:rsidRDefault="00030537" w:rsidP="00C27C6C">
                                  <w:pPr>
                                    <w:snapToGrid w:val="0"/>
                                    <w:spacing w:line="280" w:lineRule="exact"/>
                                    <w:jc w:val="center"/>
                                    <w:rPr>
                                      <w:rFonts w:ascii="HG丸ｺﾞｼｯｸM-PRO" w:eastAsia="HG丸ｺﾞｼｯｸM-PRO" w:hAnsi="HG丸ｺﾞｼｯｸM-PRO"/>
                                      <w:b/>
                                      <w:bCs/>
                                      <w:sz w:val="18"/>
                                      <w:szCs w:val="16"/>
                                    </w:rPr>
                                  </w:pPr>
                                  <w:r w:rsidRPr="00C27C6C">
                                    <w:rPr>
                                      <w:rFonts w:ascii="HG丸ｺﾞｼｯｸM-PRO" w:eastAsia="HG丸ｺﾞｼｯｸM-PRO" w:hAnsi="HG丸ｺﾞｼｯｸM-PRO" w:hint="eastAsia"/>
                                      <w:b/>
                                      <w:bCs/>
                                      <w:color w:val="FFFFFF" w:themeColor="background1"/>
                                      <w:sz w:val="18"/>
                                      <w:szCs w:val="16"/>
                                    </w:rPr>
                                    <w:t>導 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656B60" id="テキスト ボックス 6" o:spid="_x0000_s1027" style="position:absolute;left:0;text-align:left;margin-left:-2.3pt;margin-top:1.95pt;width:39.85pt;height:21.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" fillcolor="#fc70b6" stroked="f" strokeweight=".5pt">
                      <v:textbox inset="0,0,0,0">
                        <w:txbxContent>
                          <w:p w14:paraId="74D02850" w14:textId="77777777" w:rsidR="00030537" w:rsidRPr="00C27C6C" w:rsidRDefault="00030537" w:rsidP="00C27C6C">
                            <w:pPr>
                              <w:snapToGrid w:val="0"/>
                              <w:spacing w:line="280" w:lineRule="exact"/>
                              <w:jc w:val="center"/>
                              <w:rPr>
                                <w:rFonts w:ascii="HG丸ｺﾞｼｯｸM-PRO" w:eastAsia="HG丸ｺﾞｼｯｸM-PRO" w:hAnsi="HG丸ｺﾞｼｯｸM-PRO"/>
                                <w:b/>
                                <w:bCs/>
                                <w:sz w:val="18"/>
                                <w:szCs w:val="16"/>
                              </w:rPr>
                            </w:pPr>
                            <w:r w:rsidRPr="00C27C6C">
                              <w:rPr>
                                <w:rFonts w:ascii="HG丸ｺﾞｼｯｸM-PRO" w:eastAsia="HG丸ｺﾞｼｯｸM-PRO" w:hAnsi="HG丸ｺﾞｼｯｸM-PRO" w:hint="eastAsia"/>
                                <w:b/>
                                <w:bCs/>
                                <w:color w:val="FFFFFF" w:themeColor="background1"/>
                                <w:sz w:val="18"/>
                                <w:szCs w:val="16"/>
                              </w:rPr>
                              <w:t>導 入</w:t>
                            </w:r>
                          </w:p>
                        </w:txbxContent>
                      </v:textbox>
                      <w10:wrap anchorx="margin"/>
                    </v:roundrect>
                  </w:pict>
                </mc:Fallback>
              </mc:AlternateContent>
            </w:r>
            <w:r w:rsidR="006524EC" w:rsidRPr="00030537">
              <w:rPr>
                <w:rFonts w:ascii="HG丸ｺﾞｼｯｸM-PRO" w:eastAsia="HG丸ｺﾞｼｯｸM-PRO" w:hAnsi="HG丸ｺﾞｼｯｸM-PRO" w:hint="eastAsia"/>
                <w:sz w:val="18"/>
                <w:szCs w:val="18"/>
              </w:rPr>
              <w:t xml:space="preserve">　　　　　10分　　</w:t>
            </w:r>
          </w:p>
        </w:tc>
        <w:tc>
          <w:tcPr>
            <w:tcW w:w="2491" w:type="dxa"/>
          </w:tcPr>
          <w:p w14:paraId="4DE150E8" w14:textId="5472FCCA" w:rsidR="006524EC" w:rsidRPr="00030537" w:rsidRDefault="006524EC" w:rsidP="00EA43D4">
            <w:pPr>
              <w:spacing w:line="220" w:lineRule="exact"/>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w:t>
            </w:r>
            <w:r w:rsidR="00EA43D4">
              <w:rPr>
                <w:rFonts w:ascii="HG丸ｺﾞｼｯｸM-PRO" w:eastAsia="HG丸ｺﾞｼｯｸM-PRO" w:hAnsi="HG丸ｺﾞｼｯｸM-PRO" w:hint="eastAsia"/>
                <w:sz w:val="18"/>
                <w:szCs w:val="18"/>
              </w:rPr>
              <w:t>ワークの</w:t>
            </w:r>
            <w:r w:rsidRPr="00030537">
              <w:rPr>
                <w:rFonts w:ascii="HG丸ｺﾞｼｯｸM-PRO" w:eastAsia="HG丸ｺﾞｼｯｸM-PRO" w:hAnsi="HG丸ｺﾞｼｯｸM-PRO" w:hint="eastAsia"/>
                <w:sz w:val="18"/>
                <w:szCs w:val="18"/>
              </w:rPr>
              <w:t>趣旨説明</w:t>
            </w:r>
          </w:p>
          <w:p w14:paraId="57E9C1C0" w14:textId="59C16C24" w:rsidR="006524EC" w:rsidRPr="00030537" w:rsidRDefault="006524EC" w:rsidP="00EA43D4">
            <w:pPr>
              <w:spacing w:line="220" w:lineRule="exact"/>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・３つの約束</w:t>
            </w:r>
          </w:p>
          <w:p w14:paraId="3DBACB0D" w14:textId="77777777" w:rsidR="006524EC" w:rsidRPr="00030537" w:rsidRDefault="006524EC" w:rsidP="00EA43D4">
            <w:pPr>
              <w:spacing w:line="220" w:lineRule="exact"/>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・アイスブレイク</w:t>
            </w:r>
          </w:p>
          <w:p w14:paraId="420C8591" w14:textId="77777777" w:rsidR="006524EC" w:rsidRPr="00030537" w:rsidRDefault="006524EC" w:rsidP="00EA43D4">
            <w:pPr>
              <w:spacing w:line="220" w:lineRule="exact"/>
              <w:ind w:firstLineChars="50" w:firstLine="9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（自己紹介）</w:t>
            </w:r>
          </w:p>
        </w:tc>
        <w:tc>
          <w:tcPr>
            <w:tcW w:w="4512" w:type="dxa"/>
          </w:tcPr>
          <w:p w14:paraId="756CEF54" w14:textId="77777777" w:rsidR="006524EC" w:rsidRPr="00030537" w:rsidRDefault="006524EC" w:rsidP="00EA43D4">
            <w:pPr>
              <w:spacing w:line="220" w:lineRule="exact"/>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・学習のねらいや約束事項を確認する。</w:t>
            </w:r>
          </w:p>
          <w:p w14:paraId="6F2659AE" w14:textId="77777777"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・自己紹介では、「子育てをしていて最近おもしろかったこと」について話すことにし、互いに親近感がもてるようにする。</w:t>
            </w:r>
          </w:p>
        </w:tc>
        <w:tc>
          <w:tcPr>
            <w:tcW w:w="1118" w:type="dxa"/>
          </w:tcPr>
          <w:p w14:paraId="0A7A1D3F" w14:textId="77777777" w:rsidR="006524EC" w:rsidRDefault="006524EC" w:rsidP="00EA43D4">
            <w:pPr>
              <w:spacing w:line="240" w:lineRule="exact"/>
              <w:ind w:leftChars="-39" w:left="-82"/>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名札</w:t>
            </w:r>
          </w:p>
          <w:p w14:paraId="2D4B6545" w14:textId="2D1DE343" w:rsidR="00287550" w:rsidRPr="00030537" w:rsidRDefault="00287550" w:rsidP="00EA43D4">
            <w:pPr>
              <w:spacing w:line="240" w:lineRule="exact"/>
              <w:ind w:leftChars="-39" w:left="-82"/>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３つの約束</w:t>
            </w:r>
          </w:p>
        </w:tc>
      </w:tr>
      <w:tr w:rsidR="006524EC" w:rsidRPr="006524EC" w14:paraId="6631EB21" w14:textId="77777777" w:rsidTr="00EA43D4">
        <w:trPr>
          <w:trHeight w:val="2293"/>
        </w:trPr>
        <w:tc>
          <w:tcPr>
            <w:tcW w:w="1615" w:type="dxa"/>
            <w:tcBorders>
              <w:bottom w:val="single" w:sz="4" w:space="0" w:color="FFFFFF" w:themeColor="background1"/>
            </w:tcBorders>
          </w:tcPr>
          <w:p w14:paraId="5D32855D" w14:textId="4C11FBAA" w:rsidR="006524EC" w:rsidRPr="00030537" w:rsidRDefault="00C27C6C" w:rsidP="00C27C6C">
            <w:pPr>
              <w:spacing w:beforeLines="30" w:before="108" w:line="240" w:lineRule="exact"/>
              <w:jc w:val="righ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4624" behindDoc="0" locked="0" layoutInCell="1" allowOverlap="1" wp14:anchorId="27DCFF04" wp14:editId="6BA15257">
                      <wp:simplePos x="0" y="0"/>
                      <wp:positionH relativeFrom="margin">
                        <wp:posOffset>-28575</wp:posOffset>
                      </wp:positionH>
                      <wp:positionV relativeFrom="paragraph">
                        <wp:posOffset>26353</wp:posOffset>
                      </wp:positionV>
                      <wp:extent cx="492125" cy="271463"/>
                      <wp:effectExtent l="0" t="0" r="3175" b="0"/>
                      <wp:wrapNone/>
                      <wp:docPr id="1796357792" name="テキスト ボックス 6"/>
                      <wp:cNvGraphicFramePr/>
                      <a:graphic xmlns:a="http://schemas.openxmlformats.org/drawingml/2006/main">
                        <a:graphicData uri="http://schemas.microsoft.com/office/word/2010/wordprocessingShape">
                          <wps:wsp>
                            <wps:cNvSpPr txBox="1"/>
                            <wps:spPr>
                              <a:xfrm>
                                <a:off x="0" y="0"/>
                                <a:ext cx="492125" cy="271463"/>
                              </a:xfrm>
                              <a:prstGeom prst="roundRect">
                                <a:avLst/>
                              </a:prstGeom>
                              <a:solidFill>
                                <a:srgbClr val="92D050"/>
                              </a:solidFill>
                              <a:ln w="6350">
                                <a:noFill/>
                              </a:ln>
                            </wps:spPr>
                            <wps:txbx>
                              <w:txbxContent>
                                <w:p w14:paraId="4AEE5610" w14:textId="77777777" w:rsidR="00030537" w:rsidRPr="00C27C6C" w:rsidRDefault="00030537" w:rsidP="00C27C6C">
                                  <w:pPr>
                                    <w:snapToGrid w:val="0"/>
                                    <w:spacing w:line="180" w:lineRule="exact"/>
                                    <w:jc w:val="center"/>
                                    <w:rPr>
                                      <w:rFonts w:ascii="HG丸ｺﾞｼｯｸM-PRO" w:eastAsia="HG丸ｺﾞｼｯｸM-PRO" w:hAnsi="HG丸ｺﾞｼｯｸM-PRO"/>
                                      <w:b/>
                                      <w:bCs/>
                                      <w:sz w:val="18"/>
                                      <w:szCs w:val="16"/>
                                    </w:rPr>
                                  </w:pPr>
                                  <w:r w:rsidRPr="00C27C6C">
                                    <w:rPr>
                                      <w:rFonts w:ascii="HG丸ｺﾞｼｯｸM-PRO" w:eastAsia="HG丸ｺﾞｼｯｸM-PRO" w:hAnsi="HG丸ｺﾞｼｯｸM-PRO" w:hint="eastAsia"/>
                                      <w:b/>
                                      <w:bCs/>
                                      <w:color w:val="FFFFFF" w:themeColor="background1"/>
                                      <w:sz w:val="18"/>
                                      <w:szCs w:val="16"/>
                                    </w:rPr>
                                    <w:t>展 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DCFF04" id="_x0000_s1028" style="position:absolute;left:0;text-align:left;margin-left:-2.25pt;margin-top:2.1pt;width:38.75pt;height:21.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" fillcolor="#92d050" stroked="f" strokeweight=".5pt">
                      <v:textbox inset="0,0,0,0">
                        <w:txbxContent>
                          <w:p w14:paraId="4AEE5610" w14:textId="77777777" w:rsidR="00030537" w:rsidRPr="00C27C6C" w:rsidRDefault="00030537" w:rsidP="00C27C6C">
                            <w:pPr>
                              <w:snapToGrid w:val="0"/>
                              <w:spacing w:line="180" w:lineRule="exact"/>
                              <w:jc w:val="center"/>
                              <w:rPr>
                                <w:rFonts w:ascii="HG丸ｺﾞｼｯｸM-PRO" w:eastAsia="HG丸ｺﾞｼｯｸM-PRO" w:hAnsi="HG丸ｺﾞｼｯｸM-PRO"/>
                                <w:b/>
                                <w:bCs/>
                                <w:sz w:val="18"/>
                                <w:szCs w:val="16"/>
                              </w:rPr>
                            </w:pPr>
                            <w:r w:rsidRPr="00C27C6C">
                              <w:rPr>
                                <w:rFonts w:ascii="HG丸ｺﾞｼｯｸM-PRO" w:eastAsia="HG丸ｺﾞｼｯｸM-PRO" w:hAnsi="HG丸ｺﾞｼｯｸM-PRO" w:hint="eastAsia"/>
                                <w:b/>
                                <w:bCs/>
                                <w:color w:val="FFFFFF" w:themeColor="background1"/>
                                <w:sz w:val="18"/>
                                <w:szCs w:val="16"/>
                              </w:rPr>
                              <w:t>展 開</w:t>
                            </w:r>
                          </w:p>
                        </w:txbxContent>
                      </v:textbox>
                      <w10:wrap anchorx="margin"/>
                    </v:roundrect>
                  </w:pict>
                </mc:Fallback>
              </mc:AlternateContent>
            </w:r>
            <w:r w:rsidR="006524EC" w:rsidRPr="00030537">
              <w:rPr>
                <w:rFonts w:ascii="HG丸ｺﾞｼｯｸM-PRO" w:eastAsia="HG丸ｺﾞｼｯｸM-PRO" w:hAnsi="HG丸ｺﾞｼｯｸM-PRO" w:hint="eastAsia"/>
                <w:sz w:val="18"/>
                <w:szCs w:val="18"/>
              </w:rPr>
              <w:t>15分</w:t>
            </w:r>
          </w:p>
        </w:tc>
        <w:tc>
          <w:tcPr>
            <w:tcW w:w="2491" w:type="dxa"/>
            <w:tcBorders>
              <w:bottom w:val="dashed" w:sz="4" w:space="0" w:color="auto"/>
            </w:tcBorders>
          </w:tcPr>
          <w:p w14:paraId="763319F2" w14:textId="5A58BF87" w:rsidR="006524EC" w:rsidRPr="00030537" w:rsidRDefault="00C27C6C" w:rsidP="00C27C6C">
            <w:pPr>
              <w:spacing w:line="280" w:lineRule="exac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86912" behindDoc="0" locked="0" layoutInCell="1" allowOverlap="1" wp14:anchorId="687A1D8C" wp14:editId="52B92501">
                      <wp:simplePos x="0" y="0"/>
                      <wp:positionH relativeFrom="margin">
                        <wp:posOffset>-25400</wp:posOffset>
                      </wp:positionH>
                      <wp:positionV relativeFrom="paragraph">
                        <wp:posOffset>27940</wp:posOffset>
                      </wp:positionV>
                      <wp:extent cx="742950" cy="271463"/>
                      <wp:effectExtent l="0" t="0" r="0" b="0"/>
                      <wp:wrapNone/>
                      <wp:docPr id="3" name="テキスト ボックス 6"/>
                      <wp:cNvGraphicFramePr/>
                      <a:graphic xmlns:a="http://schemas.openxmlformats.org/drawingml/2006/main">
                        <a:graphicData uri="http://schemas.microsoft.com/office/word/2010/wordprocessingShape">
                          <wps:wsp>
                            <wps:cNvSpPr txBox="1"/>
                            <wps:spPr>
                              <a:xfrm>
                                <a:off x="0" y="0"/>
                                <a:ext cx="742950" cy="271463"/>
                              </a:xfrm>
                              <a:prstGeom prst="roundRect">
                                <a:avLst/>
                              </a:prstGeom>
                              <a:solidFill>
                                <a:srgbClr val="92D050"/>
                              </a:solidFill>
                              <a:ln w="6350">
                                <a:noFill/>
                              </a:ln>
                            </wps:spPr>
                            <wps:txbx>
                              <w:txbxContent>
                                <w:p w14:paraId="5B167213" w14:textId="2EB98DAF" w:rsidR="00C27C6C" w:rsidRPr="00C27C6C" w:rsidRDefault="00C27C6C" w:rsidP="00C27C6C">
                                  <w:pPr>
                                    <w:snapToGrid w:val="0"/>
                                    <w:spacing w:line="180" w:lineRule="exact"/>
                                    <w:jc w:val="center"/>
                                    <w:rPr>
                                      <w:rFonts w:ascii="HG丸ｺﾞｼｯｸM-PRO" w:eastAsia="HG丸ｺﾞｼｯｸM-PRO" w:hAnsi="HG丸ｺﾞｼｯｸM-PRO"/>
                                      <w:b/>
                                      <w:bCs/>
                                      <w:sz w:val="18"/>
                                      <w:szCs w:val="16"/>
                                    </w:rPr>
                                  </w:pPr>
                                  <w:r>
                                    <w:rPr>
                                      <w:rFonts w:ascii="HG丸ｺﾞｼｯｸM-PRO" w:eastAsia="HG丸ｺﾞｼｯｸM-PRO" w:hAnsi="HG丸ｺﾞｼｯｸM-PRO" w:hint="eastAsia"/>
                                      <w:b/>
                                      <w:bCs/>
                                      <w:color w:val="FFFFFF" w:themeColor="background1"/>
                                      <w:sz w:val="18"/>
                                      <w:szCs w:val="16"/>
                                    </w:rPr>
                                    <w:t>ワーク</w:t>
                                  </w:r>
                                  <w:r>
                                    <w:rPr>
                                      <w:rFonts w:ascii="HG丸ｺﾞｼｯｸM-PRO" w:eastAsia="HG丸ｺﾞｼｯｸM-PRO" w:hAnsi="HG丸ｺﾞｼｯｸM-PRO"/>
                                      <w:b/>
                                      <w:bCs/>
                                      <w:color w:val="FFFFFF" w:themeColor="background1"/>
                                      <w:sz w:val="18"/>
                                      <w:szCs w:val="16"/>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A1D8C" id="_x0000_s1029" style="position:absolute;left:0;text-align:left;margin-left:-2pt;margin-top:2.2pt;width:58.5pt;height:21.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" fillcolor="#92d050" stroked="f" strokeweight=".5pt">
                      <v:textbox inset="0,0,0,0">
                        <w:txbxContent>
                          <w:p w14:paraId="5B167213" w14:textId="2EB98DAF" w:rsidR="00C27C6C" w:rsidRPr="00C27C6C" w:rsidRDefault="00C27C6C" w:rsidP="00C27C6C">
                            <w:pPr>
                              <w:snapToGrid w:val="0"/>
                              <w:spacing w:line="180" w:lineRule="exact"/>
                              <w:jc w:val="center"/>
                              <w:rPr>
                                <w:rFonts w:ascii="HG丸ｺﾞｼｯｸM-PRO" w:eastAsia="HG丸ｺﾞｼｯｸM-PRO" w:hAnsi="HG丸ｺﾞｼｯｸM-PRO"/>
                                <w:b/>
                                <w:bCs/>
                                <w:sz w:val="18"/>
                                <w:szCs w:val="16"/>
                              </w:rPr>
                            </w:pPr>
                            <w:r>
                              <w:rPr>
                                <w:rFonts w:ascii="HG丸ｺﾞｼｯｸM-PRO" w:eastAsia="HG丸ｺﾞｼｯｸM-PRO" w:hAnsi="HG丸ｺﾞｼｯｸM-PRO" w:hint="eastAsia"/>
                                <w:b/>
                                <w:bCs/>
                                <w:color w:val="FFFFFF" w:themeColor="background1"/>
                                <w:sz w:val="18"/>
                                <w:szCs w:val="16"/>
                              </w:rPr>
                              <w:t>ワーク</w:t>
                            </w:r>
                            <w:r>
                              <w:rPr>
                                <w:rFonts w:ascii="HG丸ｺﾞｼｯｸM-PRO" w:eastAsia="HG丸ｺﾞｼｯｸM-PRO" w:hAnsi="HG丸ｺﾞｼｯｸM-PRO"/>
                                <w:b/>
                                <w:bCs/>
                                <w:color w:val="FFFFFF" w:themeColor="background1"/>
                                <w:sz w:val="18"/>
                                <w:szCs w:val="16"/>
                              </w:rPr>
                              <w:t>１</w:t>
                            </w:r>
                          </w:p>
                        </w:txbxContent>
                      </v:textbox>
                      <w10:wrap anchorx="margin"/>
                    </v:roundrect>
                  </w:pict>
                </mc:Fallback>
              </mc:AlternateContent>
            </w:r>
          </w:p>
          <w:p w14:paraId="21775EF7" w14:textId="4CE73E14" w:rsidR="006524EC" w:rsidRPr="00030537" w:rsidRDefault="006524EC" w:rsidP="00EA43D4">
            <w:pPr>
              <w:spacing w:line="220" w:lineRule="exact"/>
              <w:rPr>
                <w:rFonts w:ascii="HG丸ｺﾞｼｯｸM-PRO" w:eastAsia="HG丸ｺﾞｼｯｸM-PRO" w:hAnsi="HG丸ｺﾞｼｯｸM-PRO"/>
                <w:sz w:val="18"/>
                <w:szCs w:val="18"/>
              </w:rPr>
            </w:pPr>
          </w:p>
          <w:p w14:paraId="7B82DB8E" w14:textId="77777777"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・それぞれの家庭にある約束やルールを記入し、</w:t>
            </w:r>
            <w:r w:rsidR="003E26A9" w:rsidRPr="00030537">
              <w:rPr>
                <w:rFonts w:ascii="HG丸ｺﾞｼｯｸM-PRO" w:eastAsia="HG丸ｺﾞｼｯｸM-PRO" w:hAnsi="HG丸ｺﾞｼｯｸM-PRO" w:hint="eastAsia"/>
                <w:sz w:val="18"/>
                <w:szCs w:val="18"/>
              </w:rPr>
              <w:t>グループ内で</w:t>
            </w:r>
            <w:r w:rsidR="005D1B6B" w:rsidRPr="00030537">
              <w:rPr>
                <w:rFonts w:ascii="HG丸ｺﾞｼｯｸM-PRO" w:eastAsia="HG丸ｺﾞｼｯｸM-PRO" w:hAnsi="HG丸ｺﾞｼｯｸM-PRO" w:hint="eastAsia"/>
                <w:sz w:val="18"/>
                <w:szCs w:val="18"/>
              </w:rPr>
              <w:t>発表する</w:t>
            </w:r>
            <w:r w:rsidRPr="00030537">
              <w:rPr>
                <w:rFonts w:ascii="HG丸ｺﾞｼｯｸM-PRO" w:eastAsia="HG丸ｺﾞｼｯｸM-PRO" w:hAnsi="HG丸ｺﾞｼｯｸM-PRO" w:hint="eastAsia"/>
                <w:sz w:val="18"/>
                <w:szCs w:val="18"/>
              </w:rPr>
              <w:t>。</w:t>
            </w:r>
          </w:p>
          <w:p w14:paraId="662DCEC5" w14:textId="268AAFEF"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・約束やルールを守ることについて、できていることと、困っていることをワークシートに記入し、</w:t>
            </w:r>
            <w:r w:rsidR="003E26A9" w:rsidRPr="00030537">
              <w:rPr>
                <w:rFonts w:ascii="HG丸ｺﾞｼｯｸM-PRO" w:eastAsia="HG丸ｺﾞｼｯｸM-PRO" w:hAnsi="HG丸ｺﾞｼｯｸM-PRO" w:hint="eastAsia"/>
                <w:sz w:val="18"/>
                <w:szCs w:val="18"/>
              </w:rPr>
              <w:t>グループ内で</w:t>
            </w:r>
            <w:r w:rsidR="005D1B6B" w:rsidRPr="00030537">
              <w:rPr>
                <w:rFonts w:ascii="HG丸ｺﾞｼｯｸM-PRO" w:eastAsia="HG丸ｺﾞｼｯｸM-PRO" w:hAnsi="HG丸ｺﾞｼｯｸM-PRO" w:hint="eastAsia"/>
                <w:sz w:val="18"/>
                <w:szCs w:val="18"/>
              </w:rPr>
              <w:t>発表する</w:t>
            </w:r>
            <w:r w:rsidRPr="00030537">
              <w:rPr>
                <w:rFonts w:ascii="HG丸ｺﾞｼｯｸM-PRO" w:eastAsia="HG丸ｺﾞｼｯｸM-PRO" w:hAnsi="HG丸ｺﾞｼｯｸM-PRO" w:hint="eastAsia"/>
                <w:sz w:val="18"/>
                <w:szCs w:val="18"/>
              </w:rPr>
              <w:t>。</w:t>
            </w:r>
          </w:p>
        </w:tc>
        <w:tc>
          <w:tcPr>
            <w:tcW w:w="4512" w:type="dxa"/>
            <w:tcBorders>
              <w:bottom w:val="dashed" w:sz="4" w:space="0" w:color="auto"/>
            </w:tcBorders>
          </w:tcPr>
          <w:p w14:paraId="066242E5" w14:textId="77777777"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◎約束やルールを守るということについて、子どもの生活を振り返り、できていることと、困っていることについて考えることをねらいとする。</w:t>
            </w:r>
          </w:p>
          <w:p w14:paraId="02AD112E" w14:textId="77777777"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・成長している姿を少し多く話題に取り上げることで、話しやすい雰囲気で進めていくことができるようにする。</w:t>
            </w:r>
          </w:p>
        </w:tc>
        <w:tc>
          <w:tcPr>
            <w:tcW w:w="1118" w:type="dxa"/>
            <w:tcBorders>
              <w:bottom w:val="dashed" w:sz="4" w:space="0" w:color="auto"/>
            </w:tcBorders>
          </w:tcPr>
          <w:p w14:paraId="4478B7D9" w14:textId="77777777" w:rsidR="006524EC" w:rsidRPr="00030537" w:rsidRDefault="006524EC" w:rsidP="00EA43D4">
            <w:pPr>
              <w:spacing w:line="240" w:lineRule="exact"/>
              <w:ind w:leftChars="-39" w:left="-82"/>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ワークシート</w:t>
            </w:r>
          </w:p>
        </w:tc>
      </w:tr>
      <w:tr w:rsidR="006524EC" w:rsidRPr="006524EC" w14:paraId="762D43BB" w14:textId="77777777" w:rsidTr="00EA43D4">
        <w:trPr>
          <w:trHeight w:val="2353"/>
        </w:trPr>
        <w:tc>
          <w:tcPr>
            <w:tcW w:w="1615" w:type="dxa"/>
            <w:tcBorders>
              <w:top w:val="single" w:sz="4" w:space="0" w:color="FFFFFF" w:themeColor="background1"/>
              <w:bottom w:val="single" w:sz="4" w:space="0" w:color="FFFFFF" w:themeColor="background1"/>
            </w:tcBorders>
          </w:tcPr>
          <w:p w14:paraId="24164607" w14:textId="6E7AEAF9" w:rsidR="006524EC" w:rsidRPr="00030537" w:rsidRDefault="00EA43D4" w:rsidP="00C27C6C">
            <w:pPr>
              <w:spacing w:beforeLines="30" w:before="108" w:line="240" w:lineRule="exact"/>
              <w:jc w:val="right"/>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15分</w:t>
            </w:r>
          </w:p>
        </w:tc>
        <w:tc>
          <w:tcPr>
            <w:tcW w:w="2491" w:type="dxa"/>
            <w:tcBorders>
              <w:top w:val="dashed" w:sz="4" w:space="0" w:color="auto"/>
              <w:bottom w:val="dashed" w:sz="4" w:space="0" w:color="auto"/>
            </w:tcBorders>
          </w:tcPr>
          <w:p w14:paraId="4E8EFB74" w14:textId="7B45F48D" w:rsidR="00030537" w:rsidRDefault="00C27C6C" w:rsidP="00EA43D4">
            <w:pPr>
              <w:spacing w:line="220" w:lineRule="exact"/>
              <w:ind w:left="180" w:hangingChars="100" w:hanging="180"/>
              <w:rPr>
                <w:rFonts w:ascii="HG丸ｺﾞｼｯｸM-PRO" w:eastAsia="HG丸ｺﾞｼｯｸM-PRO" w:hAnsi="HG丸ｺﾞｼｯｸM-PRO"/>
                <w:noProof/>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88960" behindDoc="0" locked="0" layoutInCell="1" allowOverlap="1" wp14:anchorId="02ADF83F" wp14:editId="2C709C4D">
                      <wp:simplePos x="0" y="0"/>
                      <wp:positionH relativeFrom="margin">
                        <wp:posOffset>-24765</wp:posOffset>
                      </wp:positionH>
                      <wp:positionV relativeFrom="paragraph">
                        <wp:posOffset>36195</wp:posOffset>
                      </wp:positionV>
                      <wp:extent cx="757238" cy="271463"/>
                      <wp:effectExtent l="0" t="0" r="5080" b="0"/>
                      <wp:wrapNone/>
                      <wp:docPr id="5" name="テキスト ボックス 6"/>
                      <wp:cNvGraphicFramePr/>
                      <a:graphic xmlns:a="http://schemas.openxmlformats.org/drawingml/2006/main">
                        <a:graphicData uri="http://schemas.microsoft.com/office/word/2010/wordprocessingShape">
                          <wps:wsp>
                            <wps:cNvSpPr txBox="1"/>
                            <wps:spPr>
                              <a:xfrm>
                                <a:off x="0" y="0"/>
                                <a:ext cx="757238" cy="271463"/>
                              </a:xfrm>
                              <a:prstGeom prst="roundRect">
                                <a:avLst/>
                              </a:prstGeom>
                              <a:solidFill>
                                <a:srgbClr val="92D050"/>
                              </a:solidFill>
                              <a:ln w="6350">
                                <a:noFill/>
                              </a:ln>
                            </wps:spPr>
                            <wps:txbx>
                              <w:txbxContent>
                                <w:p w14:paraId="48D78B8C" w14:textId="50C31206" w:rsidR="00C27C6C" w:rsidRPr="00C27C6C" w:rsidRDefault="00C27C6C" w:rsidP="00C27C6C">
                                  <w:pPr>
                                    <w:snapToGrid w:val="0"/>
                                    <w:spacing w:line="180" w:lineRule="exact"/>
                                    <w:jc w:val="center"/>
                                    <w:rPr>
                                      <w:rFonts w:ascii="HG丸ｺﾞｼｯｸM-PRO" w:eastAsia="HG丸ｺﾞｼｯｸM-PRO" w:hAnsi="HG丸ｺﾞｼｯｸM-PRO"/>
                                      <w:b/>
                                      <w:bCs/>
                                      <w:sz w:val="18"/>
                                      <w:szCs w:val="16"/>
                                    </w:rPr>
                                  </w:pPr>
                                  <w:r>
                                    <w:rPr>
                                      <w:rFonts w:ascii="HG丸ｺﾞｼｯｸM-PRO" w:eastAsia="HG丸ｺﾞｼｯｸM-PRO" w:hAnsi="HG丸ｺﾞｼｯｸM-PRO" w:hint="eastAsia"/>
                                      <w:b/>
                                      <w:bCs/>
                                      <w:color w:val="FFFFFF" w:themeColor="background1"/>
                                      <w:sz w:val="18"/>
                                      <w:szCs w:val="16"/>
                                    </w:rPr>
                                    <w:t>ワーク２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DF83F" id="_x0000_s1030" style="position:absolute;left:0;text-align:left;margin-left:-1.95pt;margin-top:2.85pt;width:59.65pt;height:21.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" fillcolor="#92d050" stroked="f" strokeweight=".5pt">
                      <v:textbox inset="0,0,0,0">
                        <w:txbxContent>
                          <w:p w14:paraId="48D78B8C" w14:textId="50C31206" w:rsidR="00C27C6C" w:rsidRPr="00C27C6C" w:rsidRDefault="00C27C6C" w:rsidP="00C27C6C">
                            <w:pPr>
                              <w:snapToGrid w:val="0"/>
                              <w:spacing w:line="180" w:lineRule="exact"/>
                              <w:jc w:val="center"/>
                              <w:rPr>
                                <w:rFonts w:ascii="HG丸ｺﾞｼｯｸM-PRO" w:eastAsia="HG丸ｺﾞｼｯｸM-PRO" w:hAnsi="HG丸ｺﾞｼｯｸM-PRO"/>
                                <w:b/>
                                <w:bCs/>
                                <w:sz w:val="18"/>
                                <w:szCs w:val="16"/>
                              </w:rPr>
                            </w:pPr>
                            <w:r>
                              <w:rPr>
                                <w:rFonts w:ascii="HG丸ｺﾞｼｯｸM-PRO" w:eastAsia="HG丸ｺﾞｼｯｸM-PRO" w:hAnsi="HG丸ｺﾞｼｯｸM-PRO" w:hint="eastAsia"/>
                                <w:b/>
                                <w:bCs/>
                                <w:color w:val="FFFFFF" w:themeColor="background1"/>
                                <w:sz w:val="18"/>
                                <w:szCs w:val="16"/>
                              </w:rPr>
                              <w:t>ワーク２</w:t>
                            </w:r>
                          </w:p>
                        </w:txbxContent>
                      </v:textbox>
                      <w10:wrap anchorx="margin"/>
                    </v:roundrect>
                  </w:pict>
                </mc:Fallback>
              </mc:AlternateContent>
            </w:r>
          </w:p>
          <w:p w14:paraId="7EDED7A2" w14:textId="19CB70FA" w:rsidR="006524EC" w:rsidRPr="00030537" w:rsidRDefault="006524EC" w:rsidP="00C27C6C">
            <w:pPr>
              <w:spacing w:line="280" w:lineRule="exact"/>
              <w:ind w:left="180" w:hangingChars="100" w:hanging="180"/>
              <w:rPr>
                <w:rFonts w:ascii="HG丸ｺﾞｼｯｸM-PRO" w:eastAsia="HG丸ｺﾞｼｯｸM-PRO" w:hAnsi="HG丸ｺﾞｼｯｸM-PRO"/>
                <w:noProof/>
                <w:sz w:val="18"/>
                <w:szCs w:val="18"/>
              </w:rPr>
            </w:pPr>
          </w:p>
          <w:p w14:paraId="46036B58" w14:textId="7DD14945"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sz w:val="18"/>
                <w:szCs w:val="18"/>
              </w:rPr>
              <w:t>・</w:t>
            </w:r>
            <w:r w:rsidRPr="00030537">
              <w:rPr>
                <w:rFonts w:ascii="HG丸ｺﾞｼｯｸM-PRO" w:eastAsia="HG丸ｺﾞｼｯｸM-PRO" w:hAnsi="HG丸ｺﾞｼｯｸM-PRO" w:hint="eastAsia"/>
                <w:sz w:val="18"/>
                <w:szCs w:val="18"/>
              </w:rPr>
              <w:t>家庭で約束やルールをつくるときに</w:t>
            </w:r>
            <w:r w:rsidRPr="00030537">
              <w:rPr>
                <w:rFonts w:ascii="HG丸ｺﾞｼｯｸM-PRO" w:eastAsia="HG丸ｺﾞｼｯｸM-PRO" w:hAnsi="HG丸ｺﾞｼｯｸM-PRO"/>
                <w:sz w:val="18"/>
                <w:szCs w:val="18"/>
              </w:rPr>
              <w:t>工夫し</w:t>
            </w:r>
            <w:r w:rsidRPr="00030537">
              <w:rPr>
                <w:rFonts w:ascii="HG丸ｺﾞｼｯｸM-PRO" w:eastAsia="HG丸ｺﾞｼｯｸM-PRO" w:hAnsi="HG丸ｺﾞｼｯｸM-PRO" w:hint="eastAsia"/>
                <w:sz w:val="18"/>
                <w:szCs w:val="18"/>
              </w:rPr>
              <w:t>たり、気をつけたりして</w:t>
            </w:r>
            <w:r w:rsidRPr="00030537">
              <w:rPr>
                <w:rFonts w:ascii="HG丸ｺﾞｼｯｸM-PRO" w:eastAsia="HG丸ｺﾞｼｯｸM-PRO" w:hAnsi="HG丸ｺﾞｼｯｸM-PRO"/>
                <w:sz w:val="18"/>
                <w:szCs w:val="18"/>
              </w:rPr>
              <w:t>いること</w:t>
            </w:r>
            <w:r w:rsidRPr="00030537">
              <w:rPr>
                <w:rFonts w:ascii="HG丸ｺﾞｼｯｸM-PRO" w:eastAsia="HG丸ｺﾞｼｯｸM-PRO" w:hAnsi="HG丸ｺﾞｼｯｸM-PRO" w:hint="eastAsia"/>
                <w:sz w:val="18"/>
                <w:szCs w:val="18"/>
              </w:rPr>
              <w:t>を記入</w:t>
            </w:r>
            <w:r w:rsidR="003E26A9" w:rsidRPr="00030537">
              <w:rPr>
                <w:rFonts w:ascii="HG丸ｺﾞｼｯｸM-PRO" w:eastAsia="HG丸ｺﾞｼｯｸM-PRO" w:hAnsi="HG丸ｺﾞｼｯｸM-PRO" w:hint="eastAsia"/>
                <w:sz w:val="18"/>
                <w:szCs w:val="18"/>
              </w:rPr>
              <w:t>し、</w:t>
            </w:r>
            <w:r w:rsidRPr="00030537">
              <w:rPr>
                <w:rFonts w:ascii="HG丸ｺﾞｼｯｸM-PRO" w:eastAsia="HG丸ｺﾞｼｯｸM-PRO" w:hAnsi="HG丸ｺﾞｼｯｸM-PRO" w:hint="eastAsia"/>
                <w:sz w:val="18"/>
                <w:szCs w:val="18"/>
              </w:rPr>
              <w:t>グループで</w:t>
            </w:r>
            <w:r w:rsidR="005D1B6B" w:rsidRPr="00030537">
              <w:rPr>
                <w:rFonts w:ascii="HG丸ｺﾞｼｯｸM-PRO" w:eastAsia="HG丸ｺﾞｼｯｸM-PRO" w:hAnsi="HG丸ｺﾞｼｯｸM-PRO" w:hint="eastAsia"/>
                <w:sz w:val="18"/>
                <w:szCs w:val="18"/>
              </w:rPr>
              <w:t>話し合う</w:t>
            </w:r>
            <w:r w:rsidRPr="00030537">
              <w:rPr>
                <w:rFonts w:ascii="HG丸ｺﾞｼｯｸM-PRO" w:eastAsia="HG丸ｺﾞｼｯｸM-PRO" w:hAnsi="HG丸ｺﾞｼｯｸM-PRO" w:hint="eastAsia"/>
                <w:sz w:val="18"/>
                <w:szCs w:val="18"/>
              </w:rPr>
              <w:t>。</w:t>
            </w:r>
          </w:p>
          <w:p w14:paraId="0C39F4CD" w14:textId="055A7BA4" w:rsidR="006524EC" w:rsidRPr="00030537" w:rsidRDefault="006524EC" w:rsidP="00EA43D4">
            <w:pPr>
              <w:spacing w:line="220" w:lineRule="exact"/>
              <w:ind w:left="180" w:hangingChars="100" w:hanging="180"/>
              <w:rPr>
                <w:rFonts w:ascii="HG丸ｺﾞｼｯｸM-PRO" w:eastAsia="HG丸ｺﾞｼｯｸM-PRO" w:hAnsi="HG丸ｺﾞｼｯｸM-PRO"/>
                <w:noProof/>
                <w:sz w:val="18"/>
                <w:szCs w:val="18"/>
              </w:rPr>
            </w:pPr>
            <w:r w:rsidRPr="00030537">
              <w:rPr>
                <w:rFonts w:ascii="HG丸ｺﾞｼｯｸM-PRO" w:eastAsia="HG丸ｺﾞｼｯｸM-PRO" w:hAnsi="HG丸ｺﾞｼｯｸM-PRO" w:hint="eastAsia"/>
                <w:sz w:val="18"/>
                <w:szCs w:val="18"/>
              </w:rPr>
              <w:t>・</w:t>
            </w:r>
            <w:r w:rsidR="005D1B6B" w:rsidRPr="00030537">
              <w:rPr>
                <w:rFonts w:ascii="HG丸ｺﾞｼｯｸM-PRO" w:eastAsia="HG丸ｺﾞｼｯｸM-PRO" w:hAnsi="HG丸ｺﾞｼｯｸM-PRO" w:hint="eastAsia"/>
                <w:sz w:val="18"/>
                <w:szCs w:val="18"/>
              </w:rPr>
              <w:t>グループの意見を発表し、</w:t>
            </w:r>
            <w:r w:rsidRPr="00030537">
              <w:rPr>
                <w:rFonts w:ascii="HG丸ｺﾞｼｯｸM-PRO" w:eastAsia="HG丸ｺﾞｼｯｸM-PRO" w:hAnsi="HG丸ｺﾞｼｯｸM-PRO" w:hint="eastAsia"/>
                <w:sz w:val="18"/>
                <w:szCs w:val="18"/>
              </w:rPr>
              <w:t>全体で共有する。</w:t>
            </w:r>
          </w:p>
        </w:tc>
        <w:tc>
          <w:tcPr>
            <w:tcW w:w="4512" w:type="dxa"/>
            <w:tcBorders>
              <w:top w:val="dashed" w:sz="4" w:space="0" w:color="auto"/>
              <w:bottom w:val="dashed" w:sz="4" w:space="0" w:color="auto"/>
            </w:tcBorders>
          </w:tcPr>
          <w:p w14:paraId="26710A2E" w14:textId="77777777"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◎約束やルールをつくるときに工夫したり、気をつけたりしていることをお互</w:t>
            </w:r>
            <w:r w:rsidR="0056432B" w:rsidRPr="00030537">
              <w:rPr>
                <w:rFonts w:ascii="HG丸ｺﾞｼｯｸM-PRO" w:eastAsia="HG丸ｺﾞｼｯｸM-PRO" w:hAnsi="HG丸ｺﾞｼｯｸM-PRO" w:hint="eastAsia"/>
                <w:sz w:val="18"/>
                <w:szCs w:val="18"/>
              </w:rPr>
              <w:t>いに紹介し合うことを通して、自分の考えを再認識したり、新たな気付</w:t>
            </w:r>
            <w:r w:rsidRPr="00030537">
              <w:rPr>
                <w:rFonts w:ascii="HG丸ｺﾞｼｯｸM-PRO" w:eastAsia="HG丸ｺﾞｼｯｸM-PRO" w:hAnsi="HG丸ｺﾞｼｯｸM-PRO" w:hint="eastAsia"/>
                <w:sz w:val="18"/>
                <w:szCs w:val="18"/>
              </w:rPr>
              <w:t>きが得られたりすることをねらいとする。</w:t>
            </w:r>
          </w:p>
          <w:p w14:paraId="59A058E8" w14:textId="77777777"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・子どもが約束やルールを大切に思い、守っていけるようにするために大切</w:t>
            </w:r>
            <w:r w:rsidR="0056432B" w:rsidRPr="00030537">
              <w:rPr>
                <w:rFonts w:ascii="HG丸ｺﾞｼｯｸM-PRO" w:eastAsia="HG丸ｺﾞｼｯｸM-PRO" w:hAnsi="HG丸ｺﾞｼｯｸM-PRO" w:hint="eastAsia"/>
                <w:sz w:val="18"/>
                <w:szCs w:val="18"/>
              </w:rPr>
              <w:t>なことについて、参加者同士の交流を通して再認識したり、新たな気付</w:t>
            </w:r>
            <w:r w:rsidRPr="00030537">
              <w:rPr>
                <w:rFonts w:ascii="HG丸ｺﾞｼｯｸM-PRO" w:eastAsia="HG丸ｺﾞｼｯｸM-PRO" w:hAnsi="HG丸ｺﾞｼｯｸM-PRO" w:hint="eastAsia"/>
                <w:sz w:val="18"/>
                <w:szCs w:val="18"/>
              </w:rPr>
              <w:t>きを得たりすることができるようにする。</w:t>
            </w:r>
          </w:p>
        </w:tc>
        <w:tc>
          <w:tcPr>
            <w:tcW w:w="1118" w:type="dxa"/>
            <w:tcBorders>
              <w:top w:val="dashed" w:sz="4" w:space="0" w:color="auto"/>
              <w:bottom w:val="dashed" w:sz="4" w:space="0" w:color="auto"/>
            </w:tcBorders>
          </w:tcPr>
          <w:p w14:paraId="777FA015" w14:textId="77777777" w:rsidR="006524EC" w:rsidRPr="00030537" w:rsidRDefault="00292422" w:rsidP="00EA43D4">
            <w:pPr>
              <w:spacing w:line="240" w:lineRule="exact"/>
              <w:ind w:leftChars="-39" w:left="-82"/>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ワークシート</w:t>
            </w:r>
          </w:p>
        </w:tc>
      </w:tr>
      <w:tr w:rsidR="006524EC" w:rsidRPr="006524EC" w14:paraId="2AC4AABC" w14:textId="77777777" w:rsidTr="00EA43D4">
        <w:trPr>
          <w:trHeight w:val="2116"/>
        </w:trPr>
        <w:tc>
          <w:tcPr>
            <w:tcW w:w="1615" w:type="dxa"/>
            <w:tcBorders>
              <w:top w:val="single" w:sz="4" w:space="0" w:color="FFFFFF" w:themeColor="background1"/>
              <w:bottom w:val="dashed" w:sz="4" w:space="0" w:color="auto"/>
            </w:tcBorders>
          </w:tcPr>
          <w:p w14:paraId="418C51BF" w14:textId="169CB175" w:rsidR="006524EC" w:rsidRPr="00030537" w:rsidRDefault="00EA43D4" w:rsidP="00C27C6C">
            <w:pPr>
              <w:spacing w:beforeLines="30" w:before="108" w:line="240" w:lineRule="exact"/>
              <w:jc w:val="right"/>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5分</w:t>
            </w:r>
          </w:p>
        </w:tc>
        <w:tc>
          <w:tcPr>
            <w:tcW w:w="2491" w:type="dxa"/>
            <w:tcBorders>
              <w:top w:val="dashed" w:sz="4" w:space="0" w:color="auto"/>
              <w:bottom w:val="dashed" w:sz="4" w:space="0" w:color="auto"/>
            </w:tcBorders>
          </w:tcPr>
          <w:p w14:paraId="3F8F302E" w14:textId="7FF27661" w:rsidR="00030537" w:rsidRDefault="001659A5" w:rsidP="00EA43D4">
            <w:pPr>
              <w:spacing w:line="220" w:lineRule="exact"/>
              <w:ind w:left="180" w:hangingChars="100" w:hanging="180"/>
              <w:rPr>
                <w:rFonts w:ascii="HG丸ｺﾞｼｯｸM-PRO" w:eastAsia="HG丸ｺﾞｼｯｸM-PRO" w:hAnsi="HG丸ｺﾞｼｯｸM-PRO"/>
                <w:sz w:val="18"/>
                <w:szCs w:val="18"/>
              </w:rPr>
            </w:pPr>
            <w:r w:rsidRPr="0028573F">
              <w:rPr>
                <w:rFonts w:ascii="HG丸ｺﾞｼｯｸM-PRO" w:eastAsia="HG丸ｺﾞｼｯｸM-PRO" w:hAnsi="HG丸ｺﾞｼｯｸM-PRO"/>
                <w:noProof/>
                <w:sz w:val="18"/>
                <w:szCs w:val="18"/>
              </w:rPr>
              <mc:AlternateContent>
                <mc:Choice Requires="wps">
                  <w:drawing>
                    <wp:anchor distT="0" distB="0" distL="114300" distR="114300" simplePos="0" relativeHeight="251680768" behindDoc="0" locked="0" layoutInCell="1" allowOverlap="1" wp14:anchorId="01AD1DF2" wp14:editId="51270E19">
                      <wp:simplePos x="0" y="0"/>
                      <wp:positionH relativeFrom="column">
                        <wp:posOffset>-25400</wp:posOffset>
                      </wp:positionH>
                      <wp:positionV relativeFrom="paragraph">
                        <wp:posOffset>34290</wp:posOffset>
                      </wp:positionV>
                      <wp:extent cx="742950" cy="257175"/>
                      <wp:effectExtent l="0" t="0" r="0" b="9525"/>
                      <wp:wrapNone/>
                      <wp:docPr id="1" name="角丸四角形吹き出し 1"/>
                      <wp:cNvGraphicFramePr/>
                      <a:graphic xmlns:a="http://schemas.openxmlformats.org/drawingml/2006/main">
                        <a:graphicData uri="http://schemas.microsoft.com/office/word/2010/wordprocessingShape">
                          <wps:wsp>
                            <wps:cNvSpPr/>
                            <wps:spPr>
                              <a:xfrm>
                                <a:off x="0" y="0"/>
                                <a:ext cx="742950" cy="257175"/>
                              </a:xfrm>
                              <a:prstGeom prst="wedgeRoundRectCallout">
                                <a:avLst>
                                  <a:gd name="adj1" fmla="val -14863"/>
                                  <a:gd name="adj2" fmla="val 12500"/>
                                  <a:gd name="adj3" fmla="val 16667"/>
                                </a:avLst>
                              </a:prstGeom>
                              <a:solidFill>
                                <a:srgbClr val="FC70B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7C6365" w14:textId="77777777" w:rsidR="00030537" w:rsidRPr="00C27C6C" w:rsidRDefault="00030537" w:rsidP="00030537">
                                  <w:pPr>
                                    <w:jc w:val="center"/>
                                    <w:rPr>
                                      <w:rFonts w:ascii="HG丸ｺﾞｼｯｸM-PRO" w:eastAsia="HG丸ｺﾞｼｯｸM-PRO" w:hAnsi="HG丸ｺﾞｼｯｸM-PRO"/>
                                      <w:b/>
                                      <w:sz w:val="18"/>
                                    </w:rPr>
                                  </w:pPr>
                                  <w:r w:rsidRPr="00C27C6C">
                                    <w:rPr>
                                      <w:rFonts w:ascii="HG丸ｺﾞｼｯｸM-PRO" w:eastAsia="HG丸ｺﾞｼｯｸM-PRO" w:hAnsi="HG丸ｺﾞｼｯｸM-PRO" w:hint="eastAsia"/>
                                      <w:b/>
                                      <w:sz w:val="18"/>
                                    </w:rPr>
                                    <w:t>資料</w:t>
                                  </w:r>
                                  <w:r w:rsidRPr="00C27C6C">
                                    <w:rPr>
                                      <w:rFonts w:ascii="HG丸ｺﾞｼｯｸM-PRO" w:eastAsia="HG丸ｺﾞｼｯｸM-PRO" w:hAnsi="HG丸ｺﾞｼｯｸM-PRO"/>
                                      <w:b/>
                                      <w:sz w:val="18"/>
                                    </w:rPr>
                                    <w:t>紹介</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D1DF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31" type="#_x0000_t62" style="position:absolute;left:0;text-align:left;margin-left:-2pt;margin-top:2.7pt;width:58.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" adj="7590,13500" fillcolor="#fc70b6" stroked="f" strokeweight="1pt">
                      <v:textbox inset=",0">
                        <w:txbxContent>
                          <w:p w14:paraId="657C6365" w14:textId="77777777" w:rsidR="00030537" w:rsidRPr="00C27C6C" w:rsidRDefault="00030537" w:rsidP="00030537">
                            <w:pPr>
                              <w:jc w:val="center"/>
                              <w:rPr>
                                <w:rFonts w:ascii="HG丸ｺﾞｼｯｸM-PRO" w:eastAsia="HG丸ｺﾞｼｯｸM-PRO" w:hAnsi="HG丸ｺﾞｼｯｸM-PRO"/>
                                <w:b/>
                                <w:sz w:val="18"/>
                              </w:rPr>
                            </w:pPr>
                            <w:r w:rsidRPr="00C27C6C">
                              <w:rPr>
                                <w:rFonts w:ascii="HG丸ｺﾞｼｯｸM-PRO" w:eastAsia="HG丸ｺﾞｼｯｸM-PRO" w:hAnsi="HG丸ｺﾞｼｯｸM-PRO" w:hint="eastAsia"/>
                                <w:b/>
                                <w:sz w:val="18"/>
                              </w:rPr>
                              <w:t>資料</w:t>
                            </w:r>
                            <w:r w:rsidRPr="00C27C6C">
                              <w:rPr>
                                <w:rFonts w:ascii="HG丸ｺﾞｼｯｸM-PRO" w:eastAsia="HG丸ｺﾞｼｯｸM-PRO" w:hAnsi="HG丸ｺﾞｼｯｸM-PRO"/>
                                <w:b/>
                                <w:sz w:val="18"/>
                              </w:rPr>
                              <w:t>紹介</w:t>
                            </w:r>
                          </w:p>
                        </w:txbxContent>
                      </v:textbox>
                    </v:shape>
                  </w:pict>
                </mc:Fallback>
              </mc:AlternateContent>
            </w:r>
          </w:p>
          <w:p w14:paraId="3F28ED1F" w14:textId="080CA90C" w:rsidR="006524EC" w:rsidRPr="00030537" w:rsidRDefault="006524EC" w:rsidP="00C27C6C">
            <w:pPr>
              <w:spacing w:line="280" w:lineRule="exact"/>
              <w:ind w:left="180" w:hangingChars="100" w:hanging="180"/>
              <w:rPr>
                <w:rFonts w:ascii="HG丸ｺﾞｼｯｸM-PRO" w:eastAsia="HG丸ｺﾞｼｯｸM-PRO" w:hAnsi="HG丸ｺﾞｼｯｸM-PRO"/>
                <w:sz w:val="18"/>
                <w:szCs w:val="18"/>
              </w:rPr>
            </w:pPr>
          </w:p>
          <w:p w14:paraId="2F11DD64" w14:textId="2E02C456" w:rsidR="006524EC" w:rsidRPr="00030537" w:rsidRDefault="006524EC" w:rsidP="00C27C6C">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noProof/>
                <w:sz w:val="18"/>
                <w:szCs w:val="18"/>
              </w:rPr>
              <w:t>・資料１・２</w:t>
            </w:r>
            <w:r w:rsidR="005D1B6B" w:rsidRPr="00030537">
              <w:rPr>
                <w:rFonts w:ascii="HG丸ｺﾞｼｯｸM-PRO" w:eastAsia="HG丸ｺﾞｼｯｸM-PRO" w:hAnsi="HG丸ｺﾞｼｯｸM-PRO" w:hint="eastAsia"/>
                <w:noProof/>
                <w:sz w:val="18"/>
                <w:szCs w:val="18"/>
              </w:rPr>
              <w:t>の説明を聞く</w:t>
            </w:r>
            <w:r w:rsidRPr="00030537">
              <w:rPr>
                <w:rFonts w:ascii="HG丸ｺﾞｼｯｸM-PRO" w:eastAsia="HG丸ｺﾞｼｯｸM-PRO" w:hAnsi="HG丸ｺﾞｼｯｸM-PRO" w:hint="eastAsia"/>
                <w:noProof/>
                <w:sz w:val="18"/>
                <w:szCs w:val="18"/>
              </w:rPr>
              <w:t>。</w:t>
            </w:r>
          </w:p>
        </w:tc>
        <w:tc>
          <w:tcPr>
            <w:tcW w:w="4512" w:type="dxa"/>
            <w:tcBorders>
              <w:top w:val="dashed" w:sz="4" w:space="0" w:color="auto"/>
              <w:bottom w:val="dashed" w:sz="4" w:space="0" w:color="auto"/>
            </w:tcBorders>
          </w:tcPr>
          <w:p w14:paraId="5B66FFFF" w14:textId="77777777"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◎資料１・２を読み、約束やルールをつくるときに心がけたいポイントや、ルールを守る力を育むための土台ついて知ることをねらいとする。</w:t>
            </w:r>
          </w:p>
          <w:p w14:paraId="1977BC18" w14:textId="77777777" w:rsidR="006524EC" w:rsidRPr="00030537" w:rsidRDefault="0056432B"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・資料１から、子どもと一緒にルールを決めるためのポイントに気付</w:t>
            </w:r>
            <w:r w:rsidR="006524EC" w:rsidRPr="00030537">
              <w:rPr>
                <w:rFonts w:ascii="HG丸ｺﾞｼｯｸM-PRO" w:eastAsia="HG丸ｺﾞｼｯｸM-PRO" w:hAnsi="HG丸ｺﾞｼｯｸM-PRO" w:hint="eastAsia"/>
                <w:sz w:val="18"/>
                <w:szCs w:val="18"/>
              </w:rPr>
              <w:t>くようにする。</w:t>
            </w:r>
          </w:p>
          <w:p w14:paraId="2177B21F" w14:textId="77777777"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・資料２から、子どもが約束やルールを守る力を育む土台として、「あなたは</w:t>
            </w:r>
            <w:r w:rsidR="0056432B" w:rsidRPr="00030537">
              <w:rPr>
                <w:rFonts w:ascii="HG丸ｺﾞｼｯｸM-PRO" w:eastAsia="HG丸ｺﾞｼｯｸM-PRO" w:hAnsi="HG丸ｺﾞｼｯｸM-PRO" w:hint="eastAsia"/>
                <w:sz w:val="18"/>
                <w:szCs w:val="18"/>
              </w:rPr>
              <w:t>大切な存在」という気持ちを伝えて自己肯定感を大切にすることに気付</w:t>
            </w:r>
            <w:r w:rsidRPr="00030537">
              <w:rPr>
                <w:rFonts w:ascii="HG丸ｺﾞｼｯｸM-PRO" w:eastAsia="HG丸ｺﾞｼｯｸM-PRO" w:hAnsi="HG丸ｺﾞｼｯｸM-PRO" w:hint="eastAsia"/>
                <w:sz w:val="18"/>
                <w:szCs w:val="18"/>
              </w:rPr>
              <w:t>くようにする。</w:t>
            </w:r>
          </w:p>
        </w:tc>
        <w:tc>
          <w:tcPr>
            <w:tcW w:w="1118" w:type="dxa"/>
            <w:tcBorders>
              <w:top w:val="dashed" w:sz="4" w:space="0" w:color="auto"/>
              <w:bottom w:val="dashed" w:sz="4" w:space="0" w:color="auto"/>
            </w:tcBorders>
          </w:tcPr>
          <w:p w14:paraId="07F91B18" w14:textId="77777777" w:rsidR="006524EC" w:rsidRPr="00030537" w:rsidRDefault="006524EC" w:rsidP="00EA43D4">
            <w:pPr>
              <w:spacing w:line="240" w:lineRule="exact"/>
              <w:ind w:leftChars="-39" w:left="-82"/>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資料１</w:t>
            </w:r>
          </w:p>
          <w:p w14:paraId="7A91144C" w14:textId="77777777" w:rsidR="006524EC" w:rsidRPr="00030537" w:rsidRDefault="006524EC" w:rsidP="00EA43D4">
            <w:pPr>
              <w:spacing w:line="240" w:lineRule="exact"/>
              <w:ind w:leftChars="-39" w:left="-82"/>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資料２</w:t>
            </w:r>
          </w:p>
        </w:tc>
      </w:tr>
      <w:tr w:rsidR="006524EC" w:rsidRPr="006524EC" w14:paraId="7EA659CC" w14:textId="77777777" w:rsidTr="00C27C6C">
        <w:trPr>
          <w:trHeight w:val="276"/>
        </w:trPr>
        <w:tc>
          <w:tcPr>
            <w:tcW w:w="1615" w:type="dxa"/>
          </w:tcPr>
          <w:p w14:paraId="55D6C357" w14:textId="1025A531" w:rsidR="006524EC" w:rsidRPr="00030537" w:rsidRDefault="00030537" w:rsidP="00C27C6C">
            <w:pPr>
              <w:spacing w:beforeLines="30" w:before="108" w:line="240" w:lineRule="exact"/>
              <w:jc w:val="righ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82816" behindDoc="0" locked="0" layoutInCell="1" allowOverlap="1" wp14:anchorId="23CC9BE1" wp14:editId="7D474E23">
                      <wp:simplePos x="0" y="0"/>
                      <wp:positionH relativeFrom="margin">
                        <wp:posOffset>-27940</wp:posOffset>
                      </wp:positionH>
                      <wp:positionV relativeFrom="paragraph">
                        <wp:posOffset>27622</wp:posOffset>
                      </wp:positionV>
                      <wp:extent cx="589280" cy="266700"/>
                      <wp:effectExtent l="0" t="0" r="1270" b="0"/>
                      <wp:wrapNone/>
                      <wp:docPr id="1360217467" name="テキスト ボックス 6"/>
                      <wp:cNvGraphicFramePr/>
                      <a:graphic xmlns:a="http://schemas.openxmlformats.org/drawingml/2006/main">
                        <a:graphicData uri="http://schemas.microsoft.com/office/word/2010/wordprocessingShape">
                          <wps:wsp>
                            <wps:cNvSpPr txBox="1"/>
                            <wps:spPr>
                              <a:xfrm>
                                <a:off x="0" y="0"/>
                                <a:ext cx="589280" cy="266700"/>
                              </a:xfrm>
                              <a:prstGeom prst="roundRect">
                                <a:avLst/>
                              </a:prstGeom>
                              <a:solidFill>
                                <a:srgbClr val="00B0F0"/>
                              </a:solidFill>
                              <a:ln w="6350">
                                <a:noFill/>
                              </a:ln>
                            </wps:spPr>
                            <wps:txbx>
                              <w:txbxContent>
                                <w:p w14:paraId="41040D03" w14:textId="77777777" w:rsidR="00030537" w:rsidRPr="00C27C6C" w:rsidRDefault="00030537" w:rsidP="00C27C6C">
                                  <w:pPr>
                                    <w:spacing w:line="200" w:lineRule="exact"/>
                                    <w:jc w:val="center"/>
                                    <w:rPr>
                                      <w:rFonts w:ascii="HG丸ｺﾞｼｯｸM-PRO" w:eastAsia="HG丸ｺﾞｼｯｸM-PRO" w:hAnsi="HG丸ｺﾞｼｯｸM-PRO"/>
                                      <w:b/>
                                      <w:bCs/>
                                      <w:sz w:val="18"/>
                                      <w:szCs w:val="16"/>
                                    </w:rPr>
                                  </w:pPr>
                                  <w:r w:rsidRPr="00C27C6C">
                                    <w:rPr>
                                      <w:rFonts w:ascii="HG丸ｺﾞｼｯｸM-PRO" w:eastAsia="HG丸ｺﾞｼｯｸM-PRO" w:hAnsi="HG丸ｺﾞｼｯｸM-PRO" w:hint="eastAsia"/>
                                      <w:b/>
                                      <w:bCs/>
                                      <w:color w:val="FFFFFF" w:themeColor="background1"/>
                                      <w:sz w:val="18"/>
                                      <w:szCs w:val="16"/>
                                    </w:rPr>
                                    <w:t>まとめ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C9BE1" id="_x0000_s1032" style="position:absolute;left:0;text-align:left;margin-left:-2.2pt;margin-top:2.15pt;width:46.4pt;height:2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" fillcolor="#00b0f0" stroked="f" strokeweight=".5pt">
                      <v:textbox>
                        <w:txbxContent>
                          <w:p w14:paraId="41040D03" w14:textId="77777777" w:rsidR="00030537" w:rsidRPr="00C27C6C" w:rsidRDefault="00030537" w:rsidP="00C27C6C">
                            <w:pPr>
                              <w:spacing w:line="200" w:lineRule="exact"/>
                              <w:jc w:val="center"/>
                              <w:rPr>
                                <w:rFonts w:ascii="HG丸ｺﾞｼｯｸM-PRO" w:eastAsia="HG丸ｺﾞｼｯｸM-PRO" w:hAnsi="HG丸ｺﾞｼｯｸM-PRO"/>
                                <w:b/>
                                <w:bCs/>
                                <w:sz w:val="18"/>
                                <w:szCs w:val="16"/>
                              </w:rPr>
                            </w:pPr>
                            <w:r w:rsidRPr="00C27C6C">
                              <w:rPr>
                                <w:rFonts w:ascii="HG丸ｺﾞｼｯｸM-PRO" w:eastAsia="HG丸ｺﾞｼｯｸM-PRO" w:hAnsi="HG丸ｺﾞｼｯｸM-PRO" w:hint="eastAsia"/>
                                <w:b/>
                                <w:bCs/>
                                <w:color w:val="FFFFFF" w:themeColor="background1"/>
                                <w:sz w:val="18"/>
                                <w:szCs w:val="16"/>
                              </w:rPr>
                              <w:t>まとめ</w:t>
                            </w:r>
                          </w:p>
                        </w:txbxContent>
                      </v:textbox>
                      <w10:wrap anchorx="margin"/>
                    </v:roundrect>
                  </w:pict>
                </mc:Fallback>
              </mc:AlternateContent>
            </w:r>
            <w:r w:rsidR="006524EC" w:rsidRPr="00030537">
              <w:rPr>
                <w:rFonts w:ascii="HG丸ｺﾞｼｯｸM-PRO" w:eastAsia="HG丸ｺﾞｼｯｸM-PRO" w:hAnsi="HG丸ｺﾞｼｯｸM-PRO" w:hint="eastAsia"/>
                <w:sz w:val="18"/>
                <w:szCs w:val="18"/>
              </w:rPr>
              <w:t>15分</w:t>
            </w:r>
          </w:p>
        </w:tc>
        <w:tc>
          <w:tcPr>
            <w:tcW w:w="2491" w:type="dxa"/>
          </w:tcPr>
          <w:p w14:paraId="2B10C0AA" w14:textId="68BDE129" w:rsidR="006524EC" w:rsidRPr="00030537" w:rsidRDefault="00C27C6C" w:rsidP="00EA43D4">
            <w:pPr>
              <w:spacing w:line="220" w:lineRule="exac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84864" behindDoc="0" locked="0" layoutInCell="1" allowOverlap="1" wp14:anchorId="27D91BF6" wp14:editId="63FB5C24">
                      <wp:simplePos x="0" y="0"/>
                      <wp:positionH relativeFrom="margin">
                        <wp:posOffset>-30480</wp:posOffset>
                      </wp:positionH>
                      <wp:positionV relativeFrom="paragraph">
                        <wp:posOffset>25083</wp:posOffset>
                      </wp:positionV>
                      <wp:extent cx="790575" cy="266700"/>
                      <wp:effectExtent l="0" t="0" r="9525" b="0"/>
                      <wp:wrapNone/>
                      <wp:docPr id="2" name="テキスト ボックス 6"/>
                      <wp:cNvGraphicFramePr/>
                      <a:graphic xmlns:a="http://schemas.openxmlformats.org/drawingml/2006/main">
                        <a:graphicData uri="http://schemas.microsoft.com/office/word/2010/wordprocessingShape">
                          <wps:wsp>
                            <wps:cNvSpPr txBox="1"/>
                            <wps:spPr>
                              <a:xfrm>
                                <a:off x="0" y="0"/>
                                <a:ext cx="790575" cy="266700"/>
                              </a:xfrm>
                              <a:prstGeom prst="roundRect">
                                <a:avLst/>
                              </a:prstGeom>
                              <a:solidFill>
                                <a:srgbClr val="00B0F0"/>
                              </a:solidFill>
                              <a:ln w="6350">
                                <a:noFill/>
                              </a:ln>
                            </wps:spPr>
                            <wps:txbx>
                              <w:txbxContent>
                                <w:p w14:paraId="08F638D3" w14:textId="18D25EDE" w:rsidR="00C27C6C" w:rsidRPr="00C27C6C" w:rsidRDefault="00C27C6C" w:rsidP="00C27C6C">
                                  <w:pPr>
                                    <w:spacing w:line="200" w:lineRule="exact"/>
                                    <w:jc w:val="center"/>
                                    <w:rPr>
                                      <w:rFonts w:ascii="HG丸ｺﾞｼｯｸM-PRO" w:eastAsia="HG丸ｺﾞｼｯｸM-PRO" w:hAnsi="HG丸ｺﾞｼｯｸM-PRO"/>
                                      <w:b/>
                                      <w:bCs/>
                                      <w:sz w:val="18"/>
                                      <w:szCs w:val="16"/>
                                    </w:rPr>
                                  </w:pPr>
                                  <w:r>
                                    <w:rPr>
                                      <w:rFonts w:ascii="HG丸ｺﾞｼｯｸM-PRO" w:eastAsia="HG丸ｺﾞｼｯｸM-PRO" w:hAnsi="HG丸ｺﾞｼｯｸM-PRO" w:hint="eastAsia"/>
                                      <w:b/>
                                      <w:bCs/>
                                      <w:color w:val="FFFFFF" w:themeColor="background1"/>
                                      <w:sz w:val="18"/>
                                      <w:szCs w:val="16"/>
                                    </w:rPr>
                                    <w:t>ふりかえり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D91BF6" id="_x0000_s1033" style="position:absolute;left:0;text-align:left;margin-left:-2.4pt;margin-top:2pt;width:62.25pt;height:2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" fillcolor="#00b0f0" stroked="f" strokeweight=".5pt">
                      <v:textbox>
                        <w:txbxContent>
                          <w:p w14:paraId="08F638D3" w14:textId="18D25EDE" w:rsidR="00C27C6C" w:rsidRPr="00C27C6C" w:rsidRDefault="00C27C6C" w:rsidP="00C27C6C">
                            <w:pPr>
                              <w:spacing w:line="200" w:lineRule="exact"/>
                              <w:jc w:val="center"/>
                              <w:rPr>
                                <w:rFonts w:ascii="HG丸ｺﾞｼｯｸM-PRO" w:eastAsia="HG丸ｺﾞｼｯｸM-PRO" w:hAnsi="HG丸ｺﾞｼｯｸM-PRO"/>
                                <w:b/>
                                <w:bCs/>
                                <w:sz w:val="18"/>
                                <w:szCs w:val="16"/>
                              </w:rPr>
                            </w:pPr>
                            <w:r>
                              <w:rPr>
                                <w:rFonts w:ascii="HG丸ｺﾞｼｯｸM-PRO" w:eastAsia="HG丸ｺﾞｼｯｸM-PRO" w:hAnsi="HG丸ｺﾞｼｯｸM-PRO" w:hint="eastAsia"/>
                                <w:b/>
                                <w:bCs/>
                                <w:color w:val="FFFFFF" w:themeColor="background1"/>
                                <w:sz w:val="18"/>
                                <w:szCs w:val="16"/>
                              </w:rPr>
                              <w:t>ふりかえり</w:t>
                            </w:r>
                          </w:p>
                        </w:txbxContent>
                      </v:textbox>
                      <w10:wrap anchorx="margin"/>
                    </v:roundrect>
                  </w:pict>
                </mc:Fallback>
              </mc:AlternateContent>
            </w:r>
          </w:p>
          <w:p w14:paraId="3CBC0E5A" w14:textId="77777777" w:rsidR="006524EC" w:rsidRPr="00030537" w:rsidRDefault="006524EC" w:rsidP="00C27C6C">
            <w:pPr>
              <w:spacing w:line="260" w:lineRule="exact"/>
              <w:rPr>
                <w:rFonts w:ascii="HG丸ｺﾞｼｯｸM-PRO" w:eastAsia="HG丸ｺﾞｼｯｸM-PRO" w:hAnsi="HG丸ｺﾞｼｯｸM-PRO"/>
                <w:sz w:val="18"/>
                <w:szCs w:val="18"/>
              </w:rPr>
            </w:pPr>
          </w:p>
          <w:p w14:paraId="157F6F4F" w14:textId="77777777" w:rsidR="005D1B6B"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sz w:val="18"/>
                <w:szCs w:val="18"/>
              </w:rPr>
              <w:t>・</w:t>
            </w:r>
            <w:r w:rsidRPr="00030537">
              <w:rPr>
                <w:rFonts w:ascii="HG丸ｺﾞｼｯｸM-PRO" w:eastAsia="HG丸ｺﾞｼｯｸM-PRO" w:hAnsi="HG丸ｺﾞｼｯｸM-PRO" w:hint="eastAsia"/>
                <w:sz w:val="18"/>
                <w:szCs w:val="18"/>
              </w:rPr>
              <w:t>約束やルールを守る力を育てるために取り組んでみたいこと</w:t>
            </w:r>
            <w:r w:rsidRPr="00030537">
              <w:rPr>
                <w:rFonts w:ascii="HG丸ｺﾞｼｯｸM-PRO" w:eastAsia="HG丸ｺﾞｼｯｸM-PRO" w:hAnsi="HG丸ｺﾞｼｯｸM-PRO"/>
                <w:sz w:val="18"/>
                <w:szCs w:val="18"/>
              </w:rPr>
              <w:t>について</w:t>
            </w:r>
            <w:r w:rsidR="005D1B6B" w:rsidRPr="00030537">
              <w:rPr>
                <w:rFonts w:ascii="HG丸ｺﾞｼｯｸM-PRO" w:eastAsia="HG丸ｺﾞｼｯｸM-PRO" w:hAnsi="HG丸ｺﾞｼｯｸM-PRO" w:hint="eastAsia"/>
                <w:sz w:val="18"/>
                <w:szCs w:val="18"/>
              </w:rPr>
              <w:t>書く。</w:t>
            </w:r>
          </w:p>
          <w:p w14:paraId="61663765" w14:textId="7EA51076" w:rsidR="006524EC" w:rsidRPr="00030537" w:rsidRDefault="005D1B6B" w:rsidP="00C27C6C">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・グループ内で発表し、共有する。</w:t>
            </w:r>
          </w:p>
        </w:tc>
        <w:tc>
          <w:tcPr>
            <w:tcW w:w="4512" w:type="dxa"/>
          </w:tcPr>
          <w:p w14:paraId="2967F9C8" w14:textId="77777777"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・各家庭の状況を踏まえながら、子どもの約束やルールを守る力の育成をめざした具体的な取組を考えることで、実践に向けた意欲につなげる。</w:t>
            </w:r>
          </w:p>
          <w:p w14:paraId="14E62A34" w14:textId="77777777"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・書き込み後、時間があればグループ内で紹介し合</w:t>
            </w:r>
            <w:r w:rsidRPr="00030537">
              <w:rPr>
                <w:rFonts w:ascii="HG丸ｺﾞｼｯｸM-PRO" w:eastAsia="HG丸ｺﾞｼｯｸM-PRO" w:hAnsi="HG丸ｺﾞｼｯｸM-PRO"/>
                <w:sz w:val="18"/>
                <w:szCs w:val="18"/>
              </w:rPr>
              <w:t>う。ファシリテーターは、発表内容に</w:t>
            </w:r>
            <w:r w:rsidRPr="00030537">
              <w:rPr>
                <w:rFonts w:ascii="HG丸ｺﾞｼｯｸM-PRO" w:eastAsia="HG丸ｺﾞｼｯｸM-PRO" w:hAnsi="HG丸ｺﾞｼｯｸM-PRO" w:hint="eastAsia"/>
                <w:sz w:val="18"/>
                <w:szCs w:val="18"/>
              </w:rPr>
              <w:t>ついて価値づけをする。</w:t>
            </w:r>
          </w:p>
          <w:p w14:paraId="5CEDB760" w14:textId="77777777"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・家庭で約束やルールを守って生活することが将来の社会での法令順守につながることや、学校や地域など社会で学んだことが、家庭で活かされることを伝え、まとめとする。</w:t>
            </w:r>
          </w:p>
        </w:tc>
        <w:tc>
          <w:tcPr>
            <w:tcW w:w="1118" w:type="dxa"/>
          </w:tcPr>
          <w:p w14:paraId="26A0B757" w14:textId="77777777" w:rsidR="006524EC" w:rsidRPr="00030537" w:rsidRDefault="002D2FA5" w:rsidP="00EA43D4">
            <w:pPr>
              <w:spacing w:line="240" w:lineRule="exact"/>
              <w:ind w:leftChars="-39" w:left="-82"/>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ワークシート</w:t>
            </w:r>
          </w:p>
        </w:tc>
      </w:tr>
    </w:tbl>
    <w:p w14:paraId="4ECFD51B" w14:textId="77777777" w:rsidR="00E83611" w:rsidRPr="006524EC" w:rsidRDefault="00E83611"/>
    <w:sectPr w:rsidR="00E83611" w:rsidRPr="006524EC" w:rsidSect="00FC19E1">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pgNumType w:start="1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81697" w14:textId="77777777" w:rsidR="00F81615" w:rsidRDefault="00F81615" w:rsidP="005D1B6B">
      <w:r>
        <w:separator/>
      </w:r>
    </w:p>
  </w:endnote>
  <w:endnote w:type="continuationSeparator" w:id="0">
    <w:p w14:paraId="7B3400D2" w14:textId="77777777" w:rsidR="00F81615" w:rsidRDefault="00F81615" w:rsidP="005D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283" w:usb1="2AC71C11" w:usb2="00000012" w:usb3="00000000" w:csb0="00020005" w:csb1="00000000"/>
  </w:font>
  <w:font w:name="小塚ゴシック Pro R">
    <w:altName w:val="ＭＳ ゴシック"/>
    <w:panose1 w:val="00000000000000000000"/>
    <w:charset w:val="80"/>
    <w:family w:val="swiss"/>
    <w:notTrueType/>
    <w:pitch w:val="variable"/>
    <w:sig w:usb0="00000000"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7299B" w14:textId="77777777" w:rsidR="00FC19E1" w:rsidRDefault="00FC19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HG丸ｺﾞｼｯｸM-PRO" w:eastAsia="HG丸ｺﾞｼｯｸM-PRO" w:hAnsi="HG丸ｺﾞｼｯｸM-PRO"/>
        <w:b/>
        <w:bCs/>
      </w:rPr>
      <w:id w:val="-1559467291"/>
      <w:docPartObj>
        <w:docPartGallery w:val="Page Numbers (Bottom of Page)"/>
        <w:docPartUnique/>
      </w:docPartObj>
    </w:sdtPr>
    <w:sdtEndPr/>
    <w:sdtContent>
      <w:p w14:paraId="4AFD817D" w14:textId="5FECA68E" w:rsidR="00030537" w:rsidRPr="00030537" w:rsidRDefault="00030537" w:rsidP="00030537">
        <w:pPr>
          <w:pStyle w:val="a7"/>
          <w:spacing w:beforeLines="10" w:before="24"/>
          <w:jc w:val="center"/>
          <w:rPr>
            <w:rFonts w:ascii="HG丸ｺﾞｼｯｸM-PRO" w:eastAsia="HG丸ｺﾞｼｯｸM-PRO" w:hAnsi="HG丸ｺﾞｼｯｸM-PRO"/>
            <w:color w:val="FFFFFF" w:themeColor="background1"/>
          </w:rPr>
        </w:pPr>
        <w:r w:rsidRPr="00FA76E4">
          <w:rPr>
            <w:rFonts w:ascii="小塚ゴシック Pro R" w:eastAsia="小塚ゴシック Pro R" w:hAnsi="小塚ゴシック Pro R"/>
            <w:noProof/>
            <w:color w:val="FFFFFF" w:themeColor="background1"/>
          </w:rPr>
          <mc:AlternateContent>
            <mc:Choice Requires="wps">
              <w:drawing>
                <wp:anchor distT="0" distB="0" distL="114300" distR="114300" simplePos="0" relativeHeight="251664384" behindDoc="1" locked="0" layoutInCell="1" allowOverlap="1" wp14:anchorId="02249B12" wp14:editId="515DB17E">
                  <wp:simplePos x="0" y="0"/>
                  <wp:positionH relativeFrom="margin">
                    <wp:align>center</wp:align>
                  </wp:positionH>
                  <wp:positionV relativeFrom="paragraph">
                    <wp:posOffset>20320</wp:posOffset>
                  </wp:positionV>
                  <wp:extent cx="277977" cy="190195"/>
                  <wp:effectExtent l="0" t="0" r="8255" b="635"/>
                  <wp:wrapNone/>
                  <wp:docPr id="2091962007" name="四角形: 角を丸くする 8"/>
                  <wp:cNvGraphicFramePr/>
                  <a:graphic xmlns:a="http://schemas.openxmlformats.org/drawingml/2006/main">
                    <a:graphicData uri="http://schemas.microsoft.com/office/word/2010/wordprocessingShape">
                      <wps:wsp>
                        <wps:cNvSpPr/>
                        <wps:spPr>
                          <a:xfrm>
                            <a:off x="0" y="0"/>
                            <a:ext cx="277977" cy="190195"/>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8FCC86" id="四角形: 角を丸くする 8" o:spid="_x0000_s1026" style="position:absolute;margin-left:0;margin-top:1.6pt;width:21.9pt;height:15pt;z-index:-25165209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" fillcolor="#d8d8d8 [2732]" stroked="f" strokeweight="1pt">
                  <v:stroke joinstyle="miter"/>
                  <w10:wrap anchorx="margin"/>
                </v:roundrect>
              </w:pict>
            </mc:Fallback>
          </mc:AlternateContent>
        </w:r>
        <w:sdt>
          <w:sdtPr>
            <w:id w:val="432858951"/>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r w:rsidRPr="005F00DA">
              <w:rPr>
                <w:rFonts w:ascii="HG丸ｺﾞｼｯｸM-PRO" w:eastAsia="HG丸ｺﾞｼｯｸM-PRO" w:hAnsi="HG丸ｺﾞｼｯｸM-PRO"/>
                <w:color w:val="FFFFFF" w:themeColor="background1"/>
              </w:rPr>
              <w:fldChar w:fldCharType="begin"/>
            </w:r>
            <w:r w:rsidRPr="005F00DA">
              <w:rPr>
                <w:rFonts w:ascii="HG丸ｺﾞｼｯｸM-PRO" w:eastAsia="HG丸ｺﾞｼｯｸM-PRO" w:hAnsi="HG丸ｺﾞｼｯｸM-PRO"/>
                <w:color w:val="FFFFFF" w:themeColor="background1"/>
              </w:rPr>
              <w:instrText>PAGE   \* MERGEFORMAT</w:instrText>
            </w:r>
            <w:r w:rsidRPr="005F00DA">
              <w:rPr>
                <w:rFonts w:ascii="HG丸ｺﾞｼｯｸM-PRO" w:eastAsia="HG丸ｺﾞｼｯｸM-PRO" w:hAnsi="HG丸ｺﾞｼｯｸM-PRO"/>
                <w:color w:val="FFFFFF" w:themeColor="background1"/>
              </w:rPr>
              <w:fldChar w:fldCharType="separate"/>
            </w:r>
            <w:r w:rsidR="00C27C6C">
              <w:rPr>
                <w:rFonts w:ascii="HG丸ｺﾞｼｯｸM-PRO" w:eastAsia="HG丸ｺﾞｼｯｸM-PRO" w:hAnsi="HG丸ｺﾞｼｯｸM-PRO"/>
                <w:noProof/>
                <w:color w:val="FFFFFF" w:themeColor="background1"/>
              </w:rPr>
              <w:t>113</w:t>
            </w:r>
            <w:r w:rsidRPr="005F00DA">
              <w:rPr>
                <w:rFonts w:ascii="HG丸ｺﾞｼｯｸM-PRO" w:eastAsia="HG丸ｺﾞｼｯｸM-PRO" w:hAnsi="HG丸ｺﾞｼｯｸM-PRO"/>
                <w:color w:val="FFFFFF" w:themeColor="background1"/>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0E34D" w14:textId="77777777" w:rsidR="00FC19E1" w:rsidRDefault="00FC19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0DBBD" w14:textId="77777777" w:rsidR="00F81615" w:rsidRDefault="00F81615" w:rsidP="005D1B6B">
      <w:r>
        <w:separator/>
      </w:r>
    </w:p>
  </w:footnote>
  <w:footnote w:type="continuationSeparator" w:id="0">
    <w:p w14:paraId="5B986566" w14:textId="77777777" w:rsidR="00F81615" w:rsidRDefault="00F81615" w:rsidP="005D1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DA18" w14:textId="77777777" w:rsidR="00FC19E1" w:rsidRDefault="00FC19E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2A364" w14:textId="234A64C4" w:rsidR="00030537" w:rsidRDefault="00030537" w:rsidP="00030537">
    <w:pPr>
      <w:pStyle w:val="a5"/>
    </w:pP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62336" behindDoc="0" locked="0" layoutInCell="1" allowOverlap="1" wp14:anchorId="2969D0E7" wp14:editId="6C7FFF9F">
              <wp:simplePos x="0" y="0"/>
              <wp:positionH relativeFrom="margin">
                <wp:posOffset>819150</wp:posOffset>
              </wp:positionH>
              <wp:positionV relativeFrom="paragraph">
                <wp:posOffset>212090</wp:posOffset>
              </wp:positionV>
              <wp:extent cx="5577840" cy="510540"/>
              <wp:effectExtent l="0" t="0" r="0" b="3810"/>
              <wp:wrapNone/>
              <wp:docPr id="1265482620" name="テキスト ボックス 9"/>
              <wp:cNvGraphicFramePr/>
              <a:graphic xmlns:a="http://schemas.openxmlformats.org/drawingml/2006/main">
                <a:graphicData uri="http://schemas.microsoft.com/office/word/2010/wordprocessingShape">
                  <wps:wsp>
                    <wps:cNvSpPr txBox="1"/>
                    <wps:spPr>
                      <a:xfrm>
                        <a:off x="0" y="0"/>
                        <a:ext cx="5577840" cy="510540"/>
                      </a:xfrm>
                      <a:prstGeom prst="rect">
                        <a:avLst/>
                      </a:prstGeom>
                      <a:noFill/>
                      <a:ln w="6350">
                        <a:noFill/>
                      </a:ln>
                    </wps:spPr>
                    <wps:txbx>
                      <w:txbxContent>
                        <w:p w14:paraId="72E5A3ED" w14:textId="0A607405" w:rsidR="00030537" w:rsidRPr="00030537" w:rsidRDefault="00030537" w:rsidP="00030537">
                          <w:pPr>
                            <w:jc w:val="left"/>
                            <w:rPr>
                              <w:w w:val="90"/>
                              <w14:glow w14:rad="101600">
                                <w14:srgbClr w14:val="00B050">
                                  <w14:alpha w14:val="40000"/>
                                </w14:srgbClr>
                              </w14:glow>
                            </w:rPr>
                          </w:pPr>
                          <w:r w:rsidRPr="00030537">
                            <w:rPr>
                              <w:rFonts w:ascii="小塚ゴシック Pro B" w:eastAsia="小塚ゴシック Pro B" w:hAnsi="小塚ゴシック Pro B" w:hint="eastAsia"/>
                              <w:b/>
                              <w:bCs/>
                              <w:color w:val="FFFFFF" w:themeColor="background1"/>
                              <w:w w:val="90"/>
                              <w:sz w:val="44"/>
                              <w:szCs w:val="44"/>
                              <w14:glow w14:rad="101600">
                                <w14:srgbClr w14:val="00B050">
                                  <w14:alpha w14:val="40000"/>
                                </w14:srgbClr>
                              </w14:glow>
                            </w:rPr>
                            <w:t>約束やルールを守る力、どうやって育てるの？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9D0E7" id="_x0000_t202" coordsize="21600,21600" o:spt="202" path="m,l,21600r21600,l21600,xe">
              <v:stroke joinstyle="miter"/>
              <v:path gradientshapeok="t" o:connecttype="rect"/>
            </v:shapetype>
            <v:shape id="テキスト ボックス 9" o:spid="_x0000_s1034" type="#_x0000_t202" style="position:absolute;left:0;text-align:left;margin-left:64.5pt;margin-top:16.7pt;width:439.2pt;height:4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" filled="f" stroked="f" strokeweight=".5pt">
              <v:textbox>
                <w:txbxContent>
                  <w:p w14:paraId="72E5A3ED" w14:textId="0A607405" w:rsidR="00030537" w:rsidRPr="00030537" w:rsidRDefault="00030537" w:rsidP="00030537">
                    <w:pPr>
                      <w:jc w:val="left"/>
                      <w:rPr>
                        <w:w w:val="90"/>
                        <w14:glow w14:rad="101600">
                          <w14:srgbClr w14:val="00B050">
                            <w14:alpha w14:val="40000"/>
                          </w14:srgbClr>
                        </w14:glow>
                      </w:rPr>
                    </w:pPr>
                    <w:r w:rsidRPr="00030537">
                      <w:rPr>
                        <w:rFonts w:ascii="小塚ゴシック Pro B" w:eastAsia="小塚ゴシック Pro B" w:hAnsi="小塚ゴシック Pro B" w:hint="eastAsia"/>
                        <w:b/>
                        <w:bCs/>
                        <w:color w:val="FFFFFF" w:themeColor="background1"/>
                        <w:w w:val="90"/>
                        <w:sz w:val="44"/>
                        <w:szCs w:val="44"/>
                        <w14:glow w14:rad="101600">
                          <w14:srgbClr w14:val="00B050">
                            <w14:alpha w14:val="40000"/>
                          </w14:srgbClr>
                        </w14:glow>
                      </w:rPr>
                      <w:t>約束やルールを守る力、どうやって育てるの？</w:t>
                    </w:r>
                  </w:p>
                </w:txbxContent>
              </v:textbox>
              <w10:wrap anchorx="margin"/>
            </v:shape>
          </w:pict>
        </mc:Fallback>
      </mc:AlternateContent>
    </w:r>
    <w:r w:rsidRPr="0076083F">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59264" behindDoc="0" locked="0" layoutInCell="1" allowOverlap="1" wp14:anchorId="1AA43CDA" wp14:editId="0C0C2A76">
              <wp:simplePos x="0" y="0"/>
              <wp:positionH relativeFrom="margin">
                <wp:posOffset>16510</wp:posOffset>
              </wp:positionH>
              <wp:positionV relativeFrom="paragraph">
                <wp:posOffset>-149860</wp:posOffset>
              </wp:positionV>
              <wp:extent cx="6377940" cy="301625"/>
              <wp:effectExtent l="0" t="0" r="3810" b="3175"/>
              <wp:wrapNone/>
              <wp:docPr id="1240530504" name="テキスト ボックス 2"/>
              <wp:cNvGraphicFramePr/>
              <a:graphic xmlns:a="http://schemas.openxmlformats.org/drawingml/2006/main">
                <a:graphicData uri="http://schemas.microsoft.com/office/word/2010/wordprocessingShape">
                  <wps:wsp>
                    <wps:cNvSpPr txBox="1"/>
                    <wps:spPr>
                      <a:xfrm>
                        <a:off x="0" y="0"/>
                        <a:ext cx="6377940" cy="301625"/>
                      </a:xfrm>
                      <a:prstGeom prst="rect">
                        <a:avLst/>
                      </a:prstGeom>
                      <a:solidFill>
                        <a:srgbClr val="33CC33">
                          <a:alpha val="50196"/>
                        </a:srgbClr>
                      </a:solidFill>
                      <a:ln w="6350">
                        <a:noFill/>
                      </a:ln>
                    </wps:spPr>
                    <wps:txbx>
                      <w:txbxContent>
                        <w:p w14:paraId="2C4EBF08" w14:textId="77777777" w:rsidR="00030537" w:rsidRPr="008F434F" w:rsidRDefault="00030537" w:rsidP="00030537">
                          <w:pPr>
                            <w:spacing w:before="100" w:beforeAutospacing="1" w:after="100" w:afterAutospacing="1"/>
                            <w:rPr>
                              <w:rFonts w:ascii="HG丸ｺﾞｼｯｸM-PRO" w:eastAsia="HG丸ｺﾞｼｯｸM-PRO" w:hAnsi="HG丸ｺﾞｼｯｸM-PRO"/>
                              <w:b/>
                              <w:bCs/>
                            </w:rPr>
                          </w:pPr>
                          <w:r>
                            <w:rPr>
                              <w:rFonts w:ascii="HG丸ｺﾞｼｯｸM-PRO" w:eastAsia="HG丸ｺﾞｼｯｸM-PRO" w:hAnsi="HG丸ｺﾞｼｯｸM-PRO" w:hint="eastAsia"/>
                              <w:b/>
                              <w:bCs/>
                            </w:rPr>
                            <w:t>Ⅲ</w:t>
                          </w:r>
                          <w:r w:rsidRPr="0040716C">
                            <w:rPr>
                              <w:rFonts w:ascii="HG丸ｺﾞｼｯｸM-PRO" w:eastAsia="HG丸ｺﾞｼｯｸM-PRO" w:hAnsi="HG丸ｺﾞｼｯｸM-PRO"/>
                              <w:b/>
                              <w:bCs/>
                            </w:rPr>
                            <w:t xml:space="preserve">　</w:t>
                          </w:r>
                          <w:r>
                            <w:rPr>
                              <w:rFonts w:ascii="HG丸ｺﾞｼｯｸM-PRO" w:eastAsia="HG丸ｺﾞｼｯｸM-PRO" w:hAnsi="HG丸ｺﾞｼｯｸM-PRO" w:hint="eastAsia"/>
                              <w:b/>
                              <w:bCs/>
                            </w:rPr>
                            <w:t>学童期の子どもをもつ保護者を対象にしたプログラム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43CDA" id="_x0000_s1035" type="#_x0000_t202" style="position:absolute;left:0;text-align:left;margin-left:1.3pt;margin-top:-11.8pt;width:502.2pt;height:2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" fillcolor="#3c3" stroked="f" strokeweight=".5pt">
              <v:fill opacity="32896f"/>
              <v:textbox>
                <w:txbxContent>
                  <w:p w14:paraId="2C4EBF08" w14:textId="77777777" w:rsidR="00030537" w:rsidRPr="008F434F" w:rsidRDefault="00030537" w:rsidP="00030537">
                    <w:pPr>
                      <w:spacing w:before="100" w:beforeAutospacing="1" w:after="100" w:afterAutospacing="1"/>
                      <w:rPr>
                        <w:rFonts w:ascii="HG丸ｺﾞｼｯｸM-PRO" w:eastAsia="HG丸ｺﾞｼｯｸM-PRO" w:hAnsi="HG丸ｺﾞｼｯｸM-PRO"/>
                        <w:b/>
                        <w:bCs/>
                      </w:rPr>
                    </w:pPr>
                    <w:r>
                      <w:rPr>
                        <w:rFonts w:ascii="HG丸ｺﾞｼｯｸM-PRO" w:eastAsia="HG丸ｺﾞｼｯｸM-PRO" w:hAnsi="HG丸ｺﾞｼｯｸM-PRO" w:hint="eastAsia"/>
                        <w:b/>
                        <w:bCs/>
                      </w:rPr>
                      <w:t>Ⅲ</w:t>
                    </w:r>
                    <w:r w:rsidRPr="0040716C">
                      <w:rPr>
                        <w:rFonts w:ascii="HG丸ｺﾞｼｯｸM-PRO" w:eastAsia="HG丸ｺﾞｼｯｸM-PRO" w:hAnsi="HG丸ｺﾞｼｯｸM-PRO"/>
                        <w:b/>
                        <w:bCs/>
                      </w:rPr>
                      <w:t xml:space="preserve">　</w:t>
                    </w:r>
                    <w:r>
                      <w:rPr>
                        <w:rFonts w:ascii="HG丸ｺﾞｼｯｸM-PRO" w:eastAsia="HG丸ｺﾞｼｯｸM-PRO" w:hAnsi="HG丸ｺﾞｼｯｸM-PRO" w:hint="eastAsia"/>
                        <w:b/>
                        <w:bCs/>
                      </w:rPr>
                      <w:t>学童期の子どもをもつ保護者を対象にしたプログラム</w:t>
                    </w:r>
                  </w:p>
                </w:txbxContent>
              </v:textbox>
              <w10:wrap anchorx="margin"/>
            </v:shape>
          </w:pict>
        </mc:Fallback>
      </mc:AlternateContent>
    </w:r>
    <w:r>
      <w:rPr>
        <w:rFonts w:ascii="小塚ゴシック Pro B" w:eastAsia="小塚ゴシック Pro B" w:hAnsi="小塚ゴシック Pro B" w:hint="eastAsia"/>
        <w:b/>
        <w:bCs/>
        <w:noProof/>
        <w:sz w:val="36"/>
        <w:szCs w:val="36"/>
      </w:rPr>
      <mc:AlternateContent>
        <mc:Choice Requires="wps">
          <w:drawing>
            <wp:anchor distT="0" distB="0" distL="114300" distR="114300" simplePos="0" relativeHeight="251660288" behindDoc="1" locked="0" layoutInCell="1" allowOverlap="1" wp14:anchorId="581B61A4" wp14:editId="2D7DB7D5">
              <wp:simplePos x="0" y="0"/>
              <wp:positionH relativeFrom="margin">
                <wp:align>left</wp:align>
              </wp:positionH>
              <wp:positionV relativeFrom="paragraph">
                <wp:posOffset>222580</wp:posOffset>
              </wp:positionV>
              <wp:extent cx="6393180" cy="495300"/>
              <wp:effectExtent l="0" t="0" r="7620" b="0"/>
              <wp:wrapNone/>
              <wp:docPr id="2052877917" name="正方形/長方形 4"/>
              <wp:cNvGraphicFramePr/>
              <a:graphic xmlns:a="http://schemas.openxmlformats.org/drawingml/2006/main">
                <a:graphicData uri="http://schemas.microsoft.com/office/word/2010/wordprocessingShape">
                  <wps:wsp>
                    <wps:cNvSpPr/>
                    <wps:spPr>
                      <a:xfrm>
                        <a:off x="0" y="0"/>
                        <a:ext cx="6393180" cy="495300"/>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08AC0" id="正方形/長方形 4" o:spid="_x0000_s1026" style="position:absolute;margin-left:0;margin-top:17.55pt;width:503.4pt;height:39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" fillcolor="#e2efd9 [665]" stroked="f" strokeweight="1pt">
              <w10:wrap anchorx="margin"/>
            </v:rect>
          </w:pict>
        </mc:Fallback>
      </mc:AlternateContent>
    </w:r>
  </w:p>
  <w:p w14:paraId="6D22EC7F" w14:textId="77777777" w:rsidR="00030537" w:rsidRDefault="00030537" w:rsidP="00030537">
    <w:r>
      <w:rPr>
        <w:noProof/>
      </w:rPr>
      <mc:AlternateContent>
        <mc:Choice Requires="wpg">
          <w:drawing>
            <wp:anchor distT="0" distB="0" distL="114300" distR="114300" simplePos="0" relativeHeight="251661312" behindDoc="0" locked="0" layoutInCell="1" allowOverlap="1" wp14:anchorId="4B022565" wp14:editId="6797ADBA">
              <wp:simplePos x="0" y="0"/>
              <wp:positionH relativeFrom="column">
                <wp:posOffset>100330</wp:posOffset>
              </wp:positionH>
              <wp:positionV relativeFrom="paragraph">
                <wp:posOffset>93980</wp:posOffset>
              </wp:positionV>
              <wp:extent cx="981076" cy="333152"/>
              <wp:effectExtent l="19050" t="0" r="0" b="0"/>
              <wp:wrapNone/>
              <wp:docPr id="2100712688" name="グループ化 8"/>
              <wp:cNvGraphicFramePr/>
              <a:graphic xmlns:a="http://schemas.openxmlformats.org/drawingml/2006/main">
                <a:graphicData uri="http://schemas.microsoft.com/office/word/2010/wordprocessingGroup">
                  <wpg:wgp>
                    <wpg:cNvGrpSpPr/>
                    <wpg:grpSpPr>
                      <a:xfrm>
                        <a:off x="0" y="0"/>
                        <a:ext cx="981076" cy="333152"/>
                        <a:chOff x="19050" y="5938"/>
                        <a:chExt cx="886556" cy="333152"/>
                      </a:xfrm>
                    </wpg:grpSpPr>
                    <wps:wsp>
                      <wps:cNvPr id="1045488625" name="六角形 3"/>
                      <wps:cNvSpPr/>
                      <wps:spPr>
                        <a:xfrm>
                          <a:off x="19050" y="5938"/>
                          <a:ext cx="648335" cy="301625"/>
                        </a:xfrm>
                        <a:prstGeom prst="hexagon">
                          <a:avLst>
                            <a:gd name="adj" fmla="val 58954"/>
                            <a:gd name="vf" fmla="val 115470"/>
                          </a:avLst>
                        </a:prstGeom>
                        <a:solidFill>
                          <a:srgbClr val="FBFDF9"/>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229647" name="テキスト ボックス 5"/>
                      <wps:cNvSpPr txBox="1"/>
                      <wps:spPr>
                        <a:xfrm>
                          <a:off x="51222" y="19050"/>
                          <a:ext cx="854384" cy="320040"/>
                        </a:xfrm>
                        <a:prstGeom prst="rect">
                          <a:avLst/>
                        </a:prstGeom>
                        <a:noFill/>
                        <a:ln w="6350">
                          <a:noFill/>
                        </a:ln>
                      </wps:spPr>
                      <wps:txbx>
                        <w:txbxContent>
                          <w:p w14:paraId="0B44F2B0" w14:textId="6E32E96E" w:rsidR="00030537" w:rsidRPr="00D106CF" w:rsidRDefault="00030537" w:rsidP="00030537">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Ⅲ</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022565" id="グループ化 8" o:spid="_x0000_s1036" style="position:absolute;left:0;text-align:left;margin-left:7.9pt;margin-top:7.4pt;width:77.25pt;height:26.25pt;z-index:251661312;mso-width-relative:margin;mso-height-relative:margin" coordorigin="190,59" coordsize="8865,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37" type="#_x0000_t9" style="position:absolute;left:190;top:59;width:6483;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" adj="5924" fillcolor="#fbfdf9" strokecolor="#00b050" strokeweight="1pt"/>
              <v:shape id="テキスト ボックス 5" o:spid="_x0000_s1038" type="#_x0000_t202" style="position:absolute;left:512;top:190;width:8544;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" filled="f" stroked="f" strokeweight=".5pt">
                <v:textbox>
                  <w:txbxContent>
                    <w:p w14:paraId="0B44F2B0" w14:textId="6E32E96E" w:rsidR="00030537" w:rsidRPr="00D106CF" w:rsidRDefault="00030537" w:rsidP="00030537">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Ⅲ</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2</w:t>
                      </w:r>
                    </w:p>
                  </w:txbxContent>
                </v:textbox>
              </v:shape>
            </v:group>
          </w:pict>
        </mc:Fallback>
      </mc:AlternateContent>
    </w:r>
  </w:p>
  <w:p w14:paraId="6FD7B4AD" w14:textId="77777777" w:rsidR="00030537" w:rsidRDefault="00030537" w:rsidP="00030537">
    <w:pPr>
      <w:pStyle w:val="a5"/>
    </w:pPr>
  </w:p>
  <w:p w14:paraId="1C559DDF" w14:textId="77777777" w:rsidR="00030537" w:rsidRDefault="00030537" w:rsidP="00030537">
    <w:pPr>
      <w:pStyle w:val="a5"/>
      <w:spacing w:line="12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9E7ED" w14:textId="77777777" w:rsidR="00FC19E1" w:rsidRDefault="00FC19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92455"/>
    <w:multiLevelType w:val="hybridMultilevel"/>
    <w:tmpl w:val="DF2E848A"/>
    <w:lvl w:ilvl="0" w:tplc="891A513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9632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4EC"/>
    <w:rsid w:val="00030537"/>
    <w:rsid w:val="000860F1"/>
    <w:rsid w:val="001659A5"/>
    <w:rsid w:val="001E4CA2"/>
    <w:rsid w:val="002627C7"/>
    <w:rsid w:val="00287550"/>
    <w:rsid w:val="00292422"/>
    <w:rsid w:val="0029460A"/>
    <w:rsid w:val="002D2FA5"/>
    <w:rsid w:val="003E26A9"/>
    <w:rsid w:val="004D299F"/>
    <w:rsid w:val="0056432B"/>
    <w:rsid w:val="005D1B6B"/>
    <w:rsid w:val="006524EC"/>
    <w:rsid w:val="007A3AC7"/>
    <w:rsid w:val="007D28F5"/>
    <w:rsid w:val="009B5B84"/>
    <w:rsid w:val="009C51FB"/>
    <w:rsid w:val="009D4D15"/>
    <w:rsid w:val="00A02A29"/>
    <w:rsid w:val="00B7720E"/>
    <w:rsid w:val="00BE6F55"/>
    <w:rsid w:val="00C27C6C"/>
    <w:rsid w:val="00E576E3"/>
    <w:rsid w:val="00E63563"/>
    <w:rsid w:val="00E83611"/>
    <w:rsid w:val="00EA43D4"/>
    <w:rsid w:val="00F81615"/>
    <w:rsid w:val="00FC1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4B9599"/>
  <w15:chartTrackingRefBased/>
  <w15:docId w15:val="{5EC532D0-6F53-41E4-83BB-7EBAF0C8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4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2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24EC"/>
    <w:pPr>
      <w:ind w:leftChars="400" w:left="840"/>
    </w:pPr>
  </w:style>
  <w:style w:type="paragraph" w:styleId="a5">
    <w:name w:val="header"/>
    <w:basedOn w:val="a"/>
    <w:link w:val="a6"/>
    <w:uiPriority w:val="99"/>
    <w:unhideWhenUsed/>
    <w:rsid w:val="005D1B6B"/>
    <w:pPr>
      <w:tabs>
        <w:tab w:val="center" w:pos="4252"/>
        <w:tab w:val="right" w:pos="8504"/>
      </w:tabs>
      <w:snapToGrid w:val="0"/>
    </w:pPr>
  </w:style>
  <w:style w:type="character" w:customStyle="1" w:styleId="a6">
    <w:name w:val="ヘッダー (文字)"/>
    <w:basedOn w:val="a0"/>
    <w:link w:val="a5"/>
    <w:uiPriority w:val="99"/>
    <w:rsid w:val="005D1B6B"/>
  </w:style>
  <w:style w:type="paragraph" w:styleId="a7">
    <w:name w:val="footer"/>
    <w:basedOn w:val="a"/>
    <w:link w:val="a8"/>
    <w:uiPriority w:val="99"/>
    <w:unhideWhenUsed/>
    <w:rsid w:val="005D1B6B"/>
    <w:pPr>
      <w:tabs>
        <w:tab w:val="center" w:pos="4252"/>
        <w:tab w:val="right" w:pos="8504"/>
      </w:tabs>
      <w:snapToGrid w:val="0"/>
    </w:pPr>
  </w:style>
  <w:style w:type="character" w:customStyle="1" w:styleId="a8">
    <w:name w:val="フッター (文字)"/>
    <w:basedOn w:val="a0"/>
    <w:link w:val="a7"/>
    <w:uiPriority w:val="99"/>
    <w:rsid w:val="005D1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岡山県教育庁</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正英</dc:creator>
  <cp:keywords/>
  <dc:description/>
  <cp:lastModifiedBy>生涯学習課　西野　舞子</cp:lastModifiedBy>
  <cp:revision>10</cp:revision>
  <cp:lastPrinted>2025-08-21T06:17:00Z</cp:lastPrinted>
  <dcterms:created xsi:type="dcterms:W3CDTF">2025-01-23T02:51:00Z</dcterms:created>
  <dcterms:modified xsi:type="dcterms:W3CDTF">2025-08-21T06:17:00Z</dcterms:modified>
</cp:coreProperties>
</file>