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C4" w:rsidRDefault="006B7CC4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47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34</w:t>
      </w:r>
      <w:r>
        <w:rPr>
          <w:rFonts w:hint="eastAsia"/>
        </w:rPr>
        <w:t>条関係</w:t>
      </w:r>
      <w:r>
        <w:t>)</w:t>
      </w:r>
    </w:p>
    <w:p w:rsidR="006B7CC4" w:rsidRDefault="006B7CC4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6B7CC4" w:rsidRDefault="006B7CC4">
      <w:pPr>
        <w:spacing w:after="160"/>
      </w:pPr>
      <w:r>
        <w:rPr>
          <w:rFonts w:hint="eastAsia"/>
        </w:rPr>
        <w:t xml:space="preserve">　岡山県知事　　　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1680"/>
        <w:gridCol w:w="3065"/>
      </w:tblGrid>
      <w:tr w:rsidR="006B7CC4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6B7CC4" w:rsidRDefault="006B7CC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B7CC4" w:rsidRDefault="006B7CC4">
            <w:pPr>
              <w:jc w:val="distribute"/>
            </w:pPr>
            <w:r>
              <w:rPr>
                <w:rFonts w:hint="eastAsia"/>
                <w:spacing w:val="5"/>
              </w:rPr>
              <w:t>法人の主たる</w:t>
            </w:r>
            <w:r>
              <w:rPr>
                <w:rFonts w:hint="eastAsia"/>
              </w:rPr>
              <w:t>事務所の所在地</w:t>
            </w:r>
          </w:p>
        </w:tc>
        <w:tc>
          <w:tcPr>
            <w:tcW w:w="3065" w:type="dxa"/>
          </w:tcPr>
          <w:p w:rsidR="006B7CC4" w:rsidRDefault="006B7CC4">
            <w:r>
              <w:rPr>
                <w:rFonts w:hint="eastAsia"/>
              </w:rPr>
              <w:t xml:space="preserve">　</w:t>
            </w:r>
          </w:p>
        </w:tc>
      </w:tr>
    </w:tbl>
    <w:p w:rsidR="006B7CC4" w:rsidRDefault="006B7CC4">
      <w:pPr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p w:rsidR="006B7CC4" w:rsidRDefault="006B7CC4">
      <w:pPr>
        <w:jc w:val="right"/>
      </w:pPr>
      <w:r>
        <w:rPr>
          <w:rFonts w:hint="eastAsia"/>
          <w:spacing w:val="52"/>
        </w:rPr>
        <w:t>医療法人</w:t>
      </w:r>
      <w:r>
        <w:rPr>
          <w:rFonts w:hint="eastAsia"/>
        </w:rPr>
        <w:t xml:space="preserve">名　　　　　　　　　　　　　　　</w:t>
      </w:r>
    </w:p>
    <w:p w:rsidR="006B7CC4" w:rsidRDefault="006B7CC4">
      <w:pPr>
        <w:spacing w:after="120"/>
        <w:jc w:val="right"/>
      </w:pPr>
      <w:r>
        <w:rPr>
          <w:rFonts w:hint="eastAsia"/>
          <w:spacing w:val="52"/>
        </w:rPr>
        <w:t>清算人氏</w:t>
      </w:r>
      <w:r>
        <w:rPr>
          <w:rFonts w:hint="eastAsia"/>
        </w:rPr>
        <w:t xml:space="preserve">名　　　　　　　　　　　　　</w:t>
      </w:r>
      <w:r w:rsidR="005C13E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B7CC4" w:rsidRDefault="006B7CC4">
      <w:pPr>
        <w:spacing w:after="120"/>
        <w:jc w:val="center"/>
      </w:pPr>
      <w:r>
        <w:rPr>
          <w:rFonts w:hint="eastAsia"/>
        </w:rPr>
        <w:t>医療法人解散届</w:t>
      </w:r>
    </w:p>
    <w:p w:rsidR="006B7CC4" w:rsidRDefault="006B7CC4">
      <w:pPr>
        <w:spacing w:after="120"/>
      </w:pPr>
      <w:r>
        <w:rPr>
          <w:rFonts w:hint="eastAsia"/>
        </w:rPr>
        <w:t xml:space="preserve">　医療法人を解散したので，医療法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55</w:t>
      </w:r>
      <w:r>
        <w:rPr>
          <w:rFonts w:hint="eastAsia"/>
        </w:rPr>
        <w:t>条第</w:t>
      </w:r>
      <w:r>
        <w:t>8</w:t>
      </w:r>
      <w:r>
        <w:rPr>
          <w:rFonts w:hint="eastAsia"/>
        </w:rPr>
        <w:t>項の規定により，次のとおり届け出ます。</w:t>
      </w:r>
    </w:p>
    <w:p w:rsidR="006B7CC4" w:rsidRDefault="006B7CC4">
      <w:pPr>
        <w:pStyle w:val="a3"/>
        <w:spacing w:after="160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55"/>
      </w:tblGrid>
      <w:tr w:rsidR="006B7CC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70" w:type="dxa"/>
            <w:vAlign w:val="center"/>
          </w:tcPr>
          <w:p w:rsidR="006B7CC4" w:rsidRDefault="006B7CC4">
            <w:pPr>
              <w:jc w:val="distribute"/>
            </w:pPr>
            <w:r>
              <w:rPr>
                <w:rFonts w:hint="eastAsia"/>
              </w:rPr>
              <w:t>解散事由</w:t>
            </w:r>
          </w:p>
        </w:tc>
        <w:tc>
          <w:tcPr>
            <w:tcW w:w="7055" w:type="dxa"/>
            <w:vAlign w:val="center"/>
          </w:tcPr>
          <w:p w:rsidR="006B7CC4" w:rsidRDefault="006B7CC4">
            <w:pPr>
              <w:jc w:val="center"/>
            </w:pPr>
            <w:r>
              <w:rPr>
                <w:rFonts w:hint="eastAsia"/>
              </w:rPr>
              <w:t>医療法第</w:t>
            </w:r>
            <w:r>
              <w:t>55</w:t>
            </w:r>
            <w:r>
              <w:rPr>
                <w:rFonts w:hint="eastAsia"/>
              </w:rPr>
              <w:t>条第　　項第　　号</w:t>
            </w:r>
          </w:p>
        </w:tc>
      </w:tr>
      <w:tr w:rsidR="006B7CC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70" w:type="dxa"/>
            <w:vAlign w:val="center"/>
          </w:tcPr>
          <w:p w:rsidR="006B7CC4" w:rsidRDefault="006B7CC4">
            <w:pPr>
              <w:jc w:val="distribute"/>
            </w:pPr>
            <w:r>
              <w:rPr>
                <w:rFonts w:hint="eastAsia"/>
              </w:rPr>
              <w:t>解散年月日</w:t>
            </w:r>
          </w:p>
        </w:tc>
        <w:tc>
          <w:tcPr>
            <w:tcW w:w="7055" w:type="dxa"/>
            <w:vAlign w:val="center"/>
          </w:tcPr>
          <w:p w:rsidR="006B7CC4" w:rsidRDefault="006B7CC4">
            <w:pPr>
              <w:pStyle w:val="a5"/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6B7CC4" w:rsidRDefault="006B7CC4">
      <w:pPr>
        <w:spacing w:before="160"/>
      </w:pPr>
      <w:r>
        <w:t>(</w:t>
      </w:r>
      <w:r>
        <w:rPr>
          <w:rFonts w:hint="eastAsia"/>
        </w:rPr>
        <w:t>添付書類</w:t>
      </w:r>
      <w:r>
        <w:t>)</w:t>
      </w:r>
    </w:p>
    <w:p w:rsidR="006B7CC4" w:rsidRDefault="006B7CC4">
      <w:r>
        <w:t>1</w:t>
      </w:r>
      <w:r>
        <w:rPr>
          <w:rFonts w:hint="eastAsia"/>
        </w:rPr>
        <w:t xml:space="preserve">　解散の理由書</w:t>
      </w:r>
    </w:p>
    <w:p w:rsidR="006B7CC4" w:rsidRDefault="006B7CC4">
      <w:r>
        <w:t>2</w:t>
      </w:r>
      <w:r>
        <w:rPr>
          <w:rFonts w:hint="eastAsia"/>
        </w:rPr>
        <w:t xml:space="preserve">　財産目録及び貸借対照表</w:t>
      </w:r>
    </w:p>
    <w:p w:rsidR="006B7CC4" w:rsidRDefault="006B7CC4">
      <w:r>
        <w:t>3</w:t>
      </w:r>
      <w:r>
        <w:rPr>
          <w:rFonts w:hint="eastAsia"/>
        </w:rPr>
        <w:t xml:space="preserve">　残余財産の処分に関する事項を記載した書類</w:t>
      </w:r>
    </w:p>
    <w:p w:rsidR="006B7CC4" w:rsidRDefault="006B7CC4">
      <w:r>
        <w:t>4</w:t>
      </w:r>
      <w:r>
        <w:rPr>
          <w:rFonts w:hint="eastAsia"/>
        </w:rPr>
        <w:t xml:space="preserve">　議事録の写し</w:t>
      </w:r>
    </w:p>
    <w:p w:rsidR="006B7CC4" w:rsidRDefault="006B7CC4">
      <w:r>
        <w:t>5</w:t>
      </w:r>
      <w:r>
        <w:rPr>
          <w:rFonts w:hint="eastAsia"/>
        </w:rPr>
        <w:t xml:space="preserve">　解散及び清算人就任の登記事項証明書</w:t>
      </w:r>
    </w:p>
    <w:sectPr w:rsidR="006B7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41F" w:rsidRDefault="001F441F" w:rsidP="006B7CC4">
      <w:r>
        <w:separator/>
      </w:r>
    </w:p>
  </w:endnote>
  <w:endnote w:type="continuationSeparator" w:id="0">
    <w:p w:rsidR="001F441F" w:rsidRDefault="001F441F" w:rsidP="006B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2F" w:rsidRDefault="0059482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2F" w:rsidRDefault="0059482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2F" w:rsidRDefault="005948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41F" w:rsidRDefault="001F441F" w:rsidP="006B7CC4">
      <w:r>
        <w:separator/>
      </w:r>
    </w:p>
  </w:footnote>
  <w:footnote w:type="continuationSeparator" w:id="0">
    <w:p w:rsidR="001F441F" w:rsidRDefault="001F441F" w:rsidP="006B7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2F" w:rsidRDefault="0059482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2F" w:rsidRDefault="0059482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2F" w:rsidRDefault="0059482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CC4"/>
    <w:rsid w:val="001F441F"/>
    <w:rsid w:val="003D3FB6"/>
    <w:rsid w:val="0059482F"/>
    <w:rsid w:val="005C13E5"/>
    <w:rsid w:val="006B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unhideWhenUsed/>
    <w:rsid w:val="006B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B7CC4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6B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B7CC4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2025-04-19T06:32:00Z</dcterms:created>
  <dcterms:modified xsi:type="dcterms:W3CDTF">2025-04-19T06:32:00Z</dcterms:modified>
</cp:coreProperties>
</file>