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7D" w:rsidRDefault="00A8537D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A8537D" w:rsidRDefault="00A8537D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:rsidR="00A8537D" w:rsidRDefault="00A8537D">
      <w:pPr>
        <w:spacing w:after="120"/>
      </w:pPr>
      <w:r>
        <w:rPr>
          <w:rFonts w:hint="eastAsia"/>
        </w:rPr>
        <w:t xml:space="preserve">　岡山県知事　　　　　　　殿</w:t>
      </w:r>
    </w:p>
    <w:p w:rsidR="00A8537D" w:rsidRDefault="00A8537D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:rsidR="00A8537D" w:rsidRDefault="00A8537D">
      <w:pPr>
        <w:jc w:val="right"/>
      </w:pPr>
      <w:r>
        <w:rPr>
          <w:rFonts w:hint="eastAsia"/>
        </w:rPr>
        <w:t xml:space="preserve">〃　　氏名　　　　　　　　　　　　</w:t>
      </w:r>
      <w:r w:rsidR="000632F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8537D" w:rsidRDefault="00A8537D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A8537D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A8537D" w:rsidRDefault="00FA19E8">
            <w:pPr>
              <w:rPr>
                <w:rFonts w:ascii="?l?r ??fc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0pt;margin-top:1.65pt;width:209.7pt;height:22.7pt;z-index:251658240" o:allowincell="f" strokeweight=".5pt"/>
              </w:pict>
            </w:r>
            <w:r w:rsidR="00A8537D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:rsidR="00A8537D" w:rsidRDefault="00A8537D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法人にあつては，その名称，主たる事務所の所在地並びに代表者の職及び氏名</w:t>
            </w:r>
          </w:p>
        </w:tc>
      </w:tr>
    </w:tbl>
    <w:p w:rsidR="00A8537D" w:rsidRDefault="00A8537D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診療所，助産所</w:t>
      </w:r>
      <w:r>
        <w:t>)</w:t>
      </w:r>
      <w:r>
        <w:rPr>
          <w:rFonts w:hint="eastAsia"/>
        </w:rPr>
        <w:t>構造設備使用許可申請書</w:t>
      </w:r>
    </w:p>
    <w:p w:rsidR="00A8537D" w:rsidRDefault="00A8537D">
      <w:pPr>
        <w:spacing w:after="120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27</w:t>
      </w:r>
      <w:r>
        <w:rPr>
          <w:rFonts w:hint="eastAsia"/>
        </w:rPr>
        <w:t>条の規定により，次のとおり構造設備の使用の許可を申請します。</w:t>
      </w:r>
    </w:p>
    <w:p w:rsidR="00A8537D" w:rsidRDefault="00A8537D">
      <w:pPr>
        <w:spacing w:after="120"/>
        <w:jc w:val="center"/>
      </w:pPr>
      <w:r>
        <w:rPr>
          <w:rFonts w:hint="eastAsia"/>
        </w:rPr>
        <w:t>記</w:t>
      </w:r>
    </w:p>
    <w:p w:rsidR="00A8537D" w:rsidRDefault="00A8537D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:rsidR="00A8537D" w:rsidRDefault="00A8537D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A8537D" w:rsidRDefault="00A8537D">
      <w:r>
        <w:t>3</w:t>
      </w:r>
      <w:r>
        <w:rPr>
          <w:rFonts w:hint="eastAsia"/>
        </w:rPr>
        <w:t xml:space="preserve">　許可を受ける事項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4451"/>
        <w:gridCol w:w="1848"/>
      </w:tblGrid>
      <w:tr w:rsidR="00A8537D">
        <w:tblPrEx>
          <w:tblCellMar>
            <w:top w:w="0" w:type="dxa"/>
            <w:bottom w:w="0" w:type="dxa"/>
          </w:tblCellMar>
        </w:tblPrEx>
        <w:tc>
          <w:tcPr>
            <w:tcW w:w="2226" w:type="dxa"/>
            <w:vAlign w:val="center"/>
          </w:tcPr>
          <w:p w:rsidR="00A8537D" w:rsidRDefault="00A8537D">
            <w:pPr>
              <w:ind w:right="-85"/>
              <w:jc w:val="right"/>
            </w:pPr>
            <w:r>
              <w:rPr>
                <w:rFonts w:hint="eastAsia"/>
              </w:rPr>
              <w:t>年　月　日付け</w:t>
            </w:r>
          </w:p>
        </w:tc>
        <w:tc>
          <w:tcPr>
            <w:tcW w:w="4451" w:type="dxa"/>
            <w:vAlign w:val="center"/>
          </w:tcPr>
          <w:p w:rsidR="00A8537D" w:rsidRDefault="00A8537D">
            <w:pPr>
              <w:ind w:left="-85" w:right="-85"/>
              <w:jc w:val="distribute"/>
            </w:pPr>
            <w:r>
              <w:rPr>
                <w:rFonts w:hint="eastAsia"/>
              </w:rPr>
              <w:t>岡山県指令　第　　号による開設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許可証</w:t>
            </w:r>
          </w:p>
          <w:p w:rsidR="00A8537D" w:rsidRDefault="00A8537D">
            <w:pPr>
              <w:ind w:left="-85" w:right="-85"/>
              <w:jc w:val="distribute"/>
            </w:pPr>
            <w:r>
              <w:rPr>
                <w:rFonts w:hint="eastAsia"/>
                <w:spacing w:val="315"/>
              </w:rPr>
              <w:t>開</w:t>
            </w:r>
            <w:r>
              <w:rPr>
                <w:rFonts w:hint="eastAsia"/>
                <w:spacing w:val="105"/>
              </w:rPr>
              <w:t>設</w:t>
            </w:r>
            <w:r>
              <w:rPr>
                <w:spacing w:val="420"/>
              </w:rPr>
              <w:t>(</w:t>
            </w:r>
            <w:r>
              <w:rPr>
                <w:rFonts w:hint="eastAsia"/>
                <w:spacing w:val="210"/>
              </w:rPr>
              <w:t>変更</w:t>
            </w:r>
            <w:r>
              <w:rPr>
                <w:spacing w:val="420"/>
              </w:rPr>
              <w:t>)</w:t>
            </w:r>
            <w:r>
              <w:rPr>
                <w:rFonts w:hint="eastAsia"/>
                <w:spacing w:val="210"/>
              </w:rPr>
              <w:t>届</w:t>
            </w:r>
            <w:r>
              <w:rPr>
                <w:rFonts w:hint="eastAsia"/>
              </w:rPr>
              <w:t>書</w:t>
            </w:r>
          </w:p>
        </w:tc>
        <w:tc>
          <w:tcPr>
            <w:tcW w:w="1848" w:type="dxa"/>
            <w:vAlign w:val="center"/>
          </w:tcPr>
          <w:p w:rsidR="00A8537D" w:rsidRDefault="00A8537D">
            <w:pPr>
              <w:ind w:left="-85"/>
            </w:pPr>
            <w:r>
              <w:rPr>
                <w:rFonts w:hint="eastAsia"/>
              </w:rPr>
              <w:t>のとおり</w:t>
            </w:r>
          </w:p>
        </w:tc>
      </w:tr>
    </w:tbl>
    <w:p w:rsidR="00A8537D" w:rsidRDefault="00A8537D">
      <w:pPr>
        <w:spacing w:before="160" w:after="120"/>
      </w:pPr>
      <w:r>
        <w:t>4</w:t>
      </w:r>
      <w:r>
        <w:rPr>
          <w:rFonts w:hint="eastAsia"/>
        </w:rPr>
        <w:t xml:space="preserve">　使用開始予定年月日　　　　　年　　月　　日</w:t>
      </w:r>
    </w:p>
    <w:p w:rsidR="00A8537D" w:rsidRDefault="00A8537D">
      <w:r>
        <w:rPr>
          <w:rFonts w:hint="eastAsia"/>
        </w:rPr>
        <w:t>備考</w:t>
      </w:r>
    </w:p>
    <w:p w:rsidR="00A8537D" w:rsidRDefault="00A8537D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建築基準法</w:t>
      </w:r>
      <w:r>
        <w:t>(</w:t>
      </w:r>
      <w:r>
        <w:rPr>
          <w:rFonts w:hint="eastAsia"/>
        </w:rPr>
        <w:t>昭和</w:t>
      </w:r>
      <w:r>
        <w:t>25</w:t>
      </w:r>
      <w:r>
        <w:rPr>
          <w:rFonts w:hint="eastAsia"/>
        </w:rPr>
        <w:t>年法律第</w:t>
      </w:r>
      <w:r>
        <w:t>201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項の規定による検査済証の交付を受けている場合は，その写しを添付すること。</w:t>
      </w:r>
    </w:p>
    <w:p w:rsidR="00A8537D" w:rsidRDefault="00A8537D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消防法施行規則</w:t>
      </w:r>
      <w:r>
        <w:t>(</w:t>
      </w:r>
      <w:r>
        <w:rPr>
          <w:rFonts w:hint="eastAsia"/>
        </w:rPr>
        <w:t>昭和</w:t>
      </w:r>
      <w:r>
        <w:t>36</w:t>
      </w:r>
      <w:r>
        <w:rPr>
          <w:rFonts w:hint="eastAsia"/>
        </w:rPr>
        <w:t>年自治省令第</w:t>
      </w:r>
      <w:r>
        <w:t>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項の規定による消防用設備等検査済証の交付を受けている場合は，その写しを添付すること。</w:t>
      </w:r>
    </w:p>
    <w:sectPr w:rsidR="00A853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91" w:rsidRDefault="00C67691" w:rsidP="00A8537D">
      <w:r>
        <w:separator/>
      </w:r>
    </w:p>
  </w:endnote>
  <w:endnote w:type="continuationSeparator" w:id="0">
    <w:p w:rsidR="00C67691" w:rsidRDefault="00C67691" w:rsidP="00A8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91" w:rsidRDefault="00C67691" w:rsidP="00A8537D">
      <w:r>
        <w:separator/>
      </w:r>
    </w:p>
  </w:footnote>
  <w:footnote w:type="continuationSeparator" w:id="0">
    <w:p w:rsidR="00C67691" w:rsidRDefault="00C67691" w:rsidP="00A8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37D"/>
    <w:rsid w:val="000632F6"/>
    <w:rsid w:val="001A3379"/>
    <w:rsid w:val="00A8537D"/>
    <w:rsid w:val="00C67691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8584F2-2B90-43C9-BD13-69CE5D1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A853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A8537D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unhideWhenUsed/>
    <w:rsid w:val="00A853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A8537D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dcterms:created xsi:type="dcterms:W3CDTF">2025-04-19T05:54:00Z</dcterms:created>
  <dcterms:modified xsi:type="dcterms:W3CDTF">2025-04-19T05:54:00Z</dcterms:modified>
</cp:coreProperties>
</file>