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BE" w:rsidRDefault="0067065E" w:rsidP="0067065E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67065E" w:rsidRDefault="0067065E" w:rsidP="0067065E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　殿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</w:t>
      </w: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 xml:space="preserve">　　法人所在地</w:t>
      </w:r>
    </w:p>
    <w:p w:rsidR="0067065E" w:rsidRDefault="007C674C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学校法人名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理事長氏名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67065E" w:rsidRPr="0067065E" w:rsidRDefault="0067065E" w:rsidP="0067065E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67065E">
        <w:rPr>
          <w:rFonts w:hAnsi="Times New Roman" w:cs="Times New Roman" w:hint="eastAsia"/>
          <w:b/>
          <w:spacing w:val="8"/>
          <w:sz w:val="22"/>
          <w:szCs w:val="22"/>
        </w:rPr>
        <w:t>専修学校高等課程（専門課程、一般課程）</w:t>
      </w:r>
    </w:p>
    <w:p w:rsidR="0067065E" w:rsidRDefault="00372803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>
        <w:rPr>
          <w:rFonts w:hAnsi="Times New Roman" w:cs="Times New Roman"/>
          <w:b/>
          <w:spacing w:val="8"/>
          <w:sz w:val="22"/>
          <w:szCs w:val="22"/>
        </w:rPr>
        <w:tab/>
      </w:r>
      <w:r>
        <w:rPr>
          <w:rFonts w:hAnsi="Times New Roman" w:cs="Times New Roman"/>
          <w:b/>
          <w:spacing w:val="8"/>
          <w:sz w:val="22"/>
          <w:szCs w:val="22"/>
        </w:rPr>
        <w:tab/>
      </w:r>
      <w:r>
        <w:rPr>
          <w:rFonts w:hAnsi="Times New Roman" w:cs="Times New Roman"/>
          <w:b/>
          <w:spacing w:val="8"/>
          <w:sz w:val="22"/>
          <w:szCs w:val="22"/>
        </w:rPr>
        <w:tab/>
      </w:r>
      <w:r w:rsidR="0067065E" w:rsidRPr="0067065E">
        <w:rPr>
          <w:rFonts w:hAnsi="Times New Roman" w:cs="Times New Roman" w:hint="eastAsia"/>
          <w:b/>
          <w:spacing w:val="8"/>
          <w:sz w:val="22"/>
          <w:szCs w:val="22"/>
        </w:rPr>
        <w:t>廃止認可申請書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b/>
          <w:spacing w:val="8"/>
          <w:sz w:val="22"/>
          <w:szCs w:val="22"/>
        </w:rPr>
      </w:pP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b/>
          <w:spacing w:val="8"/>
          <w:sz w:val="22"/>
          <w:szCs w:val="22"/>
        </w:rPr>
        <w:t xml:space="preserve">　</w:t>
      </w:r>
      <w:r w:rsidRPr="0067065E">
        <w:rPr>
          <w:rFonts w:hAnsi="Times New Roman" w:cs="Times New Roman" w:hint="eastAsia"/>
          <w:spacing w:val="8"/>
          <w:sz w:val="22"/>
          <w:szCs w:val="22"/>
        </w:rPr>
        <w:t>このたび，　　　　の高等課程（専門課程，一般課程）を廃止した　いので，学校教育法（昭和</w:t>
      </w:r>
      <w:r w:rsidRPr="0067065E">
        <w:rPr>
          <w:rFonts w:hAnsi="Times New Roman" w:cs="Times New Roman"/>
          <w:spacing w:val="8"/>
          <w:sz w:val="22"/>
          <w:szCs w:val="22"/>
        </w:rPr>
        <w:t>22年法律第26号）第130条第１項の規定に　より，関係書類を添えて申請します。</w:t>
      </w:r>
    </w:p>
    <w:p w:rsid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8"/>
          <w:sz w:val="22"/>
          <w:szCs w:val="22"/>
        </w:rPr>
      </w:pPr>
      <w:r w:rsidRPr="0067065E">
        <w:rPr>
          <w:rFonts w:hint="eastAsia"/>
          <w:sz w:val="22"/>
          <w:szCs w:val="22"/>
        </w:rPr>
        <w:t>添付書類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8"/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</w:t>
      </w:r>
      <w:r w:rsidRPr="0067065E">
        <w:rPr>
          <w:rFonts w:hint="eastAsia"/>
          <w:sz w:val="22"/>
          <w:szCs w:val="22"/>
        </w:rPr>
        <w:t xml:space="preserve">　廃止理由書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8"/>
          <w:sz w:val="22"/>
          <w:szCs w:val="22"/>
        </w:rPr>
      </w:pPr>
      <w:r w:rsidRPr="0067065E">
        <w:rPr>
          <w:sz w:val="22"/>
          <w:szCs w:val="22"/>
        </w:rPr>
        <w:t xml:space="preserve">  </w:t>
      </w:r>
      <w:r w:rsidRPr="0067065E">
        <w:rPr>
          <w:rFonts w:hint="eastAsia"/>
          <w:sz w:val="22"/>
          <w:szCs w:val="22"/>
        </w:rPr>
        <w:t>２　廃止要項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7065E">
        <w:rPr>
          <w:rFonts w:hint="eastAsia"/>
          <w:sz w:val="22"/>
          <w:szCs w:val="22"/>
        </w:rPr>
        <w:t xml:space="preserve">　</w:t>
      </w:r>
      <w:r w:rsidRPr="0067065E">
        <w:rPr>
          <w:sz w:val="22"/>
          <w:szCs w:val="22"/>
        </w:rPr>
        <w:t xml:space="preserve">(1) </w:t>
      </w:r>
      <w:r w:rsidRPr="0067065E">
        <w:rPr>
          <w:rFonts w:hint="eastAsia"/>
          <w:sz w:val="22"/>
          <w:szCs w:val="22"/>
        </w:rPr>
        <w:t>廃止の時期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　</w:t>
      </w:r>
      <w:r w:rsidRPr="0067065E">
        <w:rPr>
          <w:sz w:val="22"/>
          <w:szCs w:val="22"/>
        </w:rPr>
        <w:t xml:space="preserve">(2) </w:t>
      </w:r>
      <w:r w:rsidRPr="0067065E">
        <w:rPr>
          <w:rFonts w:hint="eastAsia"/>
          <w:sz w:val="22"/>
          <w:szCs w:val="22"/>
        </w:rPr>
        <w:t>生徒の処置方法</w:t>
      </w:r>
    </w:p>
    <w:p w:rsid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　(3) 教職員の処置方法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　(4) 施設・設備の処置方法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　(5) 指導要録等の保存方法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３　学則の変更条鋼の新旧対照表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spacing w:val="8"/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４　新学則</w:t>
      </w:r>
    </w:p>
    <w:p w:rsidR="0067065E" w:rsidRPr="0067065E" w:rsidRDefault="0067065E" w:rsidP="0067065E">
      <w:pPr>
        <w:kinsoku w:val="0"/>
        <w:overflowPunct w:val="0"/>
        <w:autoSpaceDE w:val="0"/>
        <w:autoSpaceDN w:val="0"/>
        <w:spacing w:line="442" w:lineRule="atLeast"/>
        <w:rPr>
          <w:rFonts w:hAnsi="Times New Roman" w:cs="Times New Roman"/>
          <w:color w:val="FF0000"/>
          <w:spacing w:val="8"/>
          <w:sz w:val="22"/>
          <w:szCs w:val="22"/>
        </w:rPr>
      </w:pPr>
      <w:r w:rsidRPr="0067065E">
        <w:rPr>
          <w:rFonts w:hint="eastAsia"/>
          <w:sz w:val="22"/>
          <w:szCs w:val="22"/>
        </w:rPr>
        <w:t xml:space="preserve">　５　理事会，評議員会等の決議録（個人設置の場合は不要）</w:t>
      </w:r>
    </w:p>
    <w:p w:rsidR="0067065E" w:rsidRPr="0067065E" w:rsidRDefault="0067065E" w:rsidP="0067065E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sectPr w:rsidR="0067065E" w:rsidRPr="0067065E" w:rsidSect="00372803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1"/>
      <w:cols w:space="720"/>
      <w:noEndnote/>
      <w:titlePg/>
      <w:docGrid w:type="linesAndChars" w:linePitch="44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BE" w:rsidRDefault="006461E0">
      <w:r>
        <w:separator/>
      </w:r>
    </w:p>
  </w:endnote>
  <w:endnote w:type="continuationSeparator" w:id="0">
    <w:p w:rsidR="004F59BE" w:rsidRDefault="0064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BE" w:rsidRDefault="006461E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F59BE" w:rsidRDefault="00646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E" w:rsidRPr="0067065E" w:rsidRDefault="0067065E">
    <w:pPr>
      <w:pStyle w:val="a3"/>
      <w:rPr>
        <w:sz w:val="22"/>
        <w:szCs w:val="22"/>
      </w:rPr>
    </w:pPr>
    <w:r w:rsidRPr="0067065E">
      <w:rPr>
        <w:rFonts w:hint="eastAsia"/>
        <w:b/>
        <w:sz w:val="22"/>
        <w:szCs w:val="22"/>
      </w:rPr>
      <w:t>様式第８号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E" w:rsidRPr="00DF6FB9" w:rsidRDefault="00DF6FB9" w:rsidP="00DF6FB9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DF6FB9">
      <w:rPr>
        <w:rFonts w:hint="eastAsia"/>
        <w:b/>
        <w:sz w:val="22"/>
        <w:szCs w:val="22"/>
      </w:rPr>
      <w:t>様式第８号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2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1E0"/>
    <w:rsid w:val="001078AF"/>
    <w:rsid w:val="00265F63"/>
    <w:rsid w:val="00372803"/>
    <w:rsid w:val="004E56FC"/>
    <w:rsid w:val="004F59BE"/>
    <w:rsid w:val="006461E0"/>
    <w:rsid w:val="0067065E"/>
    <w:rsid w:val="007C674C"/>
    <w:rsid w:val="00BD6DB6"/>
    <w:rsid w:val="00DA415D"/>
    <w:rsid w:val="00DF6FB9"/>
    <w:rsid w:val="00F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A43AA"/>
  <w14:defaultImageDpi w14:val="0"/>
  <w15:docId w15:val="{3E23A987-3593-4A09-B246-57FB0822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1E0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46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1E0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70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6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H17.4.1一部改定・様式第8号専修学校高等課程(専門課程,一般課程)廃止認可申請書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H17.4.1一部改定・様式第8号専修学校高等課程(専門課程,一般課程)廃止認可申請書</dc:title>
  <dc:subject/>
  <dc:creator/>
  <cp:keywords/>
  <dc:description/>
  <cp:lastModifiedBy>藤本　綾子</cp:lastModifiedBy>
  <cp:revision>8</cp:revision>
  <cp:lastPrinted>2025-03-18T01:22:00Z</cp:lastPrinted>
  <dcterms:created xsi:type="dcterms:W3CDTF">2025-02-19T23:41:00Z</dcterms:created>
  <dcterms:modified xsi:type="dcterms:W3CDTF">2025-03-25T11:55:00Z</dcterms:modified>
</cp:coreProperties>
</file>