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1DD7" w14:textId="50A487EC" w:rsidR="000B0CAD" w:rsidRDefault="000B0CAD" w:rsidP="000B0CAD">
      <w:pPr>
        <w:jc w:val="right"/>
        <w:rPr>
          <w:rFonts w:ascii="ＭＳ ゴシック" w:eastAsia="ＭＳ ゴシック" w:hAnsi="ＭＳ ゴシック"/>
          <w:sz w:val="32"/>
          <w:szCs w:val="36"/>
          <w:bdr w:val="single" w:sz="4" w:space="0" w:color="auto"/>
        </w:rPr>
      </w:pPr>
      <w:r w:rsidRPr="000B0CAD">
        <w:rPr>
          <w:rFonts w:ascii="ＭＳ ゴシック" w:eastAsia="ＭＳ ゴシック" w:hAnsi="ＭＳ ゴシック" w:hint="eastAsia"/>
          <w:sz w:val="32"/>
          <w:szCs w:val="36"/>
          <w:bdr w:val="single" w:sz="4" w:space="0" w:color="auto"/>
        </w:rPr>
        <w:t>別添</w:t>
      </w:r>
      <w:r w:rsidR="00C767C2">
        <w:rPr>
          <w:rFonts w:ascii="ＭＳ ゴシック" w:eastAsia="ＭＳ ゴシック" w:hAnsi="ＭＳ ゴシック" w:hint="eastAsia"/>
          <w:sz w:val="32"/>
          <w:szCs w:val="36"/>
          <w:bdr w:val="single" w:sz="4" w:space="0" w:color="auto"/>
        </w:rPr>
        <w:t>２</w:t>
      </w:r>
    </w:p>
    <w:p w14:paraId="74A8C21D" w14:textId="2CC49287" w:rsidR="000B0CAD" w:rsidRDefault="000B0CAD">
      <w:pPr>
        <w:rPr>
          <w:rFonts w:ascii="ＭＳ ゴシック" w:eastAsia="ＭＳ ゴシック" w:hAnsi="ＭＳ ゴシック"/>
          <w:sz w:val="32"/>
          <w:szCs w:val="36"/>
          <w:bdr w:val="single" w:sz="4" w:space="0" w:color="auto"/>
        </w:rPr>
      </w:pPr>
    </w:p>
    <w:p w14:paraId="0C3619DE" w14:textId="128AFE71" w:rsidR="000B0CAD" w:rsidRDefault="000B0CAD">
      <w:pPr>
        <w:rPr>
          <w:rFonts w:ascii="ＭＳ ゴシック" w:eastAsia="ＭＳ ゴシック" w:hAnsi="ＭＳ ゴシック"/>
          <w:sz w:val="32"/>
          <w:szCs w:val="36"/>
          <w:bdr w:val="single" w:sz="4" w:space="0" w:color="auto"/>
        </w:rPr>
      </w:pPr>
    </w:p>
    <w:p w14:paraId="794FEFA4" w14:textId="0AA9686F" w:rsidR="000B0CAD" w:rsidRDefault="000B0CAD">
      <w:pPr>
        <w:rPr>
          <w:rFonts w:ascii="ＭＳ ゴシック" w:eastAsia="ＭＳ ゴシック" w:hAnsi="ＭＳ ゴシック"/>
          <w:sz w:val="32"/>
          <w:szCs w:val="36"/>
          <w:bdr w:val="single" w:sz="4" w:space="0" w:color="auto"/>
        </w:rPr>
      </w:pPr>
    </w:p>
    <w:p w14:paraId="2018158F" w14:textId="56FFE15F" w:rsidR="000B0CAD" w:rsidRDefault="000B0CAD">
      <w:pPr>
        <w:rPr>
          <w:rFonts w:ascii="ＭＳ ゴシック" w:eastAsia="ＭＳ ゴシック" w:hAnsi="ＭＳ ゴシック"/>
          <w:sz w:val="32"/>
          <w:szCs w:val="36"/>
          <w:bdr w:val="single" w:sz="4" w:space="0" w:color="auto"/>
        </w:rPr>
      </w:pPr>
    </w:p>
    <w:p w14:paraId="3175CBDC" w14:textId="77777777" w:rsidR="000B0CAD" w:rsidRDefault="000B0CAD">
      <w:pPr>
        <w:rPr>
          <w:rFonts w:ascii="ＭＳ ゴシック" w:eastAsia="ＭＳ ゴシック" w:hAnsi="ＭＳ ゴシック"/>
          <w:sz w:val="32"/>
          <w:szCs w:val="36"/>
          <w:bdr w:val="single" w:sz="4" w:space="0" w:color="auto"/>
        </w:rPr>
      </w:pPr>
    </w:p>
    <w:p w14:paraId="71BC08EB" w14:textId="183B1DFC" w:rsidR="000B0CAD" w:rsidRPr="000B0CAD" w:rsidRDefault="006D03B4" w:rsidP="000B0CAD">
      <w:pPr>
        <w:jc w:val="center"/>
        <w:rPr>
          <w:rFonts w:ascii="ＭＳ ゴシック" w:eastAsia="ＭＳ ゴシック" w:hAnsi="ＭＳ ゴシック"/>
          <w:sz w:val="56"/>
          <w:szCs w:val="72"/>
        </w:rPr>
      </w:pPr>
      <w:r>
        <w:rPr>
          <w:rFonts w:ascii="ＭＳ ゴシック" w:eastAsia="ＭＳ ゴシック" w:hAnsi="ＭＳ ゴシック" w:hint="eastAsia"/>
          <w:sz w:val="56"/>
          <w:szCs w:val="72"/>
        </w:rPr>
        <w:t>評価指標（市町村用）</w:t>
      </w:r>
    </w:p>
    <w:p w14:paraId="3B9BBF74" w14:textId="77777777" w:rsidR="00DF2DB7" w:rsidRDefault="00DF2DB7">
      <w:pPr>
        <w:widowControl/>
        <w:jc w:val="left"/>
      </w:pPr>
      <w:r>
        <w:br w:type="page"/>
      </w:r>
    </w:p>
    <w:sdt>
      <w:sdtPr>
        <w:rPr>
          <w:rFonts w:asciiTheme="minorHAnsi" w:eastAsiaTheme="minorEastAsia" w:hAnsiTheme="minorHAnsi" w:cstheme="minorBidi"/>
          <w:color w:val="auto"/>
          <w:kern w:val="2"/>
          <w:sz w:val="21"/>
          <w:szCs w:val="22"/>
          <w:lang w:val="ja-JP"/>
        </w:rPr>
        <w:id w:val="1800103609"/>
        <w:docPartObj>
          <w:docPartGallery w:val="Table of Contents"/>
          <w:docPartUnique/>
        </w:docPartObj>
      </w:sdtPr>
      <w:sdtEndPr>
        <w:rPr>
          <w:b/>
          <w:bCs/>
        </w:rPr>
      </w:sdtEndPr>
      <w:sdtContent>
        <w:p w14:paraId="6C628721" w14:textId="19064570" w:rsidR="006226EB" w:rsidRPr="006226EB" w:rsidRDefault="006226EB">
          <w:pPr>
            <w:pStyle w:val="affff"/>
            <w:rPr>
              <w:color w:val="auto"/>
            </w:rPr>
          </w:pPr>
          <w:r w:rsidRPr="006226EB">
            <w:rPr>
              <w:rFonts w:hint="eastAsia"/>
              <w:color w:val="auto"/>
              <w:lang w:val="ja-JP"/>
            </w:rPr>
            <w:t>目次</w:t>
          </w:r>
        </w:p>
        <w:p w14:paraId="70BA81BD" w14:textId="2B44E00C" w:rsidR="006226EB" w:rsidRPr="006226EB" w:rsidRDefault="006226EB" w:rsidP="006226EB">
          <w:pPr>
            <w:pStyle w:val="14"/>
            <w:tabs>
              <w:tab w:val="right" w:leader="dot" w:pos="15014"/>
            </w:tabs>
            <w:spacing w:line="480" w:lineRule="auto"/>
            <w:rPr>
              <w:rFonts w:asciiTheme="majorEastAsia" w:eastAsiaTheme="majorEastAsia" w:hAnsiTheme="majorEastAsia"/>
              <w:noProof/>
              <w:sz w:val="24"/>
              <w:szCs w:val="28"/>
            </w:rPr>
          </w:pPr>
          <w:r w:rsidRPr="006226EB">
            <w:rPr>
              <w:sz w:val="28"/>
              <w:szCs w:val="32"/>
            </w:rPr>
            <w:fldChar w:fldCharType="begin"/>
          </w:r>
          <w:r w:rsidRPr="006226EB">
            <w:rPr>
              <w:sz w:val="28"/>
              <w:szCs w:val="32"/>
            </w:rPr>
            <w:instrText xml:space="preserve"> TOC \o "1-3" \h \z \u </w:instrText>
          </w:r>
          <w:r w:rsidRPr="006226EB">
            <w:rPr>
              <w:sz w:val="28"/>
              <w:szCs w:val="32"/>
            </w:rPr>
            <w:fldChar w:fldCharType="separate"/>
          </w:r>
          <w:hyperlink w:anchor="_Toc166678346" w:history="1">
            <w:r w:rsidRPr="006226EB">
              <w:rPr>
                <w:rStyle w:val="af8"/>
                <w:rFonts w:asciiTheme="majorEastAsia" w:eastAsiaTheme="majorEastAsia" w:hAnsiTheme="majorEastAsia"/>
                <w:b/>
                <w:bCs/>
                <w:noProof/>
                <w:sz w:val="24"/>
                <w:szCs w:val="28"/>
              </w:rPr>
              <w:t>１．地域包括ケアシステムの構築・推進</w:t>
            </w:r>
            <w:r w:rsidRPr="006226EB">
              <w:rPr>
                <w:rFonts w:asciiTheme="majorEastAsia" w:eastAsiaTheme="majorEastAsia" w:hAnsiTheme="majorEastAsia"/>
                <w:noProof/>
                <w:webHidden/>
                <w:sz w:val="24"/>
                <w:szCs w:val="28"/>
              </w:rPr>
              <w:tab/>
            </w:r>
            <w:r w:rsidRPr="006226EB">
              <w:rPr>
                <w:rFonts w:asciiTheme="majorEastAsia" w:eastAsiaTheme="majorEastAsia" w:hAnsiTheme="majorEastAsia"/>
                <w:noProof/>
                <w:webHidden/>
                <w:sz w:val="24"/>
                <w:szCs w:val="28"/>
              </w:rPr>
              <w:fldChar w:fldCharType="begin"/>
            </w:r>
            <w:r w:rsidRPr="006226EB">
              <w:rPr>
                <w:rFonts w:asciiTheme="majorEastAsia" w:eastAsiaTheme="majorEastAsia" w:hAnsiTheme="majorEastAsia"/>
                <w:noProof/>
                <w:webHidden/>
                <w:sz w:val="24"/>
                <w:szCs w:val="28"/>
              </w:rPr>
              <w:instrText xml:space="preserve"> PAGEREF _Toc166678346 \h </w:instrText>
            </w:r>
            <w:r w:rsidRPr="006226EB">
              <w:rPr>
                <w:rFonts w:asciiTheme="majorEastAsia" w:eastAsiaTheme="majorEastAsia" w:hAnsiTheme="majorEastAsia"/>
                <w:noProof/>
                <w:webHidden/>
                <w:sz w:val="24"/>
                <w:szCs w:val="28"/>
              </w:rPr>
            </w:r>
            <w:r w:rsidRPr="006226EB">
              <w:rPr>
                <w:rFonts w:asciiTheme="majorEastAsia" w:eastAsiaTheme="majorEastAsia" w:hAnsiTheme="majorEastAsia"/>
                <w:noProof/>
                <w:webHidden/>
                <w:sz w:val="24"/>
                <w:szCs w:val="28"/>
              </w:rPr>
              <w:fldChar w:fldCharType="separate"/>
            </w:r>
            <w:r w:rsidRPr="006226EB">
              <w:rPr>
                <w:rFonts w:asciiTheme="majorEastAsia" w:eastAsiaTheme="majorEastAsia" w:hAnsiTheme="majorEastAsia"/>
                <w:noProof/>
                <w:webHidden/>
                <w:sz w:val="24"/>
                <w:szCs w:val="28"/>
              </w:rPr>
              <w:t>3</w:t>
            </w:r>
            <w:r w:rsidRPr="006226EB">
              <w:rPr>
                <w:rFonts w:asciiTheme="majorEastAsia" w:eastAsiaTheme="majorEastAsia" w:hAnsiTheme="majorEastAsia"/>
                <w:noProof/>
                <w:webHidden/>
                <w:sz w:val="24"/>
                <w:szCs w:val="28"/>
              </w:rPr>
              <w:fldChar w:fldCharType="end"/>
            </w:r>
          </w:hyperlink>
        </w:p>
        <w:p w14:paraId="3E102A05" w14:textId="41EE5902" w:rsidR="006226EB" w:rsidRPr="006226EB" w:rsidRDefault="004A5543" w:rsidP="006226EB">
          <w:pPr>
            <w:pStyle w:val="14"/>
            <w:tabs>
              <w:tab w:val="right" w:leader="dot" w:pos="15014"/>
            </w:tabs>
            <w:spacing w:line="480" w:lineRule="auto"/>
            <w:rPr>
              <w:rFonts w:asciiTheme="majorEastAsia" w:eastAsiaTheme="majorEastAsia" w:hAnsiTheme="majorEastAsia"/>
              <w:noProof/>
              <w:sz w:val="24"/>
              <w:szCs w:val="28"/>
            </w:rPr>
          </w:pPr>
          <w:hyperlink w:anchor="_Toc166678347" w:history="1">
            <w:r w:rsidR="006226EB" w:rsidRPr="006226EB">
              <w:rPr>
                <w:rStyle w:val="af8"/>
                <w:rFonts w:asciiTheme="majorEastAsia" w:eastAsiaTheme="majorEastAsia" w:hAnsiTheme="majorEastAsia"/>
                <w:b/>
                <w:bCs/>
                <w:noProof/>
                <w:sz w:val="24"/>
                <w:szCs w:val="28"/>
              </w:rPr>
              <w:t>２．組織・運営体制</w:t>
            </w:r>
            <w:r w:rsidR="006226EB" w:rsidRPr="006226EB">
              <w:rPr>
                <w:rFonts w:asciiTheme="majorEastAsia" w:eastAsiaTheme="majorEastAsia" w:hAnsiTheme="majorEastAsia"/>
                <w:noProof/>
                <w:webHidden/>
                <w:sz w:val="24"/>
                <w:szCs w:val="28"/>
              </w:rPr>
              <w:tab/>
            </w:r>
            <w:r w:rsidR="006226EB" w:rsidRPr="006226EB">
              <w:rPr>
                <w:rFonts w:asciiTheme="majorEastAsia" w:eastAsiaTheme="majorEastAsia" w:hAnsiTheme="majorEastAsia"/>
                <w:noProof/>
                <w:webHidden/>
                <w:sz w:val="24"/>
                <w:szCs w:val="28"/>
              </w:rPr>
              <w:fldChar w:fldCharType="begin"/>
            </w:r>
            <w:r w:rsidR="006226EB" w:rsidRPr="006226EB">
              <w:rPr>
                <w:rFonts w:asciiTheme="majorEastAsia" w:eastAsiaTheme="majorEastAsia" w:hAnsiTheme="majorEastAsia"/>
                <w:noProof/>
                <w:webHidden/>
                <w:sz w:val="24"/>
                <w:szCs w:val="28"/>
              </w:rPr>
              <w:instrText xml:space="preserve"> PAGEREF _Toc166678347 \h </w:instrText>
            </w:r>
            <w:r w:rsidR="006226EB" w:rsidRPr="006226EB">
              <w:rPr>
                <w:rFonts w:asciiTheme="majorEastAsia" w:eastAsiaTheme="majorEastAsia" w:hAnsiTheme="majorEastAsia"/>
                <w:noProof/>
                <w:webHidden/>
                <w:sz w:val="24"/>
                <w:szCs w:val="28"/>
              </w:rPr>
            </w:r>
            <w:r w:rsidR="006226EB" w:rsidRPr="006226EB">
              <w:rPr>
                <w:rFonts w:asciiTheme="majorEastAsia" w:eastAsiaTheme="majorEastAsia" w:hAnsiTheme="majorEastAsia"/>
                <w:noProof/>
                <w:webHidden/>
                <w:sz w:val="24"/>
                <w:szCs w:val="28"/>
              </w:rPr>
              <w:fldChar w:fldCharType="separate"/>
            </w:r>
            <w:r w:rsidR="006226EB" w:rsidRPr="006226EB">
              <w:rPr>
                <w:rFonts w:asciiTheme="majorEastAsia" w:eastAsiaTheme="majorEastAsia" w:hAnsiTheme="majorEastAsia"/>
                <w:noProof/>
                <w:webHidden/>
                <w:sz w:val="24"/>
                <w:szCs w:val="28"/>
              </w:rPr>
              <w:t>4</w:t>
            </w:r>
            <w:r w:rsidR="006226EB" w:rsidRPr="006226EB">
              <w:rPr>
                <w:rFonts w:asciiTheme="majorEastAsia" w:eastAsiaTheme="majorEastAsia" w:hAnsiTheme="majorEastAsia"/>
                <w:noProof/>
                <w:webHidden/>
                <w:sz w:val="24"/>
                <w:szCs w:val="28"/>
              </w:rPr>
              <w:fldChar w:fldCharType="end"/>
            </w:r>
          </w:hyperlink>
        </w:p>
        <w:p w14:paraId="0D28CD1F" w14:textId="2A01CD61" w:rsidR="006226EB" w:rsidRPr="006226EB" w:rsidRDefault="004A5543" w:rsidP="006226EB">
          <w:pPr>
            <w:pStyle w:val="14"/>
            <w:tabs>
              <w:tab w:val="right" w:leader="dot" w:pos="15014"/>
            </w:tabs>
            <w:spacing w:line="480" w:lineRule="auto"/>
            <w:rPr>
              <w:rFonts w:asciiTheme="majorEastAsia" w:eastAsiaTheme="majorEastAsia" w:hAnsiTheme="majorEastAsia"/>
              <w:noProof/>
              <w:sz w:val="24"/>
              <w:szCs w:val="28"/>
            </w:rPr>
          </w:pPr>
          <w:hyperlink w:anchor="_Toc166678348" w:history="1">
            <w:r w:rsidR="006226EB" w:rsidRPr="006226EB">
              <w:rPr>
                <w:rStyle w:val="af8"/>
                <w:rFonts w:asciiTheme="majorEastAsia" w:eastAsiaTheme="majorEastAsia" w:hAnsiTheme="majorEastAsia"/>
                <w:b/>
                <w:bCs/>
                <w:noProof/>
                <w:sz w:val="24"/>
                <w:szCs w:val="28"/>
              </w:rPr>
              <w:t>３．総合相談支援事業</w:t>
            </w:r>
            <w:r w:rsidR="006226EB" w:rsidRPr="006226EB">
              <w:rPr>
                <w:rFonts w:asciiTheme="majorEastAsia" w:eastAsiaTheme="majorEastAsia" w:hAnsiTheme="majorEastAsia"/>
                <w:noProof/>
                <w:webHidden/>
                <w:sz w:val="24"/>
                <w:szCs w:val="28"/>
              </w:rPr>
              <w:tab/>
            </w:r>
            <w:r w:rsidR="006226EB" w:rsidRPr="006226EB">
              <w:rPr>
                <w:rFonts w:asciiTheme="majorEastAsia" w:eastAsiaTheme="majorEastAsia" w:hAnsiTheme="majorEastAsia"/>
                <w:noProof/>
                <w:webHidden/>
                <w:sz w:val="24"/>
                <w:szCs w:val="28"/>
              </w:rPr>
              <w:fldChar w:fldCharType="begin"/>
            </w:r>
            <w:r w:rsidR="006226EB" w:rsidRPr="006226EB">
              <w:rPr>
                <w:rFonts w:asciiTheme="majorEastAsia" w:eastAsiaTheme="majorEastAsia" w:hAnsiTheme="majorEastAsia"/>
                <w:noProof/>
                <w:webHidden/>
                <w:sz w:val="24"/>
                <w:szCs w:val="28"/>
              </w:rPr>
              <w:instrText xml:space="preserve"> PAGEREF _Toc166678348 \h </w:instrText>
            </w:r>
            <w:r w:rsidR="006226EB" w:rsidRPr="006226EB">
              <w:rPr>
                <w:rFonts w:asciiTheme="majorEastAsia" w:eastAsiaTheme="majorEastAsia" w:hAnsiTheme="majorEastAsia"/>
                <w:noProof/>
                <w:webHidden/>
                <w:sz w:val="24"/>
                <w:szCs w:val="28"/>
              </w:rPr>
            </w:r>
            <w:r w:rsidR="006226EB" w:rsidRPr="006226EB">
              <w:rPr>
                <w:rFonts w:asciiTheme="majorEastAsia" w:eastAsiaTheme="majorEastAsia" w:hAnsiTheme="majorEastAsia"/>
                <w:noProof/>
                <w:webHidden/>
                <w:sz w:val="24"/>
                <w:szCs w:val="28"/>
              </w:rPr>
              <w:fldChar w:fldCharType="separate"/>
            </w:r>
            <w:r w:rsidR="006226EB" w:rsidRPr="006226EB">
              <w:rPr>
                <w:rFonts w:asciiTheme="majorEastAsia" w:eastAsiaTheme="majorEastAsia" w:hAnsiTheme="majorEastAsia"/>
                <w:noProof/>
                <w:webHidden/>
                <w:sz w:val="24"/>
                <w:szCs w:val="28"/>
              </w:rPr>
              <w:t>7</w:t>
            </w:r>
            <w:r w:rsidR="006226EB" w:rsidRPr="006226EB">
              <w:rPr>
                <w:rFonts w:asciiTheme="majorEastAsia" w:eastAsiaTheme="majorEastAsia" w:hAnsiTheme="majorEastAsia"/>
                <w:noProof/>
                <w:webHidden/>
                <w:sz w:val="24"/>
                <w:szCs w:val="28"/>
              </w:rPr>
              <w:fldChar w:fldCharType="end"/>
            </w:r>
          </w:hyperlink>
        </w:p>
        <w:p w14:paraId="7151E6CA" w14:textId="348247AE" w:rsidR="006226EB" w:rsidRPr="006226EB" w:rsidRDefault="004A5543" w:rsidP="006226EB">
          <w:pPr>
            <w:pStyle w:val="14"/>
            <w:tabs>
              <w:tab w:val="right" w:leader="dot" w:pos="15014"/>
            </w:tabs>
            <w:spacing w:line="480" w:lineRule="auto"/>
            <w:rPr>
              <w:rFonts w:asciiTheme="majorEastAsia" w:eastAsiaTheme="majorEastAsia" w:hAnsiTheme="majorEastAsia"/>
              <w:noProof/>
              <w:sz w:val="24"/>
              <w:szCs w:val="28"/>
            </w:rPr>
          </w:pPr>
          <w:hyperlink w:anchor="_Toc166678349" w:history="1">
            <w:r w:rsidR="006226EB" w:rsidRPr="006226EB">
              <w:rPr>
                <w:rStyle w:val="af8"/>
                <w:rFonts w:asciiTheme="majorEastAsia" w:eastAsiaTheme="majorEastAsia" w:hAnsiTheme="majorEastAsia"/>
                <w:b/>
                <w:bCs/>
                <w:noProof/>
                <w:sz w:val="24"/>
                <w:szCs w:val="28"/>
              </w:rPr>
              <w:t>４．権利擁護事業</w:t>
            </w:r>
            <w:r w:rsidR="006226EB" w:rsidRPr="006226EB">
              <w:rPr>
                <w:rFonts w:asciiTheme="majorEastAsia" w:eastAsiaTheme="majorEastAsia" w:hAnsiTheme="majorEastAsia"/>
                <w:noProof/>
                <w:webHidden/>
                <w:sz w:val="24"/>
                <w:szCs w:val="28"/>
              </w:rPr>
              <w:tab/>
            </w:r>
            <w:r w:rsidR="006226EB" w:rsidRPr="006226EB">
              <w:rPr>
                <w:rFonts w:asciiTheme="majorEastAsia" w:eastAsiaTheme="majorEastAsia" w:hAnsiTheme="majorEastAsia"/>
                <w:noProof/>
                <w:webHidden/>
                <w:sz w:val="24"/>
                <w:szCs w:val="28"/>
              </w:rPr>
              <w:fldChar w:fldCharType="begin"/>
            </w:r>
            <w:r w:rsidR="006226EB" w:rsidRPr="006226EB">
              <w:rPr>
                <w:rFonts w:asciiTheme="majorEastAsia" w:eastAsiaTheme="majorEastAsia" w:hAnsiTheme="majorEastAsia"/>
                <w:noProof/>
                <w:webHidden/>
                <w:sz w:val="24"/>
                <w:szCs w:val="28"/>
              </w:rPr>
              <w:instrText xml:space="preserve"> PAGEREF _Toc166678349 \h </w:instrText>
            </w:r>
            <w:r w:rsidR="006226EB" w:rsidRPr="006226EB">
              <w:rPr>
                <w:rFonts w:asciiTheme="majorEastAsia" w:eastAsiaTheme="majorEastAsia" w:hAnsiTheme="majorEastAsia"/>
                <w:noProof/>
                <w:webHidden/>
                <w:sz w:val="24"/>
                <w:szCs w:val="28"/>
              </w:rPr>
            </w:r>
            <w:r w:rsidR="006226EB" w:rsidRPr="006226EB">
              <w:rPr>
                <w:rFonts w:asciiTheme="majorEastAsia" w:eastAsiaTheme="majorEastAsia" w:hAnsiTheme="majorEastAsia"/>
                <w:noProof/>
                <w:webHidden/>
                <w:sz w:val="24"/>
                <w:szCs w:val="28"/>
              </w:rPr>
              <w:fldChar w:fldCharType="separate"/>
            </w:r>
            <w:r w:rsidR="006226EB" w:rsidRPr="006226EB">
              <w:rPr>
                <w:rFonts w:asciiTheme="majorEastAsia" w:eastAsiaTheme="majorEastAsia" w:hAnsiTheme="majorEastAsia"/>
                <w:noProof/>
                <w:webHidden/>
                <w:sz w:val="24"/>
                <w:szCs w:val="28"/>
              </w:rPr>
              <w:t>10</w:t>
            </w:r>
            <w:r w:rsidR="006226EB" w:rsidRPr="006226EB">
              <w:rPr>
                <w:rFonts w:asciiTheme="majorEastAsia" w:eastAsiaTheme="majorEastAsia" w:hAnsiTheme="majorEastAsia"/>
                <w:noProof/>
                <w:webHidden/>
                <w:sz w:val="24"/>
                <w:szCs w:val="28"/>
              </w:rPr>
              <w:fldChar w:fldCharType="end"/>
            </w:r>
          </w:hyperlink>
        </w:p>
        <w:p w14:paraId="6E0FCCFD" w14:textId="7AB5F293" w:rsidR="006226EB" w:rsidRPr="006226EB" w:rsidRDefault="004A5543" w:rsidP="006226EB">
          <w:pPr>
            <w:pStyle w:val="14"/>
            <w:tabs>
              <w:tab w:val="right" w:leader="dot" w:pos="15014"/>
            </w:tabs>
            <w:spacing w:line="480" w:lineRule="auto"/>
            <w:rPr>
              <w:rFonts w:asciiTheme="majorEastAsia" w:eastAsiaTheme="majorEastAsia" w:hAnsiTheme="majorEastAsia"/>
              <w:noProof/>
              <w:sz w:val="24"/>
              <w:szCs w:val="28"/>
            </w:rPr>
          </w:pPr>
          <w:hyperlink w:anchor="_Toc166678350" w:history="1">
            <w:r w:rsidR="006226EB" w:rsidRPr="006226EB">
              <w:rPr>
                <w:rStyle w:val="af8"/>
                <w:rFonts w:asciiTheme="majorEastAsia" w:eastAsiaTheme="majorEastAsia" w:hAnsiTheme="majorEastAsia"/>
                <w:b/>
                <w:bCs/>
                <w:noProof/>
                <w:sz w:val="24"/>
                <w:szCs w:val="28"/>
              </w:rPr>
              <w:t>５．包括的・継続的ケアマネジメント支援事業</w:t>
            </w:r>
            <w:r w:rsidR="006226EB" w:rsidRPr="006226EB">
              <w:rPr>
                <w:rFonts w:asciiTheme="majorEastAsia" w:eastAsiaTheme="majorEastAsia" w:hAnsiTheme="majorEastAsia"/>
                <w:noProof/>
                <w:webHidden/>
                <w:sz w:val="24"/>
                <w:szCs w:val="28"/>
              </w:rPr>
              <w:tab/>
            </w:r>
            <w:r w:rsidR="006226EB" w:rsidRPr="006226EB">
              <w:rPr>
                <w:rFonts w:asciiTheme="majorEastAsia" w:eastAsiaTheme="majorEastAsia" w:hAnsiTheme="majorEastAsia"/>
                <w:noProof/>
                <w:webHidden/>
                <w:sz w:val="24"/>
                <w:szCs w:val="28"/>
              </w:rPr>
              <w:fldChar w:fldCharType="begin"/>
            </w:r>
            <w:r w:rsidR="006226EB" w:rsidRPr="006226EB">
              <w:rPr>
                <w:rFonts w:asciiTheme="majorEastAsia" w:eastAsiaTheme="majorEastAsia" w:hAnsiTheme="majorEastAsia"/>
                <w:noProof/>
                <w:webHidden/>
                <w:sz w:val="24"/>
                <w:szCs w:val="28"/>
              </w:rPr>
              <w:instrText xml:space="preserve"> PAGEREF _Toc166678350 \h </w:instrText>
            </w:r>
            <w:r w:rsidR="006226EB" w:rsidRPr="006226EB">
              <w:rPr>
                <w:rFonts w:asciiTheme="majorEastAsia" w:eastAsiaTheme="majorEastAsia" w:hAnsiTheme="majorEastAsia"/>
                <w:noProof/>
                <w:webHidden/>
                <w:sz w:val="24"/>
                <w:szCs w:val="28"/>
              </w:rPr>
            </w:r>
            <w:r w:rsidR="006226EB" w:rsidRPr="006226EB">
              <w:rPr>
                <w:rFonts w:asciiTheme="majorEastAsia" w:eastAsiaTheme="majorEastAsia" w:hAnsiTheme="majorEastAsia"/>
                <w:noProof/>
                <w:webHidden/>
                <w:sz w:val="24"/>
                <w:szCs w:val="28"/>
              </w:rPr>
              <w:fldChar w:fldCharType="separate"/>
            </w:r>
            <w:r w:rsidR="006226EB" w:rsidRPr="006226EB">
              <w:rPr>
                <w:rFonts w:asciiTheme="majorEastAsia" w:eastAsiaTheme="majorEastAsia" w:hAnsiTheme="majorEastAsia"/>
                <w:noProof/>
                <w:webHidden/>
                <w:sz w:val="24"/>
                <w:szCs w:val="28"/>
              </w:rPr>
              <w:t>11</w:t>
            </w:r>
            <w:r w:rsidR="006226EB" w:rsidRPr="006226EB">
              <w:rPr>
                <w:rFonts w:asciiTheme="majorEastAsia" w:eastAsiaTheme="majorEastAsia" w:hAnsiTheme="majorEastAsia"/>
                <w:noProof/>
                <w:webHidden/>
                <w:sz w:val="24"/>
                <w:szCs w:val="28"/>
              </w:rPr>
              <w:fldChar w:fldCharType="end"/>
            </w:r>
          </w:hyperlink>
        </w:p>
        <w:p w14:paraId="6F37FE9E" w14:textId="3960CE06" w:rsidR="006226EB" w:rsidRPr="006226EB" w:rsidRDefault="004A5543" w:rsidP="006226EB">
          <w:pPr>
            <w:pStyle w:val="14"/>
            <w:tabs>
              <w:tab w:val="right" w:leader="dot" w:pos="15014"/>
            </w:tabs>
            <w:spacing w:line="480" w:lineRule="auto"/>
            <w:rPr>
              <w:rFonts w:asciiTheme="majorEastAsia" w:eastAsiaTheme="majorEastAsia" w:hAnsiTheme="majorEastAsia"/>
              <w:noProof/>
              <w:sz w:val="24"/>
              <w:szCs w:val="28"/>
            </w:rPr>
          </w:pPr>
          <w:hyperlink w:anchor="_Toc166678351" w:history="1">
            <w:r w:rsidR="006226EB" w:rsidRPr="006226EB">
              <w:rPr>
                <w:rStyle w:val="af8"/>
                <w:rFonts w:asciiTheme="majorEastAsia" w:eastAsiaTheme="majorEastAsia" w:hAnsiTheme="majorEastAsia"/>
                <w:b/>
                <w:bCs/>
                <w:noProof/>
                <w:sz w:val="24"/>
                <w:szCs w:val="28"/>
              </w:rPr>
              <w:t>６．地域ケア会議</w:t>
            </w:r>
            <w:r w:rsidR="006226EB" w:rsidRPr="006226EB">
              <w:rPr>
                <w:rFonts w:asciiTheme="majorEastAsia" w:eastAsiaTheme="majorEastAsia" w:hAnsiTheme="majorEastAsia"/>
                <w:noProof/>
                <w:webHidden/>
                <w:sz w:val="24"/>
                <w:szCs w:val="28"/>
              </w:rPr>
              <w:tab/>
            </w:r>
            <w:r w:rsidR="006226EB" w:rsidRPr="006226EB">
              <w:rPr>
                <w:rFonts w:asciiTheme="majorEastAsia" w:eastAsiaTheme="majorEastAsia" w:hAnsiTheme="majorEastAsia"/>
                <w:noProof/>
                <w:webHidden/>
                <w:sz w:val="24"/>
                <w:szCs w:val="28"/>
              </w:rPr>
              <w:fldChar w:fldCharType="begin"/>
            </w:r>
            <w:r w:rsidR="006226EB" w:rsidRPr="006226EB">
              <w:rPr>
                <w:rFonts w:asciiTheme="majorEastAsia" w:eastAsiaTheme="majorEastAsia" w:hAnsiTheme="majorEastAsia"/>
                <w:noProof/>
                <w:webHidden/>
                <w:sz w:val="24"/>
                <w:szCs w:val="28"/>
              </w:rPr>
              <w:instrText xml:space="preserve"> PAGEREF _Toc166678351 \h </w:instrText>
            </w:r>
            <w:r w:rsidR="006226EB" w:rsidRPr="006226EB">
              <w:rPr>
                <w:rFonts w:asciiTheme="majorEastAsia" w:eastAsiaTheme="majorEastAsia" w:hAnsiTheme="majorEastAsia"/>
                <w:noProof/>
                <w:webHidden/>
                <w:sz w:val="24"/>
                <w:szCs w:val="28"/>
              </w:rPr>
            </w:r>
            <w:r w:rsidR="006226EB" w:rsidRPr="006226EB">
              <w:rPr>
                <w:rFonts w:asciiTheme="majorEastAsia" w:eastAsiaTheme="majorEastAsia" w:hAnsiTheme="majorEastAsia"/>
                <w:noProof/>
                <w:webHidden/>
                <w:sz w:val="24"/>
                <w:szCs w:val="28"/>
              </w:rPr>
              <w:fldChar w:fldCharType="separate"/>
            </w:r>
            <w:r w:rsidR="006226EB" w:rsidRPr="006226EB">
              <w:rPr>
                <w:rFonts w:asciiTheme="majorEastAsia" w:eastAsiaTheme="majorEastAsia" w:hAnsiTheme="majorEastAsia"/>
                <w:noProof/>
                <w:webHidden/>
                <w:sz w:val="24"/>
                <w:szCs w:val="28"/>
              </w:rPr>
              <w:t>13</w:t>
            </w:r>
            <w:r w:rsidR="006226EB" w:rsidRPr="006226EB">
              <w:rPr>
                <w:rFonts w:asciiTheme="majorEastAsia" w:eastAsiaTheme="majorEastAsia" w:hAnsiTheme="majorEastAsia"/>
                <w:noProof/>
                <w:webHidden/>
                <w:sz w:val="24"/>
                <w:szCs w:val="28"/>
              </w:rPr>
              <w:fldChar w:fldCharType="end"/>
            </w:r>
          </w:hyperlink>
        </w:p>
        <w:p w14:paraId="522FE537" w14:textId="7DFC5001" w:rsidR="006226EB" w:rsidRPr="006226EB" w:rsidRDefault="004A5543" w:rsidP="006226EB">
          <w:pPr>
            <w:pStyle w:val="14"/>
            <w:tabs>
              <w:tab w:val="right" w:leader="dot" w:pos="15014"/>
            </w:tabs>
            <w:spacing w:line="480" w:lineRule="auto"/>
            <w:rPr>
              <w:rFonts w:asciiTheme="majorEastAsia" w:eastAsiaTheme="majorEastAsia" w:hAnsiTheme="majorEastAsia"/>
              <w:noProof/>
              <w:sz w:val="24"/>
              <w:szCs w:val="28"/>
            </w:rPr>
          </w:pPr>
          <w:hyperlink w:anchor="_Toc166678352" w:history="1">
            <w:r w:rsidR="006226EB" w:rsidRPr="006226EB">
              <w:rPr>
                <w:rStyle w:val="af8"/>
                <w:rFonts w:asciiTheme="majorEastAsia" w:eastAsiaTheme="majorEastAsia" w:hAnsiTheme="majorEastAsia"/>
                <w:b/>
                <w:bCs/>
                <w:noProof/>
                <w:sz w:val="24"/>
                <w:szCs w:val="28"/>
              </w:rPr>
              <w:t>７．介護予防ケアマネジメント・介護予防支援</w:t>
            </w:r>
            <w:r w:rsidR="006226EB" w:rsidRPr="006226EB">
              <w:rPr>
                <w:rFonts w:asciiTheme="majorEastAsia" w:eastAsiaTheme="majorEastAsia" w:hAnsiTheme="majorEastAsia"/>
                <w:noProof/>
                <w:webHidden/>
                <w:sz w:val="24"/>
                <w:szCs w:val="28"/>
              </w:rPr>
              <w:tab/>
            </w:r>
            <w:r w:rsidR="006226EB" w:rsidRPr="006226EB">
              <w:rPr>
                <w:rFonts w:asciiTheme="majorEastAsia" w:eastAsiaTheme="majorEastAsia" w:hAnsiTheme="majorEastAsia"/>
                <w:noProof/>
                <w:webHidden/>
                <w:sz w:val="24"/>
                <w:szCs w:val="28"/>
              </w:rPr>
              <w:fldChar w:fldCharType="begin"/>
            </w:r>
            <w:r w:rsidR="006226EB" w:rsidRPr="006226EB">
              <w:rPr>
                <w:rFonts w:asciiTheme="majorEastAsia" w:eastAsiaTheme="majorEastAsia" w:hAnsiTheme="majorEastAsia"/>
                <w:noProof/>
                <w:webHidden/>
                <w:sz w:val="24"/>
                <w:szCs w:val="28"/>
              </w:rPr>
              <w:instrText xml:space="preserve"> PAGEREF _Toc166678352 \h </w:instrText>
            </w:r>
            <w:r w:rsidR="006226EB" w:rsidRPr="006226EB">
              <w:rPr>
                <w:rFonts w:asciiTheme="majorEastAsia" w:eastAsiaTheme="majorEastAsia" w:hAnsiTheme="majorEastAsia"/>
                <w:noProof/>
                <w:webHidden/>
                <w:sz w:val="24"/>
                <w:szCs w:val="28"/>
              </w:rPr>
            </w:r>
            <w:r w:rsidR="006226EB" w:rsidRPr="006226EB">
              <w:rPr>
                <w:rFonts w:asciiTheme="majorEastAsia" w:eastAsiaTheme="majorEastAsia" w:hAnsiTheme="majorEastAsia"/>
                <w:noProof/>
                <w:webHidden/>
                <w:sz w:val="24"/>
                <w:szCs w:val="28"/>
              </w:rPr>
              <w:fldChar w:fldCharType="separate"/>
            </w:r>
            <w:r w:rsidR="006226EB" w:rsidRPr="006226EB">
              <w:rPr>
                <w:rFonts w:asciiTheme="majorEastAsia" w:eastAsiaTheme="majorEastAsia" w:hAnsiTheme="majorEastAsia"/>
                <w:noProof/>
                <w:webHidden/>
                <w:sz w:val="24"/>
                <w:szCs w:val="28"/>
              </w:rPr>
              <w:t>17</w:t>
            </w:r>
            <w:r w:rsidR="006226EB" w:rsidRPr="006226EB">
              <w:rPr>
                <w:rFonts w:asciiTheme="majorEastAsia" w:eastAsiaTheme="majorEastAsia" w:hAnsiTheme="majorEastAsia"/>
                <w:noProof/>
                <w:webHidden/>
                <w:sz w:val="24"/>
                <w:szCs w:val="28"/>
              </w:rPr>
              <w:fldChar w:fldCharType="end"/>
            </w:r>
          </w:hyperlink>
        </w:p>
        <w:p w14:paraId="12794587" w14:textId="1B4AD584" w:rsidR="006226EB" w:rsidRPr="006226EB" w:rsidRDefault="004A5543" w:rsidP="006226EB">
          <w:pPr>
            <w:pStyle w:val="14"/>
            <w:tabs>
              <w:tab w:val="right" w:leader="dot" w:pos="15014"/>
            </w:tabs>
            <w:spacing w:line="480" w:lineRule="auto"/>
            <w:rPr>
              <w:rFonts w:asciiTheme="majorEastAsia" w:eastAsiaTheme="majorEastAsia" w:hAnsiTheme="majorEastAsia"/>
              <w:noProof/>
              <w:sz w:val="24"/>
              <w:szCs w:val="28"/>
            </w:rPr>
          </w:pPr>
          <w:hyperlink w:anchor="_Toc166678353" w:history="1">
            <w:r w:rsidR="006226EB" w:rsidRPr="006226EB">
              <w:rPr>
                <w:rStyle w:val="af8"/>
                <w:rFonts w:asciiTheme="majorEastAsia" w:eastAsiaTheme="majorEastAsia" w:hAnsiTheme="majorEastAsia"/>
                <w:b/>
                <w:bCs/>
                <w:noProof/>
                <w:sz w:val="24"/>
                <w:szCs w:val="28"/>
              </w:rPr>
              <w:t>８．包括的支援事業（社会保障充実分）</w:t>
            </w:r>
            <w:r w:rsidR="006226EB" w:rsidRPr="006226EB">
              <w:rPr>
                <w:rFonts w:asciiTheme="majorEastAsia" w:eastAsiaTheme="majorEastAsia" w:hAnsiTheme="majorEastAsia"/>
                <w:noProof/>
                <w:webHidden/>
                <w:sz w:val="24"/>
                <w:szCs w:val="28"/>
              </w:rPr>
              <w:tab/>
            </w:r>
            <w:r w:rsidR="006226EB" w:rsidRPr="006226EB">
              <w:rPr>
                <w:rFonts w:asciiTheme="majorEastAsia" w:eastAsiaTheme="majorEastAsia" w:hAnsiTheme="majorEastAsia"/>
                <w:noProof/>
                <w:webHidden/>
                <w:sz w:val="24"/>
                <w:szCs w:val="28"/>
              </w:rPr>
              <w:fldChar w:fldCharType="begin"/>
            </w:r>
            <w:r w:rsidR="006226EB" w:rsidRPr="006226EB">
              <w:rPr>
                <w:rFonts w:asciiTheme="majorEastAsia" w:eastAsiaTheme="majorEastAsia" w:hAnsiTheme="majorEastAsia"/>
                <w:noProof/>
                <w:webHidden/>
                <w:sz w:val="24"/>
                <w:szCs w:val="28"/>
              </w:rPr>
              <w:instrText xml:space="preserve"> PAGEREF _Toc166678353 \h </w:instrText>
            </w:r>
            <w:r w:rsidR="006226EB" w:rsidRPr="006226EB">
              <w:rPr>
                <w:rFonts w:asciiTheme="majorEastAsia" w:eastAsiaTheme="majorEastAsia" w:hAnsiTheme="majorEastAsia"/>
                <w:noProof/>
                <w:webHidden/>
                <w:sz w:val="24"/>
                <w:szCs w:val="28"/>
              </w:rPr>
            </w:r>
            <w:r w:rsidR="006226EB" w:rsidRPr="006226EB">
              <w:rPr>
                <w:rFonts w:asciiTheme="majorEastAsia" w:eastAsiaTheme="majorEastAsia" w:hAnsiTheme="majorEastAsia"/>
                <w:noProof/>
                <w:webHidden/>
                <w:sz w:val="24"/>
                <w:szCs w:val="28"/>
              </w:rPr>
              <w:fldChar w:fldCharType="separate"/>
            </w:r>
            <w:r w:rsidR="006226EB" w:rsidRPr="006226EB">
              <w:rPr>
                <w:rFonts w:asciiTheme="majorEastAsia" w:eastAsiaTheme="majorEastAsia" w:hAnsiTheme="majorEastAsia"/>
                <w:noProof/>
                <w:webHidden/>
                <w:sz w:val="24"/>
                <w:szCs w:val="28"/>
              </w:rPr>
              <w:t>20</w:t>
            </w:r>
            <w:r w:rsidR="006226EB" w:rsidRPr="006226EB">
              <w:rPr>
                <w:rFonts w:asciiTheme="majorEastAsia" w:eastAsiaTheme="majorEastAsia" w:hAnsiTheme="majorEastAsia"/>
                <w:noProof/>
                <w:webHidden/>
                <w:sz w:val="24"/>
                <w:szCs w:val="28"/>
              </w:rPr>
              <w:fldChar w:fldCharType="end"/>
            </w:r>
          </w:hyperlink>
        </w:p>
        <w:p w14:paraId="1AE6FD0B" w14:textId="20EDEAAB" w:rsidR="006226EB" w:rsidRDefault="006226EB">
          <w:r w:rsidRPr="006226EB">
            <w:rPr>
              <w:b/>
              <w:bCs/>
              <w:sz w:val="28"/>
              <w:szCs w:val="32"/>
              <w:lang w:val="ja-JP"/>
            </w:rPr>
            <w:fldChar w:fldCharType="end"/>
          </w:r>
        </w:p>
      </w:sdtContent>
    </w:sdt>
    <w:p w14:paraId="01E82A0A" w14:textId="77777777" w:rsidR="006226EB" w:rsidRDefault="006226EB">
      <w:pPr>
        <w:widowControl/>
        <w:jc w:val="left"/>
        <w:rPr>
          <w:rFonts w:asciiTheme="majorHAnsi" w:eastAsiaTheme="majorEastAsia" w:hAnsiTheme="majorHAnsi" w:cstheme="majorBidi"/>
          <w:b/>
          <w:bCs/>
          <w:sz w:val="24"/>
          <w:szCs w:val="24"/>
        </w:rPr>
      </w:pPr>
      <w:r>
        <w:rPr>
          <w:b/>
          <w:bCs/>
        </w:rPr>
        <w:br w:type="page"/>
      </w:r>
    </w:p>
    <w:p w14:paraId="0705937A" w14:textId="0B4F727F" w:rsidR="000B0CAD" w:rsidRPr="006226EB" w:rsidRDefault="00DF2DB7" w:rsidP="006226EB">
      <w:pPr>
        <w:pStyle w:val="1"/>
        <w:rPr>
          <w:b/>
          <w:bCs/>
        </w:rPr>
      </w:pPr>
      <w:bookmarkStart w:id="0" w:name="_Toc166678346"/>
      <w:r w:rsidRPr="006226EB">
        <w:rPr>
          <w:rFonts w:hint="eastAsia"/>
          <w:b/>
          <w:bCs/>
        </w:rPr>
        <w:lastRenderedPageBreak/>
        <w:t>１．</w:t>
      </w:r>
      <w:r w:rsidR="00A70C49" w:rsidRPr="006226EB">
        <w:rPr>
          <w:rFonts w:hint="eastAsia"/>
          <w:b/>
          <w:bCs/>
        </w:rPr>
        <w:t>地域包括ケアシステム</w:t>
      </w:r>
      <w:r w:rsidR="00FB1F18" w:rsidRPr="006226EB">
        <w:rPr>
          <w:rFonts w:hint="eastAsia"/>
          <w:b/>
          <w:bCs/>
        </w:rPr>
        <w:t>の構築・推進</w:t>
      </w:r>
      <w:bookmarkEnd w:id="0"/>
    </w:p>
    <w:tbl>
      <w:tblPr>
        <w:tblStyle w:val="a7"/>
        <w:tblW w:w="15021" w:type="dxa"/>
        <w:tblLook w:val="04A0" w:firstRow="1" w:lastRow="0" w:firstColumn="1" w:lastColumn="0" w:noHBand="0" w:noVBand="1"/>
      </w:tblPr>
      <w:tblGrid>
        <w:gridCol w:w="397"/>
        <w:gridCol w:w="396"/>
        <w:gridCol w:w="1835"/>
        <w:gridCol w:w="423"/>
        <w:gridCol w:w="3465"/>
        <w:gridCol w:w="1984"/>
        <w:gridCol w:w="4698"/>
        <w:gridCol w:w="1120"/>
        <w:gridCol w:w="703"/>
      </w:tblGrid>
      <w:tr w:rsidR="007744E2" w:rsidRPr="006A402A" w14:paraId="1A50F08F" w14:textId="77777777" w:rsidTr="001A7820">
        <w:tc>
          <w:tcPr>
            <w:tcW w:w="2628" w:type="dxa"/>
            <w:gridSpan w:val="3"/>
            <w:vAlign w:val="center"/>
          </w:tcPr>
          <w:p w14:paraId="7203E90D" w14:textId="77777777" w:rsidR="007744E2" w:rsidRPr="006A402A" w:rsidRDefault="007744E2" w:rsidP="001A7820">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活動目標</w:t>
            </w:r>
          </w:p>
        </w:tc>
        <w:tc>
          <w:tcPr>
            <w:tcW w:w="3888" w:type="dxa"/>
            <w:gridSpan w:val="2"/>
            <w:vAlign w:val="center"/>
          </w:tcPr>
          <w:p w14:paraId="1B10833F" w14:textId="77777777" w:rsidR="007744E2" w:rsidRPr="006A402A" w:rsidRDefault="007744E2" w:rsidP="001A782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取組内容</w:t>
            </w:r>
          </w:p>
          <w:p w14:paraId="6387D489" w14:textId="5CFC9A3D" w:rsidR="007744E2" w:rsidRPr="006A402A" w:rsidRDefault="007744E2" w:rsidP="001A7820">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2"/>
                <w:szCs w:val="12"/>
              </w:rPr>
              <w:t>（ストラクチャー、プロセス、中間アウトカム）</w:t>
            </w:r>
          </w:p>
        </w:tc>
        <w:tc>
          <w:tcPr>
            <w:tcW w:w="1984" w:type="dxa"/>
            <w:tcBorders>
              <w:right w:val="single" w:sz="4" w:space="0" w:color="auto"/>
            </w:tcBorders>
            <w:vAlign w:val="center"/>
          </w:tcPr>
          <w:p w14:paraId="6CF18500" w14:textId="77777777" w:rsidR="007744E2" w:rsidRPr="006A402A" w:rsidRDefault="007744E2" w:rsidP="001A7820">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趣旨・考え方</w:t>
            </w:r>
          </w:p>
        </w:tc>
        <w:tc>
          <w:tcPr>
            <w:tcW w:w="4698" w:type="dxa"/>
            <w:tcBorders>
              <w:top w:val="single" w:sz="4" w:space="0" w:color="auto"/>
              <w:left w:val="single" w:sz="4" w:space="0" w:color="auto"/>
              <w:bottom w:val="single" w:sz="4" w:space="0" w:color="auto"/>
              <w:right w:val="single" w:sz="4" w:space="0" w:color="auto"/>
            </w:tcBorders>
            <w:vAlign w:val="center"/>
          </w:tcPr>
          <w:p w14:paraId="08884D29" w14:textId="77777777" w:rsidR="007744E2" w:rsidRPr="006A402A" w:rsidRDefault="007744E2" w:rsidP="001A7820">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留意点</w:t>
            </w:r>
          </w:p>
        </w:tc>
        <w:tc>
          <w:tcPr>
            <w:tcW w:w="1120" w:type="dxa"/>
            <w:tcBorders>
              <w:left w:val="single" w:sz="4" w:space="0" w:color="auto"/>
              <w:right w:val="single" w:sz="4" w:space="0" w:color="auto"/>
            </w:tcBorders>
            <w:vAlign w:val="center"/>
          </w:tcPr>
          <w:p w14:paraId="7004D09E" w14:textId="77777777" w:rsidR="007744E2" w:rsidRDefault="007744E2" w:rsidP="001A782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時点</w:t>
            </w:r>
          </w:p>
        </w:tc>
        <w:tc>
          <w:tcPr>
            <w:tcW w:w="703" w:type="dxa"/>
            <w:tcBorders>
              <w:left w:val="single" w:sz="4" w:space="0" w:color="auto"/>
            </w:tcBorders>
            <w:vAlign w:val="center"/>
          </w:tcPr>
          <w:p w14:paraId="03C43C7B" w14:textId="77777777" w:rsidR="007744E2" w:rsidRPr="006A402A" w:rsidRDefault="007744E2" w:rsidP="001A782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種別</w:t>
            </w:r>
          </w:p>
        </w:tc>
      </w:tr>
      <w:tr w:rsidR="007744E2" w:rsidRPr="00C2436E" w14:paraId="1AF5550E" w14:textId="77777777" w:rsidTr="001A7820">
        <w:tc>
          <w:tcPr>
            <w:tcW w:w="397" w:type="dxa"/>
            <w:vMerge w:val="restart"/>
          </w:tcPr>
          <w:p w14:paraId="2E29686E" w14:textId="77777777" w:rsidR="007744E2" w:rsidRPr="00C2436E" w:rsidRDefault="007744E2" w:rsidP="007744E2">
            <w:pPr>
              <w:rPr>
                <w:rFonts w:ascii="ＭＳ ゴシック" w:eastAsia="ＭＳ ゴシック" w:hAnsi="ＭＳ ゴシック"/>
                <w:sz w:val="18"/>
                <w:szCs w:val="18"/>
              </w:rPr>
            </w:pPr>
            <w:r w:rsidRPr="00C2436E">
              <w:rPr>
                <w:rFonts w:ascii="ＭＳ ゴシック" w:eastAsia="ＭＳ ゴシック" w:hAnsi="ＭＳ ゴシック" w:hint="eastAsia"/>
                <w:sz w:val="18"/>
                <w:szCs w:val="18"/>
              </w:rPr>
              <w:t>１</w:t>
            </w:r>
          </w:p>
        </w:tc>
        <w:tc>
          <w:tcPr>
            <w:tcW w:w="396" w:type="dxa"/>
            <w:vMerge w:val="restart"/>
          </w:tcPr>
          <w:p w14:paraId="05980C92" w14:textId="77777777" w:rsidR="007744E2" w:rsidRPr="00C2436E" w:rsidRDefault="007744E2" w:rsidP="007744E2">
            <w:pPr>
              <w:rPr>
                <w:rFonts w:ascii="ＭＳ ゴシック" w:eastAsia="ＭＳ ゴシック" w:hAnsi="ＭＳ ゴシック"/>
                <w:sz w:val="18"/>
                <w:szCs w:val="18"/>
              </w:rPr>
            </w:pPr>
            <w:r w:rsidRPr="00C2436E">
              <w:rPr>
                <w:rFonts w:ascii="ＭＳ ゴシック" w:eastAsia="ＭＳ ゴシック" w:hAnsi="ＭＳ ゴシック" w:hint="eastAsia"/>
                <w:sz w:val="18"/>
                <w:szCs w:val="18"/>
              </w:rPr>
              <w:t>１</w:t>
            </w:r>
          </w:p>
        </w:tc>
        <w:tc>
          <w:tcPr>
            <w:tcW w:w="1835" w:type="dxa"/>
            <w:vMerge w:val="restart"/>
          </w:tcPr>
          <w:p w14:paraId="3526F0E4" w14:textId="534D9F00" w:rsidR="007744E2" w:rsidRPr="00C2436E" w:rsidRDefault="007744E2" w:rsidP="007744E2">
            <w:pPr>
              <w:rPr>
                <w:rFonts w:ascii="ＭＳ ゴシック" w:eastAsia="ＭＳ ゴシック" w:hAnsi="ＭＳ ゴシック"/>
                <w:sz w:val="18"/>
                <w:szCs w:val="18"/>
              </w:rPr>
            </w:pPr>
            <w:r w:rsidRPr="00C2436E">
              <w:rPr>
                <w:rFonts w:ascii="ＭＳ ゴシック" w:eastAsia="ＭＳ ゴシック" w:hAnsi="ＭＳ ゴシック" w:hint="eastAsia"/>
                <w:sz w:val="18"/>
                <w:szCs w:val="18"/>
              </w:rPr>
              <w:t>市町村の目指している地域包括ケアシステムの構築において、市町村が計画的にセンターを活用する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1F428FB" w14:textId="2D5A41AD" w:rsidR="007744E2" w:rsidRPr="00C2436E" w:rsidRDefault="007744E2" w:rsidP="007744E2">
            <w:pPr>
              <w:rPr>
                <w:rFonts w:ascii="ＭＳ ゴシック" w:eastAsia="ＭＳ ゴシック" w:hAnsi="ＭＳ ゴシック"/>
                <w:sz w:val="18"/>
                <w:szCs w:val="18"/>
              </w:rPr>
            </w:pPr>
            <w:r w:rsidRPr="00C2436E">
              <w:rPr>
                <w:rFonts w:ascii="ＭＳ ゴシック" w:eastAsia="ＭＳ ゴシック" w:hAnsi="ＭＳ ゴシック"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7ED4E9F7" w14:textId="75BD7124" w:rsidR="007744E2" w:rsidRPr="00C2436E" w:rsidRDefault="007744E2" w:rsidP="007744E2">
            <w:pPr>
              <w:rPr>
                <w:rFonts w:ascii="ＭＳ ゴシック" w:eastAsia="ＭＳ ゴシック" w:hAnsi="ＭＳ ゴシック"/>
                <w:sz w:val="18"/>
                <w:szCs w:val="18"/>
              </w:rPr>
            </w:pPr>
            <w:r w:rsidRPr="00C2436E">
              <w:rPr>
                <w:rFonts w:asciiTheme="majorEastAsia" w:eastAsiaTheme="majorEastAsia" w:hAnsiTheme="majorEastAsia" w:hint="eastAsia"/>
                <w:sz w:val="18"/>
                <w:szCs w:val="18"/>
              </w:rPr>
              <w:t>市町村および日常生活圏域の高齢者等に関する分析結果や地域課題等をもとに、センター数や設置形態等を協議し見直しているか</w:t>
            </w:r>
          </w:p>
        </w:tc>
        <w:tc>
          <w:tcPr>
            <w:tcW w:w="1984" w:type="dxa"/>
            <w:vMerge w:val="restart"/>
            <w:tcBorders>
              <w:right w:val="single" w:sz="4" w:space="0" w:color="auto"/>
            </w:tcBorders>
          </w:tcPr>
          <w:p w14:paraId="49209F31" w14:textId="496200BB" w:rsidR="007744E2" w:rsidRPr="00C2436E" w:rsidRDefault="007744E2" w:rsidP="007744E2">
            <w:pPr>
              <w:rPr>
                <w:rFonts w:ascii="ＭＳ ゴシック" w:eastAsia="ＭＳ ゴシック" w:hAnsi="ＭＳ ゴシック"/>
                <w:sz w:val="18"/>
                <w:szCs w:val="18"/>
              </w:rPr>
            </w:pPr>
            <w:r w:rsidRPr="00C2436E">
              <w:rPr>
                <w:rFonts w:asciiTheme="majorEastAsia" w:eastAsiaTheme="majorEastAsia" w:hAnsiTheme="majorEastAsia" w:hint="eastAsia"/>
                <w:sz w:val="18"/>
                <w:szCs w:val="18"/>
              </w:rPr>
              <w:t>わがまちの地域包括ケアシステムの構築を推進するために、その中核拠点であるセンターの課題や強みを把握したうえで、計画的にセンターの機能強化を図り、活用しているかを評価する。</w:t>
            </w:r>
          </w:p>
        </w:tc>
        <w:tc>
          <w:tcPr>
            <w:tcW w:w="4698" w:type="dxa"/>
            <w:tcBorders>
              <w:top w:val="single" w:sz="4" w:space="0" w:color="auto"/>
              <w:left w:val="single" w:sz="4" w:space="0" w:color="auto"/>
              <w:bottom w:val="single" w:sz="4" w:space="0" w:color="auto"/>
              <w:right w:val="nil"/>
            </w:tcBorders>
            <w:shd w:val="clear" w:color="auto" w:fill="auto"/>
          </w:tcPr>
          <w:p w14:paraId="015788E2" w14:textId="457A350A" w:rsidR="007744E2" w:rsidRPr="00C2436E" w:rsidRDefault="007744E2" w:rsidP="007744E2">
            <w:pPr>
              <w:widowControl/>
              <w:ind w:left="180" w:hangingChars="100" w:hanging="180"/>
              <w:rPr>
                <w:rFonts w:asciiTheme="majorEastAsia" w:eastAsiaTheme="majorEastAsia" w:hAnsiTheme="majorEastAsia"/>
                <w:sz w:val="18"/>
                <w:szCs w:val="18"/>
              </w:rPr>
            </w:pPr>
            <w:r w:rsidRPr="00C2436E">
              <w:rPr>
                <w:rFonts w:asciiTheme="majorEastAsia" w:eastAsiaTheme="majorEastAsia" w:hAnsiTheme="majorEastAsia" w:hint="eastAsia"/>
                <w:sz w:val="18"/>
                <w:szCs w:val="18"/>
              </w:rPr>
              <w:t>・具体的な見直しを実施しない場合も、</w:t>
            </w:r>
            <w:r w:rsidR="0082622C">
              <w:rPr>
                <w:rFonts w:asciiTheme="majorEastAsia" w:eastAsiaTheme="majorEastAsia" w:hAnsiTheme="majorEastAsia" w:hint="eastAsia"/>
                <w:sz w:val="18"/>
                <w:szCs w:val="18"/>
              </w:rPr>
              <w:t>見直しについて</w:t>
            </w:r>
            <w:r w:rsidRPr="00C2436E">
              <w:rPr>
                <w:rFonts w:asciiTheme="majorEastAsia" w:eastAsiaTheme="majorEastAsia" w:hAnsiTheme="majorEastAsia" w:hint="eastAsia"/>
                <w:sz w:val="18"/>
                <w:szCs w:val="18"/>
              </w:rPr>
              <w:t>協議し、かつ</w:t>
            </w:r>
            <w:r w:rsidR="00F96A47" w:rsidRPr="00C2436E">
              <w:rPr>
                <w:rFonts w:asciiTheme="majorEastAsia" w:eastAsiaTheme="majorEastAsia" w:hAnsiTheme="majorEastAsia" w:hint="eastAsia"/>
                <w:sz w:val="18"/>
                <w:szCs w:val="18"/>
              </w:rPr>
              <w:t>、</w:t>
            </w:r>
            <w:r w:rsidRPr="00C2436E">
              <w:rPr>
                <w:rFonts w:asciiTheme="majorEastAsia" w:eastAsiaTheme="majorEastAsia" w:hAnsiTheme="majorEastAsia" w:hint="eastAsia"/>
                <w:sz w:val="18"/>
                <w:szCs w:val="18"/>
              </w:rPr>
              <w:t>その記録（協議内容に関する議事メモ等）が残されている場合に、項目を満たしているものとして取り扱う。</w:t>
            </w:r>
          </w:p>
          <w:p w14:paraId="0387FB63" w14:textId="4FC2DAFA" w:rsidR="007744E2" w:rsidRPr="00C2436E" w:rsidRDefault="007744E2" w:rsidP="007744E2">
            <w:pPr>
              <w:widowControl/>
              <w:ind w:left="180" w:hangingChars="100" w:hanging="180"/>
              <w:rPr>
                <w:rFonts w:ascii="ＭＳ ゴシック" w:eastAsia="ＭＳ ゴシック" w:hAnsi="ＭＳ ゴシック"/>
                <w:sz w:val="18"/>
                <w:szCs w:val="18"/>
              </w:rPr>
            </w:pPr>
          </w:p>
        </w:tc>
        <w:tc>
          <w:tcPr>
            <w:tcW w:w="1120" w:type="dxa"/>
          </w:tcPr>
          <w:p w14:paraId="12C3BD9D" w14:textId="56799B1F" w:rsidR="007744E2" w:rsidRPr="00C2436E" w:rsidRDefault="007744E2" w:rsidP="007744E2">
            <w:pPr>
              <w:rPr>
                <w:rFonts w:ascii="ＭＳ ゴシック" w:eastAsia="ＭＳ ゴシック" w:hAnsi="ＭＳ ゴシック"/>
                <w:sz w:val="18"/>
                <w:szCs w:val="18"/>
              </w:rPr>
            </w:pPr>
            <w:r w:rsidRPr="00C2436E">
              <w:rPr>
                <w:rFonts w:ascii="ＭＳ ゴシック" w:eastAsia="ＭＳ ゴシック" w:hAnsi="ＭＳ ゴシック" w:hint="eastAsia"/>
                <w:sz w:val="18"/>
                <w:szCs w:val="18"/>
              </w:rPr>
              <w:t>評価実施年の４月末時点の状況</w:t>
            </w:r>
          </w:p>
        </w:tc>
        <w:tc>
          <w:tcPr>
            <w:tcW w:w="703" w:type="dxa"/>
            <w:vMerge w:val="restart"/>
          </w:tcPr>
          <w:p w14:paraId="7A4DEFCC" w14:textId="503DA347" w:rsidR="007744E2" w:rsidRPr="00C2436E" w:rsidRDefault="007744E2" w:rsidP="007744E2">
            <w:pPr>
              <w:rPr>
                <w:rFonts w:ascii="ＭＳ ゴシック" w:eastAsia="ＭＳ ゴシック" w:hAnsi="ＭＳ ゴシック"/>
                <w:sz w:val="18"/>
                <w:szCs w:val="18"/>
              </w:rPr>
            </w:pPr>
            <w:r w:rsidRPr="00C2436E">
              <w:rPr>
                <w:rFonts w:ascii="ＭＳ ゴシック" w:eastAsia="ＭＳ ゴシック" w:hAnsi="ＭＳ ゴシック" w:hint="eastAsia"/>
                <w:sz w:val="18"/>
                <w:szCs w:val="18"/>
              </w:rPr>
              <w:t>段階</w:t>
            </w:r>
          </w:p>
        </w:tc>
      </w:tr>
      <w:tr w:rsidR="007744E2" w:rsidRPr="00C2436E" w14:paraId="3F25EF44" w14:textId="77777777" w:rsidTr="001A7820">
        <w:tc>
          <w:tcPr>
            <w:tcW w:w="397" w:type="dxa"/>
            <w:vMerge/>
          </w:tcPr>
          <w:p w14:paraId="50CCBBF2" w14:textId="77777777" w:rsidR="007744E2" w:rsidRPr="00C2436E" w:rsidRDefault="007744E2" w:rsidP="007744E2">
            <w:pPr>
              <w:rPr>
                <w:rFonts w:ascii="ＭＳ ゴシック" w:eastAsia="ＭＳ ゴシック" w:hAnsi="ＭＳ ゴシック"/>
                <w:sz w:val="18"/>
                <w:szCs w:val="18"/>
              </w:rPr>
            </w:pPr>
          </w:p>
        </w:tc>
        <w:tc>
          <w:tcPr>
            <w:tcW w:w="396" w:type="dxa"/>
            <w:vMerge/>
          </w:tcPr>
          <w:p w14:paraId="59532627" w14:textId="77777777" w:rsidR="007744E2" w:rsidRPr="00C2436E" w:rsidRDefault="007744E2" w:rsidP="007744E2">
            <w:pPr>
              <w:rPr>
                <w:rFonts w:ascii="ＭＳ ゴシック" w:eastAsia="ＭＳ ゴシック" w:hAnsi="ＭＳ ゴシック"/>
                <w:sz w:val="18"/>
                <w:szCs w:val="18"/>
              </w:rPr>
            </w:pPr>
          </w:p>
        </w:tc>
        <w:tc>
          <w:tcPr>
            <w:tcW w:w="1835" w:type="dxa"/>
            <w:vMerge/>
          </w:tcPr>
          <w:p w14:paraId="65EB8DF1" w14:textId="77777777" w:rsidR="007744E2" w:rsidRPr="00C2436E" w:rsidRDefault="007744E2" w:rsidP="007744E2">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18B14659" w14:textId="08EC3D7F" w:rsidR="007744E2" w:rsidRPr="00C2436E" w:rsidRDefault="007744E2" w:rsidP="007744E2">
            <w:pPr>
              <w:rPr>
                <w:rFonts w:ascii="ＭＳ ゴシック" w:eastAsia="ＭＳ ゴシック" w:hAnsi="ＭＳ ゴシック"/>
                <w:sz w:val="18"/>
                <w:szCs w:val="18"/>
              </w:rPr>
            </w:pPr>
            <w:r w:rsidRPr="00C2436E">
              <w:rPr>
                <w:rFonts w:ascii="ＭＳ ゴシック" w:eastAsia="ＭＳ ゴシック" w:hAnsi="ＭＳ ゴシック"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63E4781B" w14:textId="17D70973" w:rsidR="007744E2" w:rsidRPr="00C2436E" w:rsidRDefault="007744E2" w:rsidP="007744E2">
            <w:pPr>
              <w:rPr>
                <w:rFonts w:ascii="ＭＳ ゴシック" w:eastAsia="ＭＳ ゴシック" w:hAnsi="ＭＳ ゴシック"/>
                <w:sz w:val="18"/>
                <w:szCs w:val="18"/>
              </w:rPr>
            </w:pPr>
            <w:r w:rsidRPr="00C2436E">
              <w:rPr>
                <w:rFonts w:asciiTheme="majorEastAsia" w:eastAsiaTheme="majorEastAsia" w:hAnsiTheme="majorEastAsia" w:hint="eastAsia"/>
                <w:sz w:val="18"/>
                <w:szCs w:val="18"/>
              </w:rPr>
              <w:t>市町村における介護保険事業全体の取組状況を踏まえ、センターが担う業務を協議しているか</w:t>
            </w:r>
          </w:p>
        </w:tc>
        <w:tc>
          <w:tcPr>
            <w:tcW w:w="1984" w:type="dxa"/>
            <w:vMerge/>
            <w:tcBorders>
              <w:right w:val="single" w:sz="4" w:space="0" w:color="auto"/>
            </w:tcBorders>
          </w:tcPr>
          <w:p w14:paraId="4EE0915A" w14:textId="77777777" w:rsidR="007744E2" w:rsidRPr="00C2436E" w:rsidRDefault="007744E2" w:rsidP="007744E2">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7500EC3" w14:textId="77777777" w:rsidR="007744E2" w:rsidRPr="00C2436E" w:rsidRDefault="007744E2" w:rsidP="007744E2">
            <w:pPr>
              <w:ind w:left="180" w:hangingChars="100" w:hanging="180"/>
              <w:rPr>
                <w:rFonts w:asciiTheme="majorEastAsia" w:eastAsiaTheme="majorEastAsia" w:hAnsiTheme="majorEastAsia"/>
                <w:sz w:val="18"/>
                <w:szCs w:val="18"/>
              </w:rPr>
            </w:pPr>
            <w:r w:rsidRPr="00C2436E">
              <w:rPr>
                <w:rFonts w:asciiTheme="majorEastAsia" w:eastAsiaTheme="majorEastAsia" w:hAnsiTheme="majorEastAsia" w:hint="eastAsia"/>
                <w:sz w:val="18"/>
                <w:szCs w:val="18"/>
              </w:rPr>
              <w:t>・協議方法は不問だが、協議の記録（協議内容に関する議事メモ等）が残されている場合に、項目を満たしているものとして取り扱う。</w:t>
            </w:r>
          </w:p>
          <w:p w14:paraId="183518F7" w14:textId="2F9236E0" w:rsidR="007744E2" w:rsidRPr="00C2436E" w:rsidRDefault="007744E2" w:rsidP="007744E2">
            <w:pPr>
              <w:ind w:left="180" w:hangingChars="100" w:hanging="180"/>
              <w:rPr>
                <w:rFonts w:ascii="ＭＳ ゴシック" w:eastAsia="ＭＳ ゴシック" w:hAnsi="ＭＳ ゴシック"/>
                <w:sz w:val="18"/>
                <w:szCs w:val="18"/>
              </w:rPr>
            </w:pPr>
          </w:p>
        </w:tc>
        <w:tc>
          <w:tcPr>
            <w:tcW w:w="1120" w:type="dxa"/>
          </w:tcPr>
          <w:p w14:paraId="480B8B74" w14:textId="7F33D5C5" w:rsidR="007744E2" w:rsidRPr="00C2436E" w:rsidRDefault="007744E2" w:rsidP="007744E2">
            <w:pPr>
              <w:rPr>
                <w:rFonts w:ascii="ＭＳ ゴシック" w:eastAsia="ＭＳ ゴシック" w:hAnsi="ＭＳ ゴシック"/>
                <w:sz w:val="18"/>
                <w:szCs w:val="18"/>
              </w:rPr>
            </w:pPr>
            <w:r w:rsidRPr="00C2436E">
              <w:rPr>
                <w:rFonts w:ascii="ＭＳ ゴシック" w:eastAsia="ＭＳ ゴシック" w:hAnsi="ＭＳ ゴシック" w:hint="eastAsia"/>
                <w:sz w:val="18"/>
                <w:szCs w:val="18"/>
              </w:rPr>
              <w:t>評価実施年の４月末時点の状況</w:t>
            </w:r>
          </w:p>
        </w:tc>
        <w:tc>
          <w:tcPr>
            <w:tcW w:w="703" w:type="dxa"/>
            <w:vMerge/>
          </w:tcPr>
          <w:p w14:paraId="7DF1C52B" w14:textId="77777777" w:rsidR="007744E2" w:rsidRPr="00C2436E" w:rsidRDefault="007744E2" w:rsidP="007744E2">
            <w:pPr>
              <w:rPr>
                <w:rFonts w:ascii="ＭＳ ゴシック" w:eastAsia="ＭＳ ゴシック" w:hAnsi="ＭＳ ゴシック"/>
                <w:sz w:val="18"/>
                <w:szCs w:val="18"/>
              </w:rPr>
            </w:pPr>
          </w:p>
        </w:tc>
      </w:tr>
      <w:tr w:rsidR="007744E2" w:rsidRPr="00C2436E" w14:paraId="31273736" w14:textId="77777777" w:rsidTr="001A7820">
        <w:tc>
          <w:tcPr>
            <w:tcW w:w="397" w:type="dxa"/>
            <w:vMerge/>
          </w:tcPr>
          <w:p w14:paraId="2D58EC3B" w14:textId="77777777" w:rsidR="007744E2" w:rsidRPr="00C2436E" w:rsidRDefault="007744E2" w:rsidP="007744E2">
            <w:pPr>
              <w:rPr>
                <w:rFonts w:ascii="ＭＳ ゴシック" w:eastAsia="ＭＳ ゴシック" w:hAnsi="ＭＳ ゴシック"/>
                <w:sz w:val="18"/>
                <w:szCs w:val="18"/>
              </w:rPr>
            </w:pPr>
          </w:p>
        </w:tc>
        <w:tc>
          <w:tcPr>
            <w:tcW w:w="396" w:type="dxa"/>
            <w:vMerge/>
          </w:tcPr>
          <w:p w14:paraId="476B55D2" w14:textId="77777777" w:rsidR="007744E2" w:rsidRPr="00C2436E" w:rsidRDefault="007744E2" w:rsidP="007744E2">
            <w:pPr>
              <w:rPr>
                <w:rFonts w:ascii="ＭＳ ゴシック" w:eastAsia="ＭＳ ゴシック" w:hAnsi="ＭＳ ゴシック"/>
                <w:sz w:val="18"/>
                <w:szCs w:val="18"/>
              </w:rPr>
            </w:pPr>
          </w:p>
        </w:tc>
        <w:tc>
          <w:tcPr>
            <w:tcW w:w="1835" w:type="dxa"/>
            <w:vMerge/>
          </w:tcPr>
          <w:p w14:paraId="7BC83094" w14:textId="77777777" w:rsidR="007744E2" w:rsidRPr="00C2436E" w:rsidRDefault="007744E2" w:rsidP="007744E2">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49FC8F0F" w14:textId="0DDCFFF8" w:rsidR="007744E2" w:rsidRPr="00C2436E" w:rsidRDefault="007744E2" w:rsidP="007744E2">
            <w:pPr>
              <w:rPr>
                <w:rFonts w:ascii="ＭＳ ゴシック" w:eastAsia="ＭＳ ゴシック" w:hAnsi="ＭＳ ゴシック"/>
                <w:sz w:val="18"/>
                <w:szCs w:val="18"/>
              </w:rPr>
            </w:pPr>
            <w:r w:rsidRPr="00C2436E">
              <w:rPr>
                <w:rFonts w:ascii="ＭＳ ゴシック" w:eastAsia="ＭＳ ゴシック" w:hAnsi="ＭＳ ゴシック" w:hint="eastAsia"/>
                <w:sz w:val="18"/>
                <w:szCs w:val="18"/>
              </w:rPr>
              <w:t>Ｃ</w:t>
            </w:r>
          </w:p>
        </w:tc>
        <w:tc>
          <w:tcPr>
            <w:tcW w:w="3465" w:type="dxa"/>
            <w:tcBorders>
              <w:top w:val="nil"/>
              <w:left w:val="nil"/>
              <w:bottom w:val="single" w:sz="4" w:space="0" w:color="auto"/>
              <w:right w:val="single" w:sz="4" w:space="0" w:color="auto"/>
            </w:tcBorders>
            <w:shd w:val="clear" w:color="auto" w:fill="auto"/>
          </w:tcPr>
          <w:p w14:paraId="7908FE80" w14:textId="3A66A61D" w:rsidR="007744E2" w:rsidRPr="00125FC4" w:rsidRDefault="007744E2" w:rsidP="007744E2">
            <w:pPr>
              <w:rPr>
                <w:rFonts w:asciiTheme="majorEastAsia" w:eastAsiaTheme="majorEastAsia" w:hAnsiTheme="majorEastAsia"/>
                <w:sz w:val="18"/>
                <w:szCs w:val="18"/>
              </w:rPr>
            </w:pPr>
            <w:r w:rsidRPr="00C2436E">
              <w:rPr>
                <w:rFonts w:asciiTheme="majorEastAsia" w:eastAsiaTheme="majorEastAsia" w:hAnsiTheme="majorEastAsia" w:hint="eastAsia"/>
                <w:sz w:val="18"/>
                <w:szCs w:val="18"/>
              </w:rPr>
              <w:t>市町村の総合評価</w:t>
            </w:r>
            <w:r w:rsidR="00125FC4">
              <w:rPr>
                <w:rFonts w:asciiTheme="majorEastAsia" w:eastAsiaTheme="majorEastAsia" w:hAnsiTheme="majorEastAsia" w:hint="eastAsia"/>
                <w:sz w:val="18"/>
                <w:szCs w:val="18"/>
              </w:rPr>
              <w:t>結果</w:t>
            </w:r>
            <w:r w:rsidRPr="00C2436E">
              <w:rPr>
                <w:rFonts w:asciiTheme="majorEastAsia" w:eastAsiaTheme="majorEastAsia" w:hAnsiTheme="majorEastAsia" w:hint="eastAsia"/>
                <w:sz w:val="18"/>
                <w:szCs w:val="18"/>
              </w:rPr>
              <w:t>や</w:t>
            </w:r>
            <w:r w:rsidR="00541B2B">
              <w:rPr>
                <w:rFonts w:asciiTheme="majorEastAsia" w:eastAsiaTheme="majorEastAsia" w:hAnsiTheme="majorEastAsia" w:hint="eastAsia"/>
                <w:sz w:val="18"/>
                <w:szCs w:val="18"/>
              </w:rPr>
              <w:t>評価分野</w:t>
            </w:r>
            <w:r w:rsidRPr="00C2436E">
              <w:rPr>
                <w:rFonts w:asciiTheme="majorEastAsia" w:eastAsiaTheme="majorEastAsia" w:hAnsiTheme="majorEastAsia" w:hint="eastAsia"/>
                <w:sz w:val="18"/>
                <w:szCs w:val="18"/>
              </w:rPr>
              <w:t>別評価</w:t>
            </w:r>
            <w:r w:rsidR="00125FC4">
              <w:rPr>
                <w:rFonts w:asciiTheme="majorEastAsia" w:eastAsiaTheme="majorEastAsia" w:hAnsiTheme="majorEastAsia" w:hint="eastAsia"/>
                <w:sz w:val="18"/>
                <w:szCs w:val="18"/>
              </w:rPr>
              <w:t>結果</w:t>
            </w:r>
            <w:r w:rsidRPr="00C2436E">
              <w:rPr>
                <w:rFonts w:asciiTheme="majorEastAsia" w:eastAsiaTheme="majorEastAsia" w:hAnsiTheme="majorEastAsia" w:hint="eastAsia"/>
                <w:sz w:val="18"/>
                <w:szCs w:val="18"/>
              </w:rPr>
              <w:t>をもとに、センター機能を強化するための取組の見直しを行っているか</w:t>
            </w:r>
          </w:p>
        </w:tc>
        <w:tc>
          <w:tcPr>
            <w:tcW w:w="1984" w:type="dxa"/>
            <w:vMerge/>
            <w:tcBorders>
              <w:right w:val="single" w:sz="4" w:space="0" w:color="auto"/>
            </w:tcBorders>
          </w:tcPr>
          <w:p w14:paraId="69185C59" w14:textId="77777777" w:rsidR="007744E2" w:rsidRPr="00C2436E" w:rsidRDefault="007744E2" w:rsidP="007744E2">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2F0539FE" w14:textId="2320EF82" w:rsidR="007744E2" w:rsidRPr="00C2436E" w:rsidRDefault="007744E2" w:rsidP="007744E2">
            <w:pPr>
              <w:ind w:left="180" w:hangingChars="100" w:hanging="180"/>
              <w:rPr>
                <w:rFonts w:asciiTheme="majorEastAsia" w:eastAsiaTheme="majorEastAsia" w:hAnsiTheme="majorEastAsia"/>
                <w:sz w:val="18"/>
                <w:szCs w:val="18"/>
              </w:rPr>
            </w:pPr>
            <w:r w:rsidRPr="00C2436E">
              <w:rPr>
                <w:rFonts w:asciiTheme="majorEastAsia" w:eastAsiaTheme="majorEastAsia" w:hAnsiTheme="majorEastAsia" w:hint="eastAsia"/>
                <w:sz w:val="18"/>
                <w:szCs w:val="18"/>
              </w:rPr>
              <w:t>・具体的な見直しを実施しない場合も、見直しについて協議し、かつ</w:t>
            </w:r>
            <w:r w:rsidR="00F96A47" w:rsidRPr="00C2436E">
              <w:rPr>
                <w:rFonts w:asciiTheme="majorEastAsia" w:eastAsiaTheme="majorEastAsia" w:hAnsiTheme="majorEastAsia" w:hint="eastAsia"/>
                <w:sz w:val="18"/>
                <w:szCs w:val="18"/>
              </w:rPr>
              <w:t>、</w:t>
            </w:r>
            <w:r w:rsidRPr="00C2436E">
              <w:rPr>
                <w:rFonts w:asciiTheme="majorEastAsia" w:eastAsiaTheme="majorEastAsia" w:hAnsiTheme="majorEastAsia" w:hint="eastAsia"/>
                <w:sz w:val="18"/>
                <w:szCs w:val="18"/>
              </w:rPr>
              <w:t>その記録（協議内容に関する議事メモ等）が残されている場合に、項目を満たしているものとして取り扱う。</w:t>
            </w:r>
          </w:p>
          <w:p w14:paraId="669BB93E" w14:textId="4F70A20A" w:rsidR="007744E2" w:rsidRPr="00C2436E" w:rsidRDefault="007744E2" w:rsidP="007744E2">
            <w:pPr>
              <w:ind w:left="180" w:hangingChars="100" w:hanging="180"/>
              <w:rPr>
                <w:rFonts w:ascii="ＭＳ ゴシック" w:eastAsia="ＭＳ ゴシック" w:hAnsi="ＭＳ ゴシック"/>
                <w:sz w:val="18"/>
                <w:szCs w:val="18"/>
              </w:rPr>
            </w:pPr>
          </w:p>
        </w:tc>
        <w:tc>
          <w:tcPr>
            <w:tcW w:w="1120" w:type="dxa"/>
          </w:tcPr>
          <w:p w14:paraId="7F1E6379" w14:textId="38B77D4E" w:rsidR="007744E2" w:rsidRPr="00C2436E" w:rsidRDefault="007744E2" w:rsidP="007744E2">
            <w:pPr>
              <w:rPr>
                <w:rFonts w:ascii="ＭＳ ゴシック" w:eastAsia="ＭＳ ゴシック" w:hAnsi="ＭＳ ゴシック"/>
                <w:sz w:val="18"/>
                <w:szCs w:val="18"/>
              </w:rPr>
            </w:pPr>
            <w:r w:rsidRPr="00C2436E">
              <w:rPr>
                <w:rFonts w:ascii="ＭＳ ゴシック" w:eastAsia="ＭＳ ゴシック" w:hAnsi="ＭＳ ゴシック" w:hint="eastAsia"/>
                <w:sz w:val="18"/>
                <w:szCs w:val="18"/>
              </w:rPr>
              <w:t>評価実施年の４月末時点の状況</w:t>
            </w:r>
          </w:p>
        </w:tc>
        <w:tc>
          <w:tcPr>
            <w:tcW w:w="703" w:type="dxa"/>
            <w:vMerge/>
          </w:tcPr>
          <w:p w14:paraId="4BDB24FF" w14:textId="77777777" w:rsidR="007744E2" w:rsidRPr="00C2436E" w:rsidRDefault="007744E2" w:rsidP="007744E2">
            <w:pPr>
              <w:rPr>
                <w:rFonts w:ascii="ＭＳ ゴシック" w:eastAsia="ＭＳ ゴシック" w:hAnsi="ＭＳ ゴシック"/>
                <w:sz w:val="18"/>
                <w:szCs w:val="18"/>
              </w:rPr>
            </w:pPr>
          </w:p>
        </w:tc>
      </w:tr>
      <w:tr w:rsidR="007744E2" w:rsidRPr="006A402A" w14:paraId="53E5FA69" w14:textId="77777777" w:rsidTr="007744E2">
        <w:tc>
          <w:tcPr>
            <w:tcW w:w="397" w:type="dxa"/>
            <w:vMerge/>
          </w:tcPr>
          <w:p w14:paraId="487DCDA9" w14:textId="77777777" w:rsidR="007744E2" w:rsidRPr="006A402A" w:rsidRDefault="007744E2" w:rsidP="007744E2">
            <w:pPr>
              <w:rPr>
                <w:rFonts w:ascii="ＭＳ ゴシック" w:eastAsia="ＭＳ ゴシック" w:hAnsi="ＭＳ ゴシック"/>
                <w:sz w:val="18"/>
                <w:szCs w:val="18"/>
              </w:rPr>
            </w:pPr>
          </w:p>
        </w:tc>
        <w:tc>
          <w:tcPr>
            <w:tcW w:w="396" w:type="dxa"/>
            <w:vMerge/>
          </w:tcPr>
          <w:p w14:paraId="1D47AB55" w14:textId="77777777" w:rsidR="007744E2" w:rsidRPr="006A402A" w:rsidRDefault="007744E2" w:rsidP="007744E2">
            <w:pPr>
              <w:rPr>
                <w:rFonts w:ascii="ＭＳ ゴシック" w:eastAsia="ＭＳ ゴシック" w:hAnsi="ＭＳ ゴシック"/>
                <w:sz w:val="18"/>
                <w:szCs w:val="18"/>
              </w:rPr>
            </w:pPr>
          </w:p>
        </w:tc>
        <w:tc>
          <w:tcPr>
            <w:tcW w:w="1835" w:type="dxa"/>
            <w:vMerge/>
          </w:tcPr>
          <w:p w14:paraId="618494AC" w14:textId="77777777" w:rsidR="007744E2" w:rsidRPr="006A402A" w:rsidRDefault="007744E2" w:rsidP="007744E2">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FFF2CC"/>
          </w:tcPr>
          <w:p w14:paraId="36487E8D" w14:textId="561F485D" w:rsidR="007744E2" w:rsidRPr="006A402A" w:rsidRDefault="007744E2" w:rsidP="007744E2">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Ｄ</w:t>
            </w:r>
          </w:p>
        </w:tc>
        <w:tc>
          <w:tcPr>
            <w:tcW w:w="3465" w:type="dxa"/>
            <w:tcBorders>
              <w:top w:val="nil"/>
              <w:left w:val="nil"/>
              <w:bottom w:val="single" w:sz="4" w:space="0" w:color="auto"/>
              <w:right w:val="single" w:sz="4" w:space="0" w:color="auto"/>
            </w:tcBorders>
            <w:shd w:val="clear" w:color="auto" w:fill="FFF2CC"/>
          </w:tcPr>
          <w:p w14:paraId="640ACE45" w14:textId="77777777" w:rsidR="006D03B4" w:rsidRDefault="006D03B4" w:rsidP="006D03B4">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162BA890" w14:textId="158D2D2D" w:rsidR="007744E2" w:rsidRPr="006A402A" w:rsidRDefault="007744E2" w:rsidP="007744E2">
            <w:pPr>
              <w:rPr>
                <w:rFonts w:ascii="ＭＳ ゴシック" w:eastAsia="ＭＳ ゴシック" w:hAnsi="ＭＳ ゴシック"/>
                <w:sz w:val="18"/>
                <w:szCs w:val="18"/>
              </w:rPr>
            </w:pPr>
            <w:r w:rsidRPr="000E712C">
              <w:rPr>
                <w:rFonts w:asciiTheme="majorEastAsia" w:eastAsiaTheme="majorEastAsia" w:hAnsiTheme="majorEastAsia" w:hint="eastAsia"/>
                <w:sz w:val="18"/>
                <w:szCs w:val="18"/>
              </w:rPr>
              <w:t>センターの機能や実績を踏まえて、包括的支援体制における役割等を決めているか</w:t>
            </w:r>
          </w:p>
        </w:tc>
        <w:tc>
          <w:tcPr>
            <w:tcW w:w="1984" w:type="dxa"/>
            <w:vMerge/>
            <w:tcBorders>
              <w:right w:val="single" w:sz="4" w:space="0" w:color="auto"/>
            </w:tcBorders>
          </w:tcPr>
          <w:p w14:paraId="23EE5EC7" w14:textId="77777777" w:rsidR="007744E2" w:rsidRPr="006A402A" w:rsidRDefault="007744E2" w:rsidP="007744E2">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FFF2CC"/>
          </w:tcPr>
          <w:p w14:paraId="7B11AC7F" w14:textId="77777777" w:rsidR="007744E2" w:rsidRDefault="007744E2" w:rsidP="007744E2">
            <w:pPr>
              <w:ind w:left="180" w:hangingChars="100" w:hanging="180"/>
              <w:rPr>
                <w:rFonts w:asciiTheme="majorEastAsia" w:eastAsiaTheme="majorEastAsia" w:hAnsiTheme="majorEastAsia"/>
                <w:sz w:val="18"/>
                <w:szCs w:val="18"/>
              </w:rPr>
            </w:pPr>
            <w:r w:rsidRPr="000E712C">
              <w:rPr>
                <w:rFonts w:asciiTheme="majorEastAsia" w:eastAsiaTheme="majorEastAsia" w:hAnsiTheme="majorEastAsia" w:hint="eastAsia"/>
                <w:sz w:val="18"/>
                <w:szCs w:val="18"/>
              </w:rPr>
              <w:t>・重層的支援体制整備事業などによって包括的支援体制を計画する際に、センターの実績等を把握したうえで、その機能を最大限活用する役割等を決めている場合に、</w:t>
            </w:r>
            <w:r>
              <w:rPr>
                <w:rFonts w:asciiTheme="majorEastAsia" w:eastAsiaTheme="majorEastAsia" w:hAnsiTheme="majorEastAsia" w:hint="eastAsia"/>
                <w:sz w:val="18"/>
                <w:szCs w:val="18"/>
              </w:rPr>
              <w:t>項目を満たしている</w:t>
            </w:r>
            <w:r w:rsidRPr="000E712C">
              <w:rPr>
                <w:rFonts w:asciiTheme="majorEastAsia" w:eastAsiaTheme="majorEastAsia" w:hAnsiTheme="majorEastAsia" w:hint="eastAsia"/>
                <w:sz w:val="18"/>
                <w:szCs w:val="18"/>
              </w:rPr>
              <w:t>ものとして取り扱う</w:t>
            </w:r>
            <w:r>
              <w:rPr>
                <w:rFonts w:asciiTheme="majorEastAsia" w:eastAsiaTheme="majorEastAsia" w:hAnsiTheme="majorEastAsia" w:hint="eastAsia"/>
                <w:sz w:val="18"/>
                <w:szCs w:val="18"/>
              </w:rPr>
              <w:t>。</w:t>
            </w:r>
          </w:p>
          <w:p w14:paraId="0AB6B031" w14:textId="701381A4" w:rsidR="007744E2" w:rsidRPr="006A402A" w:rsidRDefault="007744E2" w:rsidP="007744E2">
            <w:pPr>
              <w:ind w:left="180" w:hangingChars="100" w:hanging="180"/>
              <w:rPr>
                <w:rFonts w:ascii="ＭＳ ゴシック" w:eastAsia="ＭＳ ゴシック" w:hAnsi="ＭＳ ゴシック"/>
                <w:sz w:val="18"/>
                <w:szCs w:val="18"/>
              </w:rPr>
            </w:pPr>
            <w:r w:rsidRPr="000E712C">
              <w:rPr>
                <w:rFonts w:asciiTheme="majorEastAsia" w:eastAsiaTheme="majorEastAsia" w:hAnsiTheme="majorEastAsia" w:hint="eastAsia"/>
                <w:sz w:val="18"/>
                <w:szCs w:val="18"/>
              </w:rPr>
              <w:t>・重層的支援体制整備事業以外の例としては、多機関連携による総合相談支援の体制において、地域包括支援センターの役割を決めている場合などが該当する。</w:t>
            </w:r>
          </w:p>
        </w:tc>
        <w:tc>
          <w:tcPr>
            <w:tcW w:w="1120" w:type="dxa"/>
            <w:shd w:val="clear" w:color="auto" w:fill="FFF2CC"/>
          </w:tcPr>
          <w:p w14:paraId="1D920E9C" w14:textId="42BABCA5" w:rsidR="007744E2" w:rsidRPr="006A402A" w:rsidRDefault="007744E2" w:rsidP="007744E2">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0747431A" w14:textId="77777777" w:rsidR="007744E2" w:rsidRPr="006A402A" w:rsidRDefault="007744E2" w:rsidP="007744E2">
            <w:pPr>
              <w:rPr>
                <w:rFonts w:ascii="ＭＳ ゴシック" w:eastAsia="ＭＳ ゴシック" w:hAnsi="ＭＳ ゴシック"/>
                <w:sz w:val="18"/>
                <w:szCs w:val="18"/>
              </w:rPr>
            </w:pPr>
          </w:p>
        </w:tc>
      </w:tr>
    </w:tbl>
    <w:p w14:paraId="184E6811" w14:textId="12FB1CDC" w:rsidR="007744E2" w:rsidRDefault="007744E2">
      <w:pPr>
        <w:rPr>
          <w:rFonts w:asciiTheme="majorEastAsia" w:eastAsiaTheme="majorEastAsia" w:hAnsiTheme="majorEastAsia"/>
          <w:b/>
          <w:bCs/>
          <w:sz w:val="24"/>
          <w:szCs w:val="28"/>
        </w:rPr>
      </w:pPr>
    </w:p>
    <w:p w14:paraId="3F5130FE" w14:textId="77777777" w:rsidR="00335AFF" w:rsidRDefault="00335AFF">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14:paraId="28D14FED" w14:textId="6CCF617E" w:rsidR="00335AFF" w:rsidRPr="006226EB" w:rsidRDefault="00335AFF" w:rsidP="006226EB">
      <w:pPr>
        <w:pStyle w:val="1"/>
        <w:rPr>
          <w:b/>
          <w:bCs/>
        </w:rPr>
      </w:pPr>
      <w:bookmarkStart w:id="1" w:name="_Toc166678347"/>
      <w:r w:rsidRPr="006226EB">
        <w:rPr>
          <w:rFonts w:hint="eastAsia"/>
          <w:b/>
          <w:bCs/>
        </w:rPr>
        <w:lastRenderedPageBreak/>
        <w:t>２．組織・運営体制</w:t>
      </w:r>
      <w:bookmarkEnd w:id="1"/>
    </w:p>
    <w:tbl>
      <w:tblPr>
        <w:tblStyle w:val="a7"/>
        <w:tblW w:w="15021" w:type="dxa"/>
        <w:tblLook w:val="04A0" w:firstRow="1" w:lastRow="0" w:firstColumn="1" w:lastColumn="0" w:noHBand="0" w:noVBand="1"/>
      </w:tblPr>
      <w:tblGrid>
        <w:gridCol w:w="397"/>
        <w:gridCol w:w="396"/>
        <w:gridCol w:w="1835"/>
        <w:gridCol w:w="423"/>
        <w:gridCol w:w="3465"/>
        <w:gridCol w:w="1984"/>
        <w:gridCol w:w="4698"/>
        <w:gridCol w:w="1120"/>
        <w:gridCol w:w="703"/>
      </w:tblGrid>
      <w:tr w:rsidR="00335AFF" w:rsidRPr="006A402A" w14:paraId="1CE8F744" w14:textId="77777777" w:rsidTr="00DE5321">
        <w:tc>
          <w:tcPr>
            <w:tcW w:w="2628" w:type="dxa"/>
            <w:gridSpan w:val="3"/>
            <w:vAlign w:val="center"/>
          </w:tcPr>
          <w:p w14:paraId="00F3EDCD" w14:textId="77777777" w:rsidR="00335AFF" w:rsidRPr="006A402A" w:rsidRDefault="00335AFF" w:rsidP="00DE5321">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活動目標</w:t>
            </w:r>
          </w:p>
        </w:tc>
        <w:tc>
          <w:tcPr>
            <w:tcW w:w="3888" w:type="dxa"/>
            <w:gridSpan w:val="2"/>
            <w:vAlign w:val="center"/>
          </w:tcPr>
          <w:p w14:paraId="28F67584" w14:textId="77777777" w:rsidR="00335AFF" w:rsidRPr="006A402A" w:rsidRDefault="00335AFF" w:rsidP="00DE532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取組内容</w:t>
            </w:r>
          </w:p>
          <w:p w14:paraId="12070A98" w14:textId="77777777" w:rsidR="00335AFF" w:rsidRPr="006A402A" w:rsidRDefault="00335AFF" w:rsidP="00DE5321">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2"/>
                <w:szCs w:val="12"/>
              </w:rPr>
              <w:t>（ストラクチャー、プロセス、中間アウトカム）</w:t>
            </w:r>
          </w:p>
        </w:tc>
        <w:tc>
          <w:tcPr>
            <w:tcW w:w="1984" w:type="dxa"/>
            <w:tcBorders>
              <w:right w:val="single" w:sz="4" w:space="0" w:color="auto"/>
            </w:tcBorders>
            <w:vAlign w:val="center"/>
          </w:tcPr>
          <w:p w14:paraId="332E2CB1" w14:textId="77777777" w:rsidR="00335AFF" w:rsidRPr="006A402A" w:rsidRDefault="00335AFF" w:rsidP="00DE5321">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趣旨・考え方</w:t>
            </w:r>
          </w:p>
        </w:tc>
        <w:tc>
          <w:tcPr>
            <w:tcW w:w="4698" w:type="dxa"/>
            <w:tcBorders>
              <w:top w:val="single" w:sz="4" w:space="0" w:color="auto"/>
              <w:left w:val="single" w:sz="4" w:space="0" w:color="auto"/>
              <w:bottom w:val="single" w:sz="4" w:space="0" w:color="auto"/>
              <w:right w:val="single" w:sz="4" w:space="0" w:color="auto"/>
            </w:tcBorders>
            <w:vAlign w:val="center"/>
          </w:tcPr>
          <w:p w14:paraId="0D755EBA" w14:textId="77777777" w:rsidR="00335AFF" w:rsidRPr="006A402A" w:rsidRDefault="00335AFF" w:rsidP="00DE5321">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留意点</w:t>
            </w:r>
          </w:p>
        </w:tc>
        <w:tc>
          <w:tcPr>
            <w:tcW w:w="1120" w:type="dxa"/>
            <w:tcBorders>
              <w:left w:val="single" w:sz="4" w:space="0" w:color="auto"/>
              <w:right w:val="single" w:sz="4" w:space="0" w:color="auto"/>
            </w:tcBorders>
            <w:vAlign w:val="center"/>
          </w:tcPr>
          <w:p w14:paraId="6ABFCE49" w14:textId="77777777" w:rsidR="00335AFF" w:rsidRDefault="00335AFF" w:rsidP="00DE532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時点</w:t>
            </w:r>
          </w:p>
        </w:tc>
        <w:tc>
          <w:tcPr>
            <w:tcW w:w="703" w:type="dxa"/>
            <w:tcBorders>
              <w:left w:val="single" w:sz="4" w:space="0" w:color="auto"/>
            </w:tcBorders>
            <w:vAlign w:val="center"/>
          </w:tcPr>
          <w:p w14:paraId="5B59BE5E" w14:textId="77777777" w:rsidR="00335AFF" w:rsidRPr="006A402A" w:rsidRDefault="00335AFF" w:rsidP="00DE532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種別</w:t>
            </w:r>
          </w:p>
        </w:tc>
      </w:tr>
      <w:tr w:rsidR="00335AFF" w:rsidRPr="006A402A" w14:paraId="77ED8CEB" w14:textId="77777777" w:rsidTr="00DE5321">
        <w:tc>
          <w:tcPr>
            <w:tcW w:w="397" w:type="dxa"/>
            <w:vMerge w:val="restart"/>
          </w:tcPr>
          <w:p w14:paraId="30629A62" w14:textId="18EDC0C2"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396" w:type="dxa"/>
            <w:vMerge w:val="restart"/>
          </w:tcPr>
          <w:p w14:paraId="51C981A9" w14:textId="07C25F66"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1835" w:type="dxa"/>
            <w:vMerge w:val="restart"/>
          </w:tcPr>
          <w:p w14:paraId="3A8004FD" w14:textId="13249503" w:rsidR="00335AFF" w:rsidRPr="006A402A" w:rsidRDefault="00335AFF" w:rsidP="00335AFF">
            <w:pPr>
              <w:rPr>
                <w:rFonts w:ascii="ＭＳ ゴシック" w:eastAsia="ＭＳ ゴシック" w:hAnsi="ＭＳ ゴシック"/>
                <w:sz w:val="18"/>
                <w:szCs w:val="18"/>
              </w:rPr>
            </w:pPr>
            <w:r w:rsidRPr="00225372">
              <w:rPr>
                <w:rFonts w:ascii="ＭＳ ゴシック" w:eastAsia="ＭＳ ゴシック" w:hAnsi="ＭＳ ゴシック" w:hint="eastAsia"/>
                <w:sz w:val="18"/>
                <w:szCs w:val="18"/>
              </w:rPr>
              <w:t>評価結果およびそれをもとにした運営協議会の議論やセンターとの協議を踏まえて、</w:t>
            </w:r>
            <w:r w:rsidR="008873F5">
              <w:rPr>
                <w:rFonts w:ascii="ＭＳ ゴシック" w:eastAsia="ＭＳ ゴシック" w:hAnsi="ＭＳ ゴシック" w:hint="eastAsia"/>
                <w:sz w:val="18"/>
                <w:szCs w:val="18"/>
              </w:rPr>
              <w:t>事業の実施</w:t>
            </w:r>
            <w:r w:rsidRPr="00225372">
              <w:rPr>
                <w:rFonts w:ascii="ＭＳ ゴシック" w:eastAsia="ＭＳ ゴシック" w:hAnsi="ＭＳ ゴシック" w:hint="eastAsia"/>
                <w:sz w:val="18"/>
                <w:szCs w:val="18"/>
              </w:rPr>
              <w:t>方針や支援・指導方針を策定し、それを実施できる予算を確保する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5C4C3A85" w14:textId="18FB677D" w:rsidR="00335AFF" w:rsidRPr="006A402A" w:rsidRDefault="00335AFF" w:rsidP="00335AFF">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736DEDA2" w14:textId="0AFDEAC0" w:rsidR="00335AFF" w:rsidRPr="006A402A" w:rsidRDefault="00335AFF" w:rsidP="00335AFF">
            <w:pPr>
              <w:rPr>
                <w:rFonts w:ascii="ＭＳ ゴシック" w:eastAsia="ＭＳ ゴシック" w:hAnsi="ＭＳ ゴシック"/>
                <w:sz w:val="18"/>
                <w:szCs w:val="18"/>
              </w:rPr>
            </w:pPr>
            <w:r w:rsidRPr="00225372">
              <w:rPr>
                <w:rFonts w:asciiTheme="majorEastAsia" w:eastAsiaTheme="majorEastAsia" w:hAnsiTheme="majorEastAsia" w:hint="eastAsia"/>
                <w:sz w:val="18"/>
                <w:szCs w:val="18"/>
              </w:rPr>
              <w:t>（各）センターの総合</w:t>
            </w:r>
            <w:r w:rsidR="00125FC4">
              <w:rPr>
                <w:rFonts w:asciiTheme="majorEastAsia" w:eastAsiaTheme="majorEastAsia" w:hAnsiTheme="majorEastAsia" w:hint="eastAsia"/>
                <w:sz w:val="18"/>
                <w:szCs w:val="18"/>
              </w:rPr>
              <w:t>評価結果</w:t>
            </w:r>
            <w:r w:rsidRPr="00225372">
              <w:rPr>
                <w:rFonts w:asciiTheme="majorEastAsia" w:eastAsiaTheme="majorEastAsia" w:hAnsiTheme="majorEastAsia" w:hint="eastAsia"/>
                <w:sz w:val="18"/>
                <w:szCs w:val="18"/>
              </w:rPr>
              <w:t>や</w:t>
            </w:r>
            <w:r w:rsidR="00541B2B">
              <w:rPr>
                <w:rFonts w:asciiTheme="majorEastAsia" w:eastAsiaTheme="majorEastAsia" w:hAnsiTheme="majorEastAsia" w:hint="eastAsia"/>
                <w:sz w:val="18"/>
                <w:szCs w:val="18"/>
              </w:rPr>
              <w:t>評価分野</w:t>
            </w:r>
            <w:r w:rsidRPr="00225372">
              <w:rPr>
                <w:rFonts w:asciiTheme="majorEastAsia" w:eastAsiaTheme="majorEastAsia" w:hAnsiTheme="majorEastAsia" w:hint="eastAsia"/>
                <w:sz w:val="18"/>
                <w:szCs w:val="18"/>
              </w:rPr>
              <w:t>別評価</w:t>
            </w:r>
            <w:r w:rsidR="00125FC4">
              <w:rPr>
                <w:rFonts w:asciiTheme="majorEastAsia" w:eastAsiaTheme="majorEastAsia" w:hAnsiTheme="majorEastAsia" w:hint="eastAsia"/>
                <w:sz w:val="18"/>
                <w:szCs w:val="18"/>
              </w:rPr>
              <w:t>結果</w:t>
            </w:r>
            <w:r w:rsidRPr="00225372">
              <w:rPr>
                <w:rFonts w:asciiTheme="majorEastAsia" w:eastAsiaTheme="majorEastAsia" w:hAnsiTheme="majorEastAsia" w:hint="eastAsia"/>
                <w:sz w:val="18"/>
                <w:szCs w:val="18"/>
              </w:rPr>
              <w:t>をもとに、センター機能を強化するため、センターごとの運営方針や支援・指導方針を協議しているか</w:t>
            </w:r>
          </w:p>
        </w:tc>
        <w:tc>
          <w:tcPr>
            <w:tcW w:w="1984" w:type="dxa"/>
            <w:vMerge w:val="restart"/>
            <w:tcBorders>
              <w:right w:val="single" w:sz="4" w:space="0" w:color="auto"/>
            </w:tcBorders>
          </w:tcPr>
          <w:p w14:paraId="5B426094" w14:textId="44D2119F" w:rsidR="00335AFF" w:rsidRPr="006A402A" w:rsidRDefault="00335AFF" w:rsidP="00335AFF">
            <w:pPr>
              <w:rPr>
                <w:rFonts w:ascii="ＭＳ ゴシック" w:eastAsia="ＭＳ ゴシック" w:hAnsi="ＭＳ ゴシック"/>
                <w:sz w:val="18"/>
                <w:szCs w:val="18"/>
              </w:rPr>
            </w:pPr>
            <w:r w:rsidRPr="00225372">
              <w:rPr>
                <w:rFonts w:asciiTheme="majorEastAsia" w:eastAsiaTheme="majorEastAsia" w:hAnsiTheme="majorEastAsia" w:hint="eastAsia"/>
                <w:sz w:val="18"/>
                <w:szCs w:val="18"/>
              </w:rPr>
              <w:t>評価結果をもとに、センターの現状や課題を把握したうえで、センターが最大限機能できるように運営協議会やセンターと協議を行い、</w:t>
            </w:r>
            <w:r w:rsidR="008873F5">
              <w:rPr>
                <w:rFonts w:asciiTheme="majorEastAsia" w:eastAsiaTheme="majorEastAsia" w:hAnsiTheme="majorEastAsia" w:hint="eastAsia"/>
                <w:sz w:val="18"/>
                <w:szCs w:val="18"/>
              </w:rPr>
              <w:t>事業の実施</w:t>
            </w:r>
            <w:r w:rsidRPr="00225372">
              <w:rPr>
                <w:rFonts w:asciiTheme="majorEastAsia" w:eastAsiaTheme="majorEastAsia" w:hAnsiTheme="majorEastAsia" w:hint="eastAsia"/>
                <w:sz w:val="18"/>
                <w:szCs w:val="18"/>
              </w:rPr>
              <w:t>方針や支援・指導方針を策定し、実際にそれを実施できる予算を確保しているかを評価する。</w:t>
            </w:r>
          </w:p>
        </w:tc>
        <w:tc>
          <w:tcPr>
            <w:tcW w:w="4698" w:type="dxa"/>
            <w:tcBorders>
              <w:top w:val="single" w:sz="4" w:space="0" w:color="auto"/>
              <w:left w:val="single" w:sz="4" w:space="0" w:color="auto"/>
              <w:bottom w:val="single" w:sz="4" w:space="0" w:color="auto"/>
              <w:right w:val="nil"/>
            </w:tcBorders>
            <w:shd w:val="clear" w:color="auto" w:fill="auto"/>
          </w:tcPr>
          <w:p w14:paraId="719936A4" w14:textId="77777777" w:rsidR="00335AFF" w:rsidRDefault="00335AFF" w:rsidP="00335AFF">
            <w:pPr>
              <w:widowControl/>
              <w:ind w:left="180" w:hangingChars="100" w:hanging="180"/>
              <w:rPr>
                <w:rFonts w:asciiTheme="majorEastAsia" w:eastAsiaTheme="majorEastAsia" w:hAnsiTheme="majorEastAsia"/>
                <w:sz w:val="18"/>
                <w:szCs w:val="18"/>
              </w:rPr>
            </w:pPr>
            <w:r w:rsidRPr="00225372">
              <w:rPr>
                <w:rFonts w:asciiTheme="majorEastAsia" w:eastAsiaTheme="majorEastAsia" w:hAnsiTheme="majorEastAsia" w:hint="eastAsia"/>
                <w:sz w:val="18"/>
                <w:szCs w:val="18"/>
              </w:rPr>
              <w:t>・協議方法は不問だが、協議の記録（協議内容に関する議事メモ等）が残されている場合に、</w:t>
            </w:r>
            <w:r>
              <w:rPr>
                <w:rFonts w:asciiTheme="majorEastAsia" w:eastAsiaTheme="majorEastAsia" w:hAnsiTheme="majorEastAsia" w:hint="eastAsia"/>
                <w:sz w:val="18"/>
                <w:szCs w:val="18"/>
              </w:rPr>
              <w:t>項目を満たしている</w:t>
            </w:r>
            <w:r w:rsidRPr="00225372">
              <w:rPr>
                <w:rFonts w:asciiTheme="majorEastAsia" w:eastAsiaTheme="majorEastAsia" w:hAnsiTheme="majorEastAsia" w:hint="eastAsia"/>
                <w:sz w:val="18"/>
                <w:szCs w:val="18"/>
              </w:rPr>
              <w:t>ものとして取り扱う。</w:t>
            </w:r>
          </w:p>
          <w:p w14:paraId="7240F2D7" w14:textId="3CC88CC5" w:rsidR="00335AFF" w:rsidRPr="00335AFF" w:rsidRDefault="00335AFF" w:rsidP="00335AFF">
            <w:pPr>
              <w:widowControl/>
              <w:ind w:left="180" w:hangingChars="100" w:hanging="180"/>
              <w:rPr>
                <w:rFonts w:asciiTheme="majorEastAsia" w:eastAsiaTheme="majorEastAsia" w:hAnsiTheme="majorEastAsia"/>
                <w:sz w:val="18"/>
                <w:szCs w:val="18"/>
              </w:rPr>
            </w:pPr>
            <w:r w:rsidRPr="00225372">
              <w:rPr>
                <w:rFonts w:asciiTheme="majorEastAsia" w:eastAsiaTheme="majorEastAsia" w:hAnsiTheme="majorEastAsia" w:hint="eastAsia"/>
                <w:sz w:val="18"/>
                <w:szCs w:val="18"/>
              </w:rPr>
              <w:t>・複数のセンターを設置している場合には、前年度の各センターの得点等の評価結果をもとに、特に配慮が必要なセンターに対する運営方針等を協議している場合にも、</w:t>
            </w:r>
            <w:r>
              <w:rPr>
                <w:rFonts w:asciiTheme="majorEastAsia" w:eastAsiaTheme="majorEastAsia" w:hAnsiTheme="majorEastAsia" w:hint="eastAsia"/>
                <w:sz w:val="18"/>
                <w:szCs w:val="18"/>
              </w:rPr>
              <w:t>項目を満たしている</w:t>
            </w:r>
            <w:r w:rsidRPr="00225372">
              <w:rPr>
                <w:rFonts w:asciiTheme="majorEastAsia" w:eastAsiaTheme="majorEastAsia" w:hAnsiTheme="majorEastAsia" w:hint="eastAsia"/>
                <w:sz w:val="18"/>
                <w:szCs w:val="18"/>
              </w:rPr>
              <w:t>ものとして取り扱う。</w:t>
            </w:r>
          </w:p>
        </w:tc>
        <w:tc>
          <w:tcPr>
            <w:tcW w:w="1120" w:type="dxa"/>
          </w:tcPr>
          <w:p w14:paraId="40B11113" w14:textId="073A0AA9"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val="restart"/>
          </w:tcPr>
          <w:p w14:paraId="63E8E030" w14:textId="70F4FDA4"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335AFF" w:rsidRPr="006A402A" w14:paraId="47F721AA" w14:textId="77777777" w:rsidTr="00DE5321">
        <w:tc>
          <w:tcPr>
            <w:tcW w:w="397" w:type="dxa"/>
            <w:vMerge/>
          </w:tcPr>
          <w:p w14:paraId="6F43FA65" w14:textId="77777777" w:rsidR="00335AFF" w:rsidRPr="006A402A" w:rsidRDefault="00335AFF" w:rsidP="00335AFF">
            <w:pPr>
              <w:rPr>
                <w:rFonts w:ascii="ＭＳ ゴシック" w:eastAsia="ＭＳ ゴシック" w:hAnsi="ＭＳ ゴシック"/>
                <w:sz w:val="18"/>
                <w:szCs w:val="18"/>
              </w:rPr>
            </w:pPr>
          </w:p>
        </w:tc>
        <w:tc>
          <w:tcPr>
            <w:tcW w:w="396" w:type="dxa"/>
            <w:vMerge/>
          </w:tcPr>
          <w:p w14:paraId="1DE9EB9B" w14:textId="77777777" w:rsidR="00335AFF" w:rsidRPr="006A402A" w:rsidRDefault="00335AFF" w:rsidP="00335AFF">
            <w:pPr>
              <w:rPr>
                <w:rFonts w:ascii="ＭＳ ゴシック" w:eastAsia="ＭＳ ゴシック" w:hAnsi="ＭＳ ゴシック"/>
                <w:sz w:val="18"/>
                <w:szCs w:val="18"/>
              </w:rPr>
            </w:pPr>
          </w:p>
        </w:tc>
        <w:tc>
          <w:tcPr>
            <w:tcW w:w="1835" w:type="dxa"/>
            <w:vMerge/>
          </w:tcPr>
          <w:p w14:paraId="320056FA" w14:textId="77777777" w:rsidR="00335AFF" w:rsidRPr="006A402A" w:rsidRDefault="00335AFF" w:rsidP="00335AFF">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52157B1A" w14:textId="5617CC28" w:rsidR="00335AFF" w:rsidRPr="006A402A" w:rsidRDefault="00335AFF" w:rsidP="00335AFF">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1D207CD3" w14:textId="4BCA73DA" w:rsidR="00335AFF" w:rsidRPr="006A402A" w:rsidRDefault="00335AFF" w:rsidP="00335AFF">
            <w:pPr>
              <w:rPr>
                <w:rFonts w:ascii="ＭＳ ゴシック" w:eastAsia="ＭＳ ゴシック" w:hAnsi="ＭＳ ゴシック"/>
                <w:sz w:val="18"/>
                <w:szCs w:val="18"/>
              </w:rPr>
            </w:pPr>
            <w:r w:rsidRPr="00225372">
              <w:rPr>
                <w:rFonts w:asciiTheme="majorEastAsia" w:eastAsiaTheme="majorEastAsia" w:hAnsiTheme="majorEastAsia" w:hint="eastAsia"/>
                <w:sz w:val="18"/>
                <w:szCs w:val="18"/>
              </w:rPr>
              <w:t>前年度の評価結果に関する運営協議会での検討を踏まえて、センターの</w:t>
            </w:r>
            <w:r w:rsidR="008873F5">
              <w:rPr>
                <w:rFonts w:asciiTheme="majorEastAsia" w:eastAsiaTheme="majorEastAsia" w:hAnsiTheme="majorEastAsia" w:hint="eastAsia"/>
                <w:sz w:val="18"/>
                <w:szCs w:val="18"/>
              </w:rPr>
              <w:t>事業の実施</w:t>
            </w:r>
            <w:r w:rsidRPr="00225372">
              <w:rPr>
                <w:rFonts w:asciiTheme="majorEastAsia" w:eastAsiaTheme="majorEastAsia" w:hAnsiTheme="majorEastAsia" w:hint="eastAsia"/>
                <w:sz w:val="18"/>
                <w:szCs w:val="18"/>
              </w:rPr>
              <w:t>方針や支援・指導方針を策定しているか</w:t>
            </w:r>
          </w:p>
        </w:tc>
        <w:tc>
          <w:tcPr>
            <w:tcW w:w="1984" w:type="dxa"/>
            <w:vMerge/>
            <w:tcBorders>
              <w:right w:val="single" w:sz="4" w:space="0" w:color="auto"/>
            </w:tcBorders>
          </w:tcPr>
          <w:p w14:paraId="02615F1B" w14:textId="77777777" w:rsidR="00335AFF" w:rsidRPr="006A402A" w:rsidRDefault="00335AFF" w:rsidP="00335AF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0FF8325E" w14:textId="7D3386D5" w:rsidR="00335AFF" w:rsidRPr="00335AFF" w:rsidRDefault="00335AFF" w:rsidP="00335AFF">
            <w:pPr>
              <w:ind w:left="180" w:hangingChars="100" w:hanging="180"/>
              <w:rPr>
                <w:rFonts w:asciiTheme="majorEastAsia" w:eastAsiaTheme="majorEastAsia" w:hAnsiTheme="majorEastAsia"/>
                <w:sz w:val="18"/>
                <w:szCs w:val="18"/>
              </w:rPr>
            </w:pPr>
            <w:r w:rsidRPr="00225372">
              <w:rPr>
                <w:rFonts w:asciiTheme="majorEastAsia" w:eastAsiaTheme="majorEastAsia" w:hAnsiTheme="majorEastAsia" w:hint="eastAsia"/>
                <w:sz w:val="18"/>
                <w:szCs w:val="18"/>
              </w:rPr>
              <w:t>・センターの評価結果を運営協議会に報告して、その課題等について検討することが前提であり、その結果をもとに策定している場合に、</w:t>
            </w:r>
            <w:r>
              <w:rPr>
                <w:rFonts w:asciiTheme="majorEastAsia" w:eastAsiaTheme="majorEastAsia" w:hAnsiTheme="majorEastAsia" w:hint="eastAsia"/>
                <w:sz w:val="18"/>
                <w:szCs w:val="18"/>
              </w:rPr>
              <w:t>項目を満たしている</w:t>
            </w:r>
            <w:r w:rsidRPr="00225372">
              <w:rPr>
                <w:rFonts w:asciiTheme="majorEastAsia" w:eastAsiaTheme="majorEastAsia" w:hAnsiTheme="majorEastAsia" w:hint="eastAsia"/>
                <w:sz w:val="18"/>
                <w:szCs w:val="18"/>
              </w:rPr>
              <w:t>ものとして取り扱う。</w:t>
            </w:r>
          </w:p>
        </w:tc>
        <w:tc>
          <w:tcPr>
            <w:tcW w:w="1120" w:type="dxa"/>
          </w:tcPr>
          <w:p w14:paraId="3FB103F5" w14:textId="6644BF1D"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04F1B69C" w14:textId="77777777" w:rsidR="00335AFF" w:rsidRPr="006A402A" w:rsidRDefault="00335AFF" w:rsidP="00335AFF">
            <w:pPr>
              <w:rPr>
                <w:rFonts w:ascii="ＭＳ ゴシック" w:eastAsia="ＭＳ ゴシック" w:hAnsi="ＭＳ ゴシック"/>
                <w:sz w:val="18"/>
                <w:szCs w:val="18"/>
              </w:rPr>
            </w:pPr>
          </w:p>
        </w:tc>
      </w:tr>
      <w:tr w:rsidR="00335AFF" w:rsidRPr="006A402A" w14:paraId="256D3795" w14:textId="77777777" w:rsidTr="00DE5321">
        <w:tc>
          <w:tcPr>
            <w:tcW w:w="397" w:type="dxa"/>
            <w:vMerge/>
          </w:tcPr>
          <w:p w14:paraId="6ED349ED" w14:textId="77777777" w:rsidR="00335AFF" w:rsidRPr="006A402A" w:rsidRDefault="00335AFF" w:rsidP="00335AFF">
            <w:pPr>
              <w:rPr>
                <w:rFonts w:ascii="ＭＳ ゴシック" w:eastAsia="ＭＳ ゴシック" w:hAnsi="ＭＳ ゴシック"/>
                <w:sz w:val="18"/>
                <w:szCs w:val="18"/>
              </w:rPr>
            </w:pPr>
          </w:p>
        </w:tc>
        <w:tc>
          <w:tcPr>
            <w:tcW w:w="396" w:type="dxa"/>
            <w:vMerge/>
          </w:tcPr>
          <w:p w14:paraId="3AC7FAC4" w14:textId="77777777" w:rsidR="00335AFF" w:rsidRPr="006A402A" w:rsidRDefault="00335AFF" w:rsidP="00335AFF">
            <w:pPr>
              <w:rPr>
                <w:rFonts w:ascii="ＭＳ ゴシック" w:eastAsia="ＭＳ ゴシック" w:hAnsi="ＭＳ ゴシック"/>
                <w:sz w:val="18"/>
                <w:szCs w:val="18"/>
              </w:rPr>
            </w:pPr>
          </w:p>
        </w:tc>
        <w:tc>
          <w:tcPr>
            <w:tcW w:w="1835" w:type="dxa"/>
            <w:vMerge/>
          </w:tcPr>
          <w:p w14:paraId="24EBF9D0" w14:textId="77777777" w:rsidR="00335AFF" w:rsidRPr="006A402A" w:rsidRDefault="00335AFF" w:rsidP="00335AFF">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0BDB546B" w14:textId="528F7B91"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p>
        </w:tc>
        <w:tc>
          <w:tcPr>
            <w:tcW w:w="3465" w:type="dxa"/>
            <w:tcBorders>
              <w:top w:val="nil"/>
              <w:left w:val="nil"/>
              <w:bottom w:val="single" w:sz="4" w:space="0" w:color="auto"/>
              <w:right w:val="single" w:sz="4" w:space="0" w:color="auto"/>
            </w:tcBorders>
            <w:shd w:val="clear" w:color="auto" w:fill="auto"/>
          </w:tcPr>
          <w:p w14:paraId="784234A8" w14:textId="00D373B4" w:rsidR="00335AFF" w:rsidRPr="006A402A" w:rsidRDefault="00335AFF" w:rsidP="00335AFF">
            <w:pPr>
              <w:rPr>
                <w:rFonts w:ascii="ＭＳ ゴシック" w:eastAsia="ＭＳ ゴシック" w:hAnsi="ＭＳ ゴシック"/>
                <w:sz w:val="18"/>
                <w:szCs w:val="18"/>
              </w:rPr>
            </w:pPr>
            <w:r w:rsidRPr="00225372">
              <w:rPr>
                <w:rFonts w:asciiTheme="majorEastAsia" w:eastAsiaTheme="majorEastAsia" w:hAnsiTheme="majorEastAsia" w:hint="eastAsia"/>
                <w:sz w:val="18"/>
                <w:szCs w:val="18"/>
              </w:rPr>
              <w:t>センターが</w:t>
            </w:r>
            <w:r w:rsidR="008873F5">
              <w:rPr>
                <w:rFonts w:asciiTheme="majorEastAsia" w:eastAsiaTheme="majorEastAsia" w:hAnsiTheme="majorEastAsia" w:hint="eastAsia"/>
                <w:sz w:val="18"/>
                <w:szCs w:val="18"/>
              </w:rPr>
              <w:t>実施</w:t>
            </w:r>
            <w:r w:rsidRPr="00225372">
              <w:rPr>
                <w:rFonts w:asciiTheme="majorEastAsia" w:eastAsiaTheme="majorEastAsia" w:hAnsiTheme="majorEastAsia" w:hint="eastAsia"/>
                <w:sz w:val="18"/>
                <w:szCs w:val="18"/>
              </w:rPr>
              <w:t>方針に則った事業運営ができるように、運営予算を毎年見直し、確保しているか</w:t>
            </w:r>
          </w:p>
        </w:tc>
        <w:tc>
          <w:tcPr>
            <w:tcW w:w="1984" w:type="dxa"/>
            <w:vMerge/>
            <w:tcBorders>
              <w:right w:val="single" w:sz="4" w:space="0" w:color="auto"/>
            </w:tcBorders>
          </w:tcPr>
          <w:p w14:paraId="1EEAFC2E" w14:textId="77777777" w:rsidR="00335AFF" w:rsidRPr="006A402A" w:rsidRDefault="00335AFF" w:rsidP="00335AFF">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33292948" w14:textId="79D38495" w:rsidR="00335AFF" w:rsidRDefault="00335AFF" w:rsidP="00335AFF">
            <w:pPr>
              <w:ind w:left="180" w:hangingChars="100" w:hanging="180"/>
              <w:rPr>
                <w:rFonts w:asciiTheme="majorEastAsia" w:eastAsiaTheme="majorEastAsia" w:hAnsiTheme="majorEastAsia"/>
                <w:sz w:val="18"/>
                <w:szCs w:val="18"/>
              </w:rPr>
            </w:pPr>
            <w:r w:rsidRPr="00225372">
              <w:rPr>
                <w:rFonts w:asciiTheme="majorEastAsia" w:eastAsiaTheme="majorEastAsia" w:hAnsiTheme="majorEastAsia" w:hint="eastAsia"/>
                <w:sz w:val="18"/>
                <w:szCs w:val="18"/>
              </w:rPr>
              <w:t>・</w:t>
            </w:r>
            <w:r w:rsidR="008873F5">
              <w:rPr>
                <w:rFonts w:asciiTheme="majorEastAsia" w:eastAsiaTheme="majorEastAsia" w:hAnsiTheme="majorEastAsia" w:hint="eastAsia"/>
                <w:sz w:val="18"/>
                <w:szCs w:val="18"/>
              </w:rPr>
              <w:t>実施</w:t>
            </w:r>
            <w:r w:rsidRPr="00225372">
              <w:rPr>
                <w:rFonts w:asciiTheme="majorEastAsia" w:eastAsiaTheme="majorEastAsia" w:hAnsiTheme="majorEastAsia" w:hint="eastAsia"/>
                <w:sz w:val="18"/>
                <w:szCs w:val="18"/>
              </w:rPr>
              <w:t>方針に則っ</w:t>
            </w:r>
            <w:r w:rsidR="008873F5">
              <w:rPr>
                <w:rFonts w:asciiTheme="majorEastAsia" w:eastAsiaTheme="majorEastAsia" w:hAnsiTheme="majorEastAsia" w:hint="eastAsia"/>
                <w:sz w:val="18"/>
                <w:szCs w:val="18"/>
              </w:rPr>
              <w:t>て</w:t>
            </w:r>
            <w:r w:rsidRPr="00225372">
              <w:rPr>
                <w:rFonts w:asciiTheme="majorEastAsia" w:eastAsiaTheme="majorEastAsia" w:hAnsiTheme="majorEastAsia" w:hint="eastAsia"/>
                <w:sz w:val="18"/>
                <w:szCs w:val="18"/>
              </w:rPr>
              <w:t>事業</w:t>
            </w:r>
            <w:r w:rsidR="008873F5">
              <w:rPr>
                <w:rFonts w:asciiTheme="majorEastAsia" w:eastAsiaTheme="majorEastAsia" w:hAnsiTheme="majorEastAsia" w:hint="eastAsia"/>
                <w:sz w:val="18"/>
                <w:szCs w:val="18"/>
              </w:rPr>
              <w:t>を行う</w:t>
            </w:r>
            <w:r w:rsidRPr="00225372">
              <w:rPr>
                <w:rFonts w:asciiTheme="majorEastAsia" w:eastAsiaTheme="majorEastAsia" w:hAnsiTheme="majorEastAsia" w:hint="eastAsia"/>
                <w:sz w:val="18"/>
                <w:szCs w:val="18"/>
              </w:rPr>
              <w:t>ために、受託法人がセンター予算を補填している場合は、</w:t>
            </w:r>
            <w:r>
              <w:rPr>
                <w:rFonts w:asciiTheme="majorEastAsia" w:eastAsiaTheme="majorEastAsia" w:hAnsiTheme="majorEastAsia" w:hint="eastAsia"/>
                <w:sz w:val="18"/>
                <w:szCs w:val="18"/>
              </w:rPr>
              <w:t>項目</w:t>
            </w:r>
            <w:r w:rsidRPr="00225372">
              <w:rPr>
                <w:rFonts w:asciiTheme="majorEastAsia" w:eastAsiaTheme="majorEastAsia" w:hAnsiTheme="majorEastAsia" w:hint="eastAsia"/>
                <w:sz w:val="18"/>
                <w:szCs w:val="18"/>
              </w:rPr>
              <w:t>を</w:t>
            </w:r>
            <w:r w:rsidRPr="00225372">
              <w:rPr>
                <w:rFonts w:asciiTheme="majorEastAsia" w:eastAsiaTheme="majorEastAsia" w:hAnsiTheme="majorEastAsia" w:hint="eastAsia"/>
                <w:sz w:val="18"/>
                <w:szCs w:val="18"/>
                <w:u w:val="single"/>
              </w:rPr>
              <w:t>満たしていない</w:t>
            </w:r>
            <w:r w:rsidRPr="00943DE3">
              <w:rPr>
                <w:rFonts w:asciiTheme="majorEastAsia" w:eastAsiaTheme="majorEastAsia" w:hAnsiTheme="majorEastAsia" w:hint="eastAsia"/>
                <w:sz w:val="18"/>
                <w:szCs w:val="18"/>
              </w:rPr>
              <w:t>ものと</w:t>
            </w:r>
            <w:r w:rsidRPr="00225372">
              <w:rPr>
                <w:rFonts w:asciiTheme="majorEastAsia" w:eastAsiaTheme="majorEastAsia" w:hAnsiTheme="majorEastAsia" w:hint="eastAsia"/>
                <w:sz w:val="18"/>
                <w:szCs w:val="18"/>
              </w:rPr>
              <w:t>して取り扱う。</w:t>
            </w:r>
          </w:p>
          <w:p w14:paraId="249DE573" w14:textId="40FD9E8C" w:rsidR="00335AFF" w:rsidRPr="00335AFF" w:rsidRDefault="00335AFF" w:rsidP="00335AFF">
            <w:pPr>
              <w:ind w:left="180" w:hangingChars="100" w:hanging="180"/>
              <w:rPr>
                <w:rFonts w:asciiTheme="majorEastAsia" w:eastAsiaTheme="majorEastAsia" w:hAnsiTheme="majorEastAsia"/>
                <w:sz w:val="18"/>
                <w:szCs w:val="18"/>
              </w:rPr>
            </w:pPr>
            <w:r w:rsidRPr="00225372">
              <w:rPr>
                <w:rFonts w:asciiTheme="majorEastAsia" w:eastAsiaTheme="majorEastAsia" w:hAnsiTheme="majorEastAsia" w:hint="eastAsia"/>
                <w:sz w:val="18"/>
                <w:szCs w:val="18"/>
              </w:rPr>
              <w:t>・具体的な見直しをしない場合も、協議し、かつ</w:t>
            </w:r>
            <w:r w:rsidR="00F96A47" w:rsidRPr="00C2436E">
              <w:rPr>
                <w:rFonts w:asciiTheme="majorEastAsia" w:eastAsiaTheme="majorEastAsia" w:hAnsiTheme="majorEastAsia" w:hint="eastAsia"/>
                <w:sz w:val="18"/>
                <w:szCs w:val="18"/>
              </w:rPr>
              <w:t>、</w:t>
            </w:r>
            <w:r w:rsidRPr="00225372">
              <w:rPr>
                <w:rFonts w:asciiTheme="majorEastAsia" w:eastAsiaTheme="majorEastAsia" w:hAnsiTheme="majorEastAsia" w:hint="eastAsia"/>
                <w:sz w:val="18"/>
                <w:szCs w:val="18"/>
              </w:rPr>
              <w:t>その記録（協議内容に関する議事メモ等）が残されている場合に、</w:t>
            </w:r>
            <w:r>
              <w:rPr>
                <w:rFonts w:asciiTheme="majorEastAsia" w:eastAsiaTheme="majorEastAsia" w:hAnsiTheme="majorEastAsia" w:hint="eastAsia"/>
                <w:sz w:val="18"/>
                <w:szCs w:val="18"/>
              </w:rPr>
              <w:t>項目を満たしている</w:t>
            </w:r>
            <w:r w:rsidRPr="00225372">
              <w:rPr>
                <w:rFonts w:asciiTheme="majorEastAsia" w:eastAsiaTheme="majorEastAsia" w:hAnsiTheme="majorEastAsia" w:hint="eastAsia"/>
                <w:sz w:val="18"/>
                <w:szCs w:val="18"/>
              </w:rPr>
              <w:t>ものとして取り扱う。</w:t>
            </w:r>
          </w:p>
        </w:tc>
        <w:tc>
          <w:tcPr>
            <w:tcW w:w="1120" w:type="dxa"/>
          </w:tcPr>
          <w:p w14:paraId="58783C93" w14:textId="11803377"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17B8BE67" w14:textId="77777777" w:rsidR="00335AFF" w:rsidRPr="006A402A" w:rsidRDefault="00335AFF" w:rsidP="00335AFF">
            <w:pPr>
              <w:rPr>
                <w:rFonts w:ascii="ＭＳ ゴシック" w:eastAsia="ＭＳ ゴシック" w:hAnsi="ＭＳ ゴシック"/>
                <w:sz w:val="18"/>
                <w:szCs w:val="18"/>
              </w:rPr>
            </w:pPr>
          </w:p>
        </w:tc>
      </w:tr>
      <w:tr w:rsidR="00335AFF" w:rsidRPr="006A402A" w14:paraId="7699ADA1" w14:textId="77777777" w:rsidTr="00335AFF">
        <w:tc>
          <w:tcPr>
            <w:tcW w:w="397" w:type="dxa"/>
            <w:vMerge/>
          </w:tcPr>
          <w:p w14:paraId="69FA1183" w14:textId="77777777" w:rsidR="00335AFF" w:rsidRPr="006A402A" w:rsidRDefault="00335AFF" w:rsidP="00335AFF">
            <w:pPr>
              <w:rPr>
                <w:rFonts w:ascii="ＭＳ ゴシック" w:eastAsia="ＭＳ ゴシック" w:hAnsi="ＭＳ ゴシック"/>
                <w:sz w:val="18"/>
                <w:szCs w:val="18"/>
              </w:rPr>
            </w:pPr>
          </w:p>
        </w:tc>
        <w:tc>
          <w:tcPr>
            <w:tcW w:w="396" w:type="dxa"/>
            <w:vMerge/>
          </w:tcPr>
          <w:p w14:paraId="397ECC3F" w14:textId="77777777" w:rsidR="00335AFF" w:rsidRPr="006A402A" w:rsidRDefault="00335AFF" w:rsidP="00335AFF">
            <w:pPr>
              <w:rPr>
                <w:rFonts w:ascii="ＭＳ ゴシック" w:eastAsia="ＭＳ ゴシック" w:hAnsi="ＭＳ ゴシック"/>
                <w:sz w:val="18"/>
                <w:szCs w:val="18"/>
              </w:rPr>
            </w:pPr>
          </w:p>
        </w:tc>
        <w:tc>
          <w:tcPr>
            <w:tcW w:w="1835" w:type="dxa"/>
            <w:vMerge/>
          </w:tcPr>
          <w:p w14:paraId="506E57D0" w14:textId="77777777" w:rsidR="00335AFF" w:rsidRPr="006A402A" w:rsidRDefault="00335AFF" w:rsidP="00335AFF">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342BB8FB" w14:textId="3AEEFD2B"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Ｄ</w:t>
            </w:r>
          </w:p>
        </w:tc>
        <w:tc>
          <w:tcPr>
            <w:tcW w:w="3465" w:type="dxa"/>
            <w:tcBorders>
              <w:top w:val="nil"/>
              <w:left w:val="nil"/>
              <w:bottom w:val="single" w:sz="4" w:space="0" w:color="auto"/>
              <w:right w:val="single" w:sz="4" w:space="0" w:color="auto"/>
            </w:tcBorders>
            <w:shd w:val="clear" w:color="auto" w:fill="auto"/>
          </w:tcPr>
          <w:p w14:paraId="0C6436AD" w14:textId="48799B7C" w:rsidR="00335AFF" w:rsidRPr="006A402A" w:rsidRDefault="00335AFF" w:rsidP="00335AFF">
            <w:pPr>
              <w:rPr>
                <w:rFonts w:ascii="ＭＳ ゴシック" w:eastAsia="ＭＳ ゴシック" w:hAnsi="ＭＳ ゴシック"/>
                <w:sz w:val="18"/>
                <w:szCs w:val="18"/>
              </w:rPr>
            </w:pPr>
            <w:r w:rsidRPr="00225372">
              <w:rPr>
                <w:rFonts w:asciiTheme="majorEastAsia" w:eastAsiaTheme="majorEastAsia" w:hAnsiTheme="majorEastAsia" w:hint="eastAsia"/>
                <w:sz w:val="18"/>
                <w:szCs w:val="18"/>
              </w:rPr>
              <w:t>年度ごとのセンターの事業計画の策定にあたり、センターと協議を行っているか</w:t>
            </w:r>
          </w:p>
        </w:tc>
        <w:tc>
          <w:tcPr>
            <w:tcW w:w="1984" w:type="dxa"/>
            <w:vMerge/>
            <w:tcBorders>
              <w:bottom w:val="single" w:sz="4" w:space="0" w:color="auto"/>
              <w:right w:val="single" w:sz="4" w:space="0" w:color="auto"/>
            </w:tcBorders>
            <w:shd w:val="clear" w:color="auto" w:fill="auto"/>
          </w:tcPr>
          <w:p w14:paraId="7B9234E1" w14:textId="77777777" w:rsidR="00335AFF" w:rsidRPr="006A402A" w:rsidRDefault="00335AFF" w:rsidP="00335AFF">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2BEFA4D2" w14:textId="01B37119" w:rsidR="00335AFF" w:rsidRPr="00335AFF" w:rsidRDefault="00335AFF" w:rsidP="00335AFF">
            <w:pPr>
              <w:ind w:left="180" w:hangingChars="100" w:hanging="180"/>
              <w:rPr>
                <w:rFonts w:asciiTheme="majorEastAsia" w:eastAsiaTheme="majorEastAsia" w:hAnsiTheme="majorEastAsia"/>
                <w:sz w:val="18"/>
                <w:szCs w:val="18"/>
              </w:rPr>
            </w:pPr>
            <w:r w:rsidRPr="00225372">
              <w:rPr>
                <w:rFonts w:asciiTheme="majorEastAsia" w:eastAsiaTheme="majorEastAsia" w:hAnsiTheme="majorEastAsia" w:hint="eastAsia"/>
                <w:sz w:val="18"/>
                <w:szCs w:val="18"/>
              </w:rPr>
              <w:t>・協議方法は不問だが、協議の記録（協議内容に関する議事メモ等）が残されている場合に、</w:t>
            </w:r>
            <w:r>
              <w:rPr>
                <w:rFonts w:asciiTheme="majorEastAsia" w:eastAsiaTheme="majorEastAsia" w:hAnsiTheme="majorEastAsia" w:hint="eastAsia"/>
                <w:sz w:val="18"/>
                <w:szCs w:val="18"/>
              </w:rPr>
              <w:t>項目を満たしている</w:t>
            </w:r>
            <w:r w:rsidRPr="00225372">
              <w:rPr>
                <w:rFonts w:asciiTheme="majorEastAsia" w:eastAsiaTheme="majorEastAsia" w:hAnsiTheme="majorEastAsia" w:hint="eastAsia"/>
                <w:sz w:val="18"/>
                <w:szCs w:val="18"/>
              </w:rPr>
              <w:t>ものとして取り扱う。</w:t>
            </w:r>
          </w:p>
        </w:tc>
        <w:tc>
          <w:tcPr>
            <w:tcW w:w="1120" w:type="dxa"/>
            <w:tcBorders>
              <w:bottom w:val="single" w:sz="4" w:space="0" w:color="auto"/>
            </w:tcBorders>
            <w:shd w:val="clear" w:color="auto" w:fill="auto"/>
          </w:tcPr>
          <w:p w14:paraId="2392D1AD" w14:textId="6E4E1DF5"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bottom w:val="single" w:sz="4" w:space="0" w:color="auto"/>
            </w:tcBorders>
          </w:tcPr>
          <w:p w14:paraId="528294F7" w14:textId="77777777" w:rsidR="00335AFF" w:rsidRPr="006A402A" w:rsidRDefault="00335AFF" w:rsidP="00335AFF">
            <w:pPr>
              <w:rPr>
                <w:rFonts w:ascii="ＭＳ ゴシック" w:eastAsia="ＭＳ ゴシック" w:hAnsi="ＭＳ ゴシック"/>
                <w:sz w:val="18"/>
                <w:szCs w:val="18"/>
              </w:rPr>
            </w:pPr>
          </w:p>
        </w:tc>
      </w:tr>
      <w:tr w:rsidR="00335AFF" w:rsidRPr="006A402A" w14:paraId="604F995D" w14:textId="77777777" w:rsidTr="00D9298C">
        <w:tc>
          <w:tcPr>
            <w:tcW w:w="397" w:type="dxa"/>
            <w:vMerge w:val="restart"/>
          </w:tcPr>
          <w:p w14:paraId="57540CA3" w14:textId="0CD0CD7C"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396" w:type="dxa"/>
            <w:vMerge w:val="restart"/>
          </w:tcPr>
          <w:p w14:paraId="4E75B1F7" w14:textId="4167D561"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1835" w:type="dxa"/>
            <w:vMerge w:val="restart"/>
            <w:tcBorders>
              <w:right w:val="single" w:sz="4" w:space="0" w:color="auto"/>
            </w:tcBorders>
          </w:tcPr>
          <w:p w14:paraId="14392806" w14:textId="4DE74413" w:rsidR="00335AFF" w:rsidRPr="006A402A" w:rsidRDefault="008873F5"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00335AFF" w:rsidRPr="00C26096">
              <w:rPr>
                <w:rFonts w:ascii="ＭＳ ゴシック" w:eastAsia="ＭＳ ゴシック" w:hAnsi="ＭＳ ゴシック" w:hint="eastAsia"/>
                <w:sz w:val="18"/>
                <w:szCs w:val="18"/>
              </w:rPr>
              <w:t>方針に基づいてセンターが効果的に運営できるように、人員配置や人材育成に取り組む</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FC1391B" w14:textId="72090A1C" w:rsidR="00335AFF" w:rsidRDefault="00335AFF" w:rsidP="00335AFF">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Ａ</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62B8B339" w14:textId="5FD5B8F3" w:rsidR="00335AFF" w:rsidRPr="00225372" w:rsidRDefault="00335AFF" w:rsidP="00335AFF">
            <w:pPr>
              <w:rPr>
                <w:rFonts w:asciiTheme="majorEastAsia" w:eastAsiaTheme="majorEastAsia" w:hAnsiTheme="majorEastAsia"/>
                <w:sz w:val="18"/>
                <w:szCs w:val="18"/>
              </w:rPr>
            </w:pPr>
            <w:r w:rsidRPr="00FB1D35">
              <w:rPr>
                <w:rFonts w:asciiTheme="majorEastAsia" w:eastAsiaTheme="majorEastAsia" w:hAnsiTheme="majorEastAsia" w:hint="eastAsia"/>
                <w:sz w:val="18"/>
                <w:szCs w:val="18"/>
              </w:rPr>
              <w:t>センターの人材確保や定着を進めるための取組を行っているか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62C079A1" w14:textId="2A95EC51" w:rsidR="00335AFF" w:rsidRPr="006A402A" w:rsidRDefault="008873F5" w:rsidP="00335AFF">
            <w:pPr>
              <w:rPr>
                <w:rFonts w:ascii="ＭＳ ゴシック" w:eastAsia="ＭＳ ゴシック" w:hAnsi="ＭＳ ゴシック"/>
                <w:sz w:val="18"/>
                <w:szCs w:val="18"/>
              </w:rPr>
            </w:pPr>
            <w:r>
              <w:rPr>
                <w:rFonts w:asciiTheme="majorEastAsia" w:eastAsiaTheme="majorEastAsia" w:hAnsiTheme="majorEastAsia" w:hint="eastAsia"/>
                <w:sz w:val="18"/>
                <w:szCs w:val="18"/>
              </w:rPr>
              <w:t>実施</w:t>
            </w:r>
            <w:r w:rsidR="00335AFF" w:rsidRPr="00FB1D35">
              <w:rPr>
                <w:rFonts w:asciiTheme="majorEastAsia" w:eastAsiaTheme="majorEastAsia" w:hAnsiTheme="majorEastAsia" w:hint="eastAsia"/>
                <w:sz w:val="18"/>
                <w:szCs w:val="18"/>
              </w:rPr>
              <w:t>方針に基づきセンターが効果的に運営するために必要な人材の状況を把握したうえで、必要に応じた人材確保、人員配置、人材育成および業</w:t>
            </w:r>
            <w:r w:rsidR="00335AFF" w:rsidRPr="00FB1D35">
              <w:rPr>
                <w:rFonts w:asciiTheme="majorEastAsia" w:eastAsiaTheme="majorEastAsia" w:hAnsiTheme="majorEastAsia" w:hint="eastAsia"/>
                <w:sz w:val="18"/>
                <w:szCs w:val="18"/>
              </w:rPr>
              <w:lastRenderedPageBreak/>
              <w:t>務効率化等を行なっているかを評価する。</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0D071339" w14:textId="1D7AA824" w:rsidR="00335AFF" w:rsidRPr="00225372" w:rsidRDefault="00335AFF" w:rsidP="00335AFF">
            <w:pPr>
              <w:ind w:left="180" w:hangingChars="100" w:hanging="180"/>
              <w:rPr>
                <w:rFonts w:asciiTheme="majorEastAsia" w:eastAsiaTheme="majorEastAsia" w:hAnsiTheme="majorEastAsia"/>
                <w:sz w:val="18"/>
                <w:szCs w:val="18"/>
              </w:rPr>
            </w:pPr>
            <w:r w:rsidRPr="00FB1D35">
              <w:rPr>
                <w:rFonts w:asciiTheme="majorEastAsia" w:eastAsiaTheme="majorEastAsia" w:hAnsiTheme="majorEastAsia" w:hint="eastAsia"/>
                <w:sz w:val="18"/>
                <w:szCs w:val="18"/>
              </w:rPr>
              <w:lastRenderedPageBreak/>
              <w:t>・例えば、運営協議会において、センターの人材確保や定着を図るための調整を行っている場合などに、</w:t>
            </w:r>
            <w:r>
              <w:rPr>
                <w:rFonts w:asciiTheme="majorEastAsia" w:eastAsiaTheme="majorEastAsia" w:hAnsiTheme="majorEastAsia" w:hint="eastAsia"/>
                <w:sz w:val="18"/>
                <w:szCs w:val="18"/>
              </w:rPr>
              <w:t>項目を満たしている</w:t>
            </w:r>
            <w:r w:rsidRPr="00FB1D35">
              <w:rPr>
                <w:rFonts w:asciiTheme="majorEastAsia" w:eastAsiaTheme="majorEastAsia" w:hAnsiTheme="majorEastAsia" w:hint="eastAsia"/>
                <w:sz w:val="18"/>
                <w:szCs w:val="18"/>
              </w:rPr>
              <w:t>ものとして取り扱う。</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3791D3D" w14:textId="7AB0FBE8"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Borders>
              <w:top w:val="single" w:sz="4" w:space="0" w:color="auto"/>
              <w:left w:val="single" w:sz="4" w:space="0" w:color="auto"/>
              <w:right w:val="single" w:sz="4" w:space="0" w:color="auto"/>
            </w:tcBorders>
          </w:tcPr>
          <w:p w14:paraId="38639B75" w14:textId="3608812F"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335AFF" w:rsidRPr="006A402A" w14:paraId="13936A83" w14:textId="77777777" w:rsidTr="00D9298C">
        <w:tc>
          <w:tcPr>
            <w:tcW w:w="397" w:type="dxa"/>
            <w:vMerge/>
          </w:tcPr>
          <w:p w14:paraId="3A069E2B" w14:textId="77777777" w:rsidR="00335AFF" w:rsidRPr="006A402A" w:rsidRDefault="00335AFF" w:rsidP="00335AFF">
            <w:pPr>
              <w:rPr>
                <w:rFonts w:ascii="ＭＳ ゴシック" w:eastAsia="ＭＳ ゴシック" w:hAnsi="ＭＳ ゴシック"/>
                <w:sz w:val="18"/>
                <w:szCs w:val="18"/>
              </w:rPr>
            </w:pPr>
          </w:p>
        </w:tc>
        <w:tc>
          <w:tcPr>
            <w:tcW w:w="396" w:type="dxa"/>
            <w:vMerge/>
          </w:tcPr>
          <w:p w14:paraId="2AEEAEEA" w14:textId="77777777" w:rsidR="00335AFF" w:rsidRPr="006A402A" w:rsidRDefault="00335AFF" w:rsidP="00335AFF">
            <w:pPr>
              <w:rPr>
                <w:rFonts w:ascii="ＭＳ ゴシック" w:eastAsia="ＭＳ ゴシック" w:hAnsi="ＭＳ ゴシック"/>
                <w:sz w:val="18"/>
                <w:szCs w:val="18"/>
              </w:rPr>
            </w:pPr>
          </w:p>
        </w:tc>
        <w:tc>
          <w:tcPr>
            <w:tcW w:w="1835" w:type="dxa"/>
            <w:vMerge/>
            <w:tcBorders>
              <w:right w:val="single" w:sz="4" w:space="0" w:color="auto"/>
            </w:tcBorders>
          </w:tcPr>
          <w:p w14:paraId="21B911F0" w14:textId="77777777" w:rsidR="00335AFF" w:rsidRPr="006A402A" w:rsidRDefault="00335AFF" w:rsidP="00335AFF">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53F1F03D" w14:textId="05912128" w:rsidR="00335AFF" w:rsidRDefault="00335AFF" w:rsidP="00335AFF">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Ｂ</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039A3C04" w14:textId="2BB1B83A" w:rsidR="00335AFF" w:rsidRPr="00225372" w:rsidRDefault="00335AFF" w:rsidP="00335AFF">
            <w:pPr>
              <w:rPr>
                <w:rFonts w:asciiTheme="majorEastAsia" w:eastAsiaTheme="majorEastAsia" w:hAnsiTheme="majorEastAsia"/>
                <w:sz w:val="18"/>
                <w:szCs w:val="18"/>
              </w:rPr>
            </w:pPr>
            <w:r w:rsidRPr="00FB1D35">
              <w:rPr>
                <w:rFonts w:asciiTheme="majorEastAsia" w:eastAsiaTheme="majorEastAsia" w:hAnsiTheme="majorEastAsia" w:hint="eastAsia"/>
                <w:sz w:val="18"/>
                <w:szCs w:val="18"/>
              </w:rPr>
              <w:t>評価結果やヒアリングなどからセンターのニーズを把握し、それをもとにセンター職員の資質向上のための研修を計画しているか</w:t>
            </w: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4EFD0F7D" w14:textId="77777777" w:rsidR="00335AFF" w:rsidRPr="006A402A" w:rsidRDefault="00335AFF" w:rsidP="00335AF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5BF5417D" w14:textId="77777777" w:rsidR="00335AFF" w:rsidRPr="00FB1D35" w:rsidRDefault="00335AFF" w:rsidP="00335AFF">
            <w:pPr>
              <w:ind w:left="180" w:hangingChars="100" w:hanging="180"/>
              <w:rPr>
                <w:rFonts w:asciiTheme="majorEastAsia" w:eastAsiaTheme="majorEastAsia" w:hAnsiTheme="majorEastAsia"/>
                <w:sz w:val="18"/>
                <w:szCs w:val="18"/>
              </w:rPr>
            </w:pPr>
            <w:r w:rsidRPr="00FB1D35">
              <w:rPr>
                <w:rFonts w:asciiTheme="majorEastAsia" w:eastAsiaTheme="majorEastAsia" w:hAnsiTheme="majorEastAsia" w:hint="eastAsia"/>
                <w:sz w:val="18"/>
                <w:szCs w:val="18"/>
              </w:rPr>
              <w:t>・研修の主催者、内容、時間数は問わない。</w:t>
            </w:r>
          </w:p>
          <w:p w14:paraId="5D48046D" w14:textId="6ADE4FFE" w:rsidR="00335AFF" w:rsidRPr="00225372" w:rsidRDefault="00335AFF" w:rsidP="00335AFF">
            <w:pPr>
              <w:ind w:left="180" w:hangingChars="100" w:hanging="180"/>
              <w:rPr>
                <w:rFonts w:asciiTheme="majorEastAsia" w:eastAsiaTheme="majorEastAsia" w:hAnsiTheme="majorEastAsia"/>
                <w:sz w:val="18"/>
                <w:szCs w:val="18"/>
              </w:rPr>
            </w:pPr>
            <w:r w:rsidRPr="00FB1D35">
              <w:rPr>
                <w:rFonts w:asciiTheme="majorEastAsia" w:eastAsiaTheme="majorEastAsia" w:hAnsiTheme="majorEastAsia" w:hint="eastAsia"/>
                <w:sz w:val="18"/>
                <w:szCs w:val="18"/>
              </w:rPr>
              <w:t>・研修の計画を文書等で作成している場合に、</w:t>
            </w:r>
            <w:r>
              <w:rPr>
                <w:rFonts w:asciiTheme="majorEastAsia" w:eastAsiaTheme="majorEastAsia" w:hAnsiTheme="majorEastAsia" w:hint="eastAsia"/>
                <w:sz w:val="18"/>
                <w:szCs w:val="18"/>
              </w:rPr>
              <w:t>項目を満たしている</w:t>
            </w:r>
            <w:r w:rsidRPr="00FB1D35">
              <w:rPr>
                <w:rFonts w:asciiTheme="majorEastAsia" w:eastAsiaTheme="majorEastAsia" w:hAnsiTheme="majorEastAsia" w:hint="eastAsia"/>
                <w:sz w:val="18"/>
                <w:szCs w:val="18"/>
              </w:rPr>
              <w:t>ものとして取り扱う。</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EDEB785" w14:textId="4524806B" w:rsidR="00335AFF" w:rsidRDefault="00987C40"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Borders>
              <w:left w:val="single" w:sz="4" w:space="0" w:color="auto"/>
              <w:right w:val="single" w:sz="4" w:space="0" w:color="auto"/>
            </w:tcBorders>
          </w:tcPr>
          <w:p w14:paraId="31332EB4" w14:textId="77777777" w:rsidR="00335AFF" w:rsidRPr="006A402A" w:rsidRDefault="00335AFF" w:rsidP="00335AFF">
            <w:pPr>
              <w:rPr>
                <w:rFonts w:ascii="ＭＳ ゴシック" w:eastAsia="ＭＳ ゴシック" w:hAnsi="ＭＳ ゴシック"/>
                <w:sz w:val="18"/>
                <w:szCs w:val="18"/>
              </w:rPr>
            </w:pPr>
          </w:p>
        </w:tc>
      </w:tr>
      <w:tr w:rsidR="00335AFF" w:rsidRPr="006A402A" w14:paraId="4BD3185A" w14:textId="77777777" w:rsidTr="00D9298C">
        <w:tc>
          <w:tcPr>
            <w:tcW w:w="397" w:type="dxa"/>
            <w:vMerge/>
          </w:tcPr>
          <w:p w14:paraId="4F350884" w14:textId="77777777" w:rsidR="00335AFF" w:rsidRPr="006A402A" w:rsidRDefault="00335AFF" w:rsidP="00335AFF">
            <w:pPr>
              <w:rPr>
                <w:rFonts w:ascii="ＭＳ ゴシック" w:eastAsia="ＭＳ ゴシック" w:hAnsi="ＭＳ ゴシック"/>
                <w:sz w:val="18"/>
                <w:szCs w:val="18"/>
              </w:rPr>
            </w:pPr>
          </w:p>
        </w:tc>
        <w:tc>
          <w:tcPr>
            <w:tcW w:w="396" w:type="dxa"/>
            <w:vMerge/>
          </w:tcPr>
          <w:p w14:paraId="40949DCC" w14:textId="77777777" w:rsidR="00335AFF" w:rsidRPr="006A402A" w:rsidRDefault="00335AFF" w:rsidP="00335AFF">
            <w:pPr>
              <w:rPr>
                <w:rFonts w:ascii="ＭＳ ゴシック" w:eastAsia="ＭＳ ゴシック" w:hAnsi="ＭＳ ゴシック"/>
                <w:sz w:val="18"/>
                <w:szCs w:val="18"/>
              </w:rPr>
            </w:pPr>
          </w:p>
        </w:tc>
        <w:tc>
          <w:tcPr>
            <w:tcW w:w="1835" w:type="dxa"/>
            <w:vMerge/>
            <w:tcBorders>
              <w:right w:val="single" w:sz="4" w:space="0" w:color="auto"/>
            </w:tcBorders>
          </w:tcPr>
          <w:p w14:paraId="20767FE4" w14:textId="77777777" w:rsidR="00335AFF" w:rsidRPr="006A402A" w:rsidRDefault="00335AFF" w:rsidP="00335AFF">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D150D10" w14:textId="6DAFBF94"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2BA32AB5" w14:textId="0A5577CC" w:rsidR="00335AFF" w:rsidRPr="00225372" w:rsidRDefault="00335AFF" w:rsidP="00335AFF">
            <w:pPr>
              <w:rPr>
                <w:rFonts w:asciiTheme="majorEastAsia" w:eastAsiaTheme="majorEastAsia" w:hAnsiTheme="majorEastAsia"/>
                <w:sz w:val="18"/>
                <w:szCs w:val="18"/>
              </w:rPr>
            </w:pPr>
            <w:r w:rsidRPr="00FB1D35">
              <w:rPr>
                <w:rFonts w:asciiTheme="majorEastAsia" w:eastAsiaTheme="majorEastAsia" w:hAnsiTheme="majorEastAsia" w:hint="eastAsia"/>
                <w:sz w:val="18"/>
                <w:szCs w:val="18"/>
              </w:rPr>
              <w:t>センターの業務効率化を目的に、センター業務にICTを導入しているか</w:t>
            </w: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2DAA1A07" w14:textId="77777777" w:rsidR="00335AFF" w:rsidRPr="006A402A" w:rsidRDefault="00335AFF" w:rsidP="00335AF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71B541D3" w14:textId="0BE1774C" w:rsidR="00335AFF" w:rsidRPr="00225372" w:rsidRDefault="00335AFF" w:rsidP="00335AFF">
            <w:pPr>
              <w:ind w:left="180" w:hangingChars="100" w:hanging="180"/>
              <w:rPr>
                <w:rFonts w:asciiTheme="majorEastAsia" w:eastAsiaTheme="majorEastAsia" w:hAnsiTheme="majorEastAsia"/>
                <w:sz w:val="18"/>
                <w:szCs w:val="18"/>
              </w:rPr>
            </w:pPr>
            <w:r w:rsidRPr="00FB1D35">
              <w:rPr>
                <w:rFonts w:asciiTheme="majorEastAsia" w:eastAsiaTheme="majorEastAsia" w:hAnsiTheme="majorEastAsia" w:hint="eastAsia"/>
                <w:sz w:val="18"/>
                <w:szCs w:val="18"/>
              </w:rPr>
              <w:t>・例えば、介護予防サービス計画等のデータ連携のためのシステム、センター間等の総合相談支援業務の効果的な実施のためのデータ共有システム、オンライン相談等のためのタブレット端末、音声入力による記録作成、地域住民がセンターに気軽に相談できる体制整備のためのチャットボット、センター業務の効率化を図るためのAIの導入などが該当する。</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1AB4033" w14:textId="53B9461B"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Borders>
              <w:left w:val="single" w:sz="4" w:space="0" w:color="auto"/>
              <w:right w:val="single" w:sz="4" w:space="0" w:color="auto"/>
            </w:tcBorders>
          </w:tcPr>
          <w:p w14:paraId="31CACACE" w14:textId="77777777" w:rsidR="00335AFF" w:rsidRPr="006A402A" w:rsidRDefault="00335AFF" w:rsidP="00335AFF">
            <w:pPr>
              <w:rPr>
                <w:rFonts w:ascii="ＭＳ ゴシック" w:eastAsia="ＭＳ ゴシック" w:hAnsi="ＭＳ ゴシック"/>
                <w:sz w:val="18"/>
                <w:szCs w:val="18"/>
              </w:rPr>
            </w:pPr>
          </w:p>
        </w:tc>
      </w:tr>
      <w:tr w:rsidR="00335AFF" w:rsidRPr="006A402A" w14:paraId="1DA05B86" w14:textId="77777777" w:rsidTr="00335AFF">
        <w:tc>
          <w:tcPr>
            <w:tcW w:w="397" w:type="dxa"/>
            <w:vMerge/>
          </w:tcPr>
          <w:p w14:paraId="303DF527" w14:textId="77777777" w:rsidR="00335AFF" w:rsidRPr="006A402A" w:rsidRDefault="00335AFF" w:rsidP="00335AFF">
            <w:pPr>
              <w:rPr>
                <w:rFonts w:ascii="ＭＳ ゴシック" w:eastAsia="ＭＳ ゴシック" w:hAnsi="ＭＳ ゴシック"/>
                <w:sz w:val="18"/>
                <w:szCs w:val="18"/>
              </w:rPr>
            </w:pPr>
          </w:p>
        </w:tc>
        <w:tc>
          <w:tcPr>
            <w:tcW w:w="396" w:type="dxa"/>
            <w:vMerge/>
          </w:tcPr>
          <w:p w14:paraId="53F2B8A0" w14:textId="77777777" w:rsidR="00335AFF" w:rsidRPr="006A402A" w:rsidRDefault="00335AFF" w:rsidP="00335AFF">
            <w:pPr>
              <w:rPr>
                <w:rFonts w:ascii="ＭＳ ゴシック" w:eastAsia="ＭＳ ゴシック" w:hAnsi="ＭＳ ゴシック"/>
                <w:sz w:val="18"/>
                <w:szCs w:val="18"/>
              </w:rPr>
            </w:pPr>
          </w:p>
        </w:tc>
        <w:tc>
          <w:tcPr>
            <w:tcW w:w="1835" w:type="dxa"/>
            <w:vMerge/>
            <w:tcBorders>
              <w:right w:val="single" w:sz="4" w:space="0" w:color="auto"/>
            </w:tcBorders>
          </w:tcPr>
          <w:p w14:paraId="21A1BBB3" w14:textId="77777777" w:rsidR="00335AFF" w:rsidRPr="006A402A" w:rsidRDefault="00335AFF" w:rsidP="00335AFF">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FFF2CC"/>
          </w:tcPr>
          <w:p w14:paraId="54AA993E" w14:textId="63AA5C33"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Ｄ</w:t>
            </w:r>
          </w:p>
        </w:tc>
        <w:tc>
          <w:tcPr>
            <w:tcW w:w="3465" w:type="dxa"/>
            <w:tcBorders>
              <w:top w:val="single" w:sz="4" w:space="0" w:color="auto"/>
              <w:left w:val="single" w:sz="4" w:space="0" w:color="auto"/>
              <w:bottom w:val="single" w:sz="4" w:space="0" w:color="auto"/>
              <w:right w:val="single" w:sz="4" w:space="0" w:color="auto"/>
            </w:tcBorders>
            <w:shd w:val="clear" w:color="auto" w:fill="FFF2CC"/>
          </w:tcPr>
          <w:p w14:paraId="34EF9465" w14:textId="77777777" w:rsidR="006D03B4" w:rsidRDefault="006D03B4" w:rsidP="006D03B4">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2FC5C9D9" w14:textId="0C4511CA" w:rsidR="00335AFF" w:rsidRPr="00225372" w:rsidRDefault="00335AFF" w:rsidP="00335AFF">
            <w:pPr>
              <w:rPr>
                <w:rFonts w:asciiTheme="majorEastAsia" w:eastAsiaTheme="majorEastAsia" w:hAnsiTheme="majorEastAsia"/>
                <w:sz w:val="18"/>
                <w:szCs w:val="18"/>
              </w:rPr>
            </w:pPr>
            <w:r w:rsidRPr="00FB1D35">
              <w:rPr>
                <w:rFonts w:asciiTheme="majorEastAsia" w:eastAsiaTheme="majorEastAsia" w:hAnsiTheme="majorEastAsia" w:hint="eastAsia"/>
                <w:sz w:val="18"/>
                <w:szCs w:val="18"/>
              </w:rPr>
              <w:t>センターの人員確保の現状を踏まえ、複数</w:t>
            </w:r>
            <w:r w:rsidR="000B78F4">
              <w:rPr>
                <w:rFonts w:asciiTheme="majorEastAsia" w:eastAsiaTheme="majorEastAsia" w:hAnsiTheme="majorEastAsia" w:hint="eastAsia"/>
                <w:sz w:val="18"/>
                <w:szCs w:val="18"/>
              </w:rPr>
              <w:t>圏域</w:t>
            </w:r>
            <w:r w:rsidRPr="00FB1D35">
              <w:rPr>
                <w:rFonts w:asciiTheme="majorEastAsia" w:eastAsiaTheme="majorEastAsia" w:hAnsiTheme="majorEastAsia" w:hint="eastAsia"/>
                <w:sz w:val="18"/>
                <w:szCs w:val="18"/>
              </w:rPr>
              <w:t>で合算した３職種の配置とするなど柔軟な職員配置に取り組んでいるか</w:t>
            </w: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51DD5A01" w14:textId="77777777" w:rsidR="00335AFF" w:rsidRPr="006A402A" w:rsidRDefault="00335AFF" w:rsidP="00335AF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FFF2CC"/>
          </w:tcPr>
          <w:p w14:paraId="33D2BFD7" w14:textId="26A935F5" w:rsidR="00335AFF" w:rsidRPr="00225372" w:rsidRDefault="00335AFF" w:rsidP="00335AFF">
            <w:pPr>
              <w:ind w:left="180" w:hangingChars="100" w:hanging="180"/>
              <w:rPr>
                <w:rFonts w:asciiTheme="majorEastAsia" w:eastAsiaTheme="majorEastAsia" w:hAnsiTheme="majorEastAsia"/>
                <w:sz w:val="18"/>
                <w:szCs w:val="18"/>
              </w:rPr>
            </w:pPr>
            <w:r w:rsidRPr="00FB1D35">
              <w:rPr>
                <w:rFonts w:asciiTheme="majorEastAsia" w:eastAsiaTheme="majorEastAsia" w:hAnsiTheme="majorEastAsia" w:hint="eastAsia"/>
                <w:sz w:val="18"/>
                <w:szCs w:val="18"/>
              </w:rPr>
              <w:t>・</w:t>
            </w:r>
            <w:r w:rsidR="001475B7">
              <w:rPr>
                <w:rFonts w:asciiTheme="majorEastAsia" w:eastAsiaTheme="majorEastAsia" w:hAnsiTheme="majorEastAsia" w:hint="eastAsia"/>
                <w:sz w:val="18"/>
                <w:szCs w:val="18"/>
              </w:rPr>
              <w:t>複数</w:t>
            </w:r>
            <w:r w:rsidR="000B78F4">
              <w:rPr>
                <w:rFonts w:asciiTheme="majorEastAsia" w:eastAsiaTheme="majorEastAsia" w:hAnsiTheme="majorEastAsia" w:hint="eastAsia"/>
                <w:sz w:val="18"/>
                <w:szCs w:val="18"/>
              </w:rPr>
              <w:t>圏域</w:t>
            </w:r>
            <w:r w:rsidR="001475B7">
              <w:rPr>
                <w:rFonts w:asciiTheme="majorEastAsia" w:eastAsiaTheme="majorEastAsia" w:hAnsiTheme="majorEastAsia" w:hint="eastAsia"/>
                <w:sz w:val="18"/>
                <w:szCs w:val="18"/>
              </w:rPr>
              <w:t>で合算した３職種の配置のほか</w:t>
            </w:r>
            <w:r w:rsidRPr="00FB1D35">
              <w:rPr>
                <w:rFonts w:asciiTheme="majorEastAsia" w:eastAsiaTheme="majorEastAsia" w:hAnsiTheme="majorEastAsia" w:hint="eastAsia"/>
                <w:sz w:val="18"/>
                <w:szCs w:val="18"/>
              </w:rPr>
              <w:t>、市町村がセンターの実情に応じて職員を常勤換算方法等により柔軟に配置している場合も、</w:t>
            </w:r>
            <w:r>
              <w:rPr>
                <w:rFonts w:asciiTheme="majorEastAsia" w:eastAsiaTheme="majorEastAsia" w:hAnsiTheme="majorEastAsia" w:hint="eastAsia"/>
                <w:sz w:val="18"/>
                <w:szCs w:val="18"/>
              </w:rPr>
              <w:t>項目を満たしている</w:t>
            </w:r>
            <w:r w:rsidRPr="00FB1D35">
              <w:rPr>
                <w:rFonts w:asciiTheme="majorEastAsia" w:eastAsiaTheme="majorEastAsia" w:hAnsiTheme="majorEastAsia" w:hint="eastAsia"/>
                <w:sz w:val="18"/>
                <w:szCs w:val="18"/>
              </w:rPr>
              <w:t>ものとして取り扱う。</w:t>
            </w:r>
          </w:p>
        </w:tc>
        <w:tc>
          <w:tcPr>
            <w:tcW w:w="1120" w:type="dxa"/>
            <w:tcBorders>
              <w:top w:val="single" w:sz="4" w:space="0" w:color="auto"/>
              <w:left w:val="single" w:sz="4" w:space="0" w:color="auto"/>
              <w:bottom w:val="single" w:sz="4" w:space="0" w:color="auto"/>
              <w:right w:val="single" w:sz="4" w:space="0" w:color="auto"/>
            </w:tcBorders>
            <w:shd w:val="clear" w:color="auto" w:fill="FFF2CC"/>
          </w:tcPr>
          <w:p w14:paraId="37166F07" w14:textId="05C361BD"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Borders>
              <w:left w:val="single" w:sz="4" w:space="0" w:color="auto"/>
              <w:right w:val="single" w:sz="4" w:space="0" w:color="auto"/>
            </w:tcBorders>
          </w:tcPr>
          <w:p w14:paraId="72AE23CD" w14:textId="77777777" w:rsidR="00335AFF" w:rsidRPr="006A402A" w:rsidRDefault="00335AFF" w:rsidP="00335AFF">
            <w:pPr>
              <w:rPr>
                <w:rFonts w:ascii="ＭＳ ゴシック" w:eastAsia="ＭＳ ゴシック" w:hAnsi="ＭＳ ゴシック"/>
                <w:sz w:val="18"/>
                <w:szCs w:val="18"/>
              </w:rPr>
            </w:pPr>
          </w:p>
        </w:tc>
      </w:tr>
      <w:tr w:rsidR="00335AFF" w:rsidRPr="006A402A" w14:paraId="29C00932" w14:textId="77777777" w:rsidTr="00335AFF">
        <w:tc>
          <w:tcPr>
            <w:tcW w:w="397" w:type="dxa"/>
            <w:vMerge w:val="restart"/>
          </w:tcPr>
          <w:p w14:paraId="637FAB2D" w14:textId="63396C4B"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396" w:type="dxa"/>
            <w:vMerge w:val="restart"/>
          </w:tcPr>
          <w:p w14:paraId="33D6CF2A" w14:textId="2CFC764E"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1835" w:type="dxa"/>
            <w:vMerge w:val="restart"/>
            <w:tcBorders>
              <w:right w:val="single" w:sz="4" w:space="0" w:color="auto"/>
            </w:tcBorders>
          </w:tcPr>
          <w:p w14:paraId="52D654B9" w14:textId="6C5347E1" w:rsidR="00335AFF" w:rsidRPr="006A402A" w:rsidRDefault="00335AFF" w:rsidP="00335AFF">
            <w:pPr>
              <w:rPr>
                <w:rFonts w:ascii="ＭＳ ゴシック" w:eastAsia="ＭＳ ゴシック" w:hAnsi="ＭＳ ゴシック"/>
                <w:sz w:val="18"/>
                <w:szCs w:val="18"/>
              </w:rPr>
            </w:pPr>
            <w:r w:rsidRPr="00F60832">
              <w:rPr>
                <w:rFonts w:ascii="ＭＳ ゴシック" w:eastAsia="ＭＳ ゴシック" w:hAnsi="ＭＳ ゴシック" w:hint="eastAsia"/>
                <w:sz w:val="18"/>
                <w:szCs w:val="18"/>
              </w:rPr>
              <w:t>高齢者等が必要な時にセンターを利用できるように、センターの周知を行う</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37D2E94" w14:textId="51F96FC2" w:rsidR="00335AFF" w:rsidRDefault="00335AFF" w:rsidP="00335AFF">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Ａ</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7470906C" w14:textId="69414A67" w:rsidR="00335AFF" w:rsidRPr="00FB1D35" w:rsidRDefault="00335AFF" w:rsidP="00335AFF">
            <w:pPr>
              <w:rPr>
                <w:rFonts w:asciiTheme="majorEastAsia" w:eastAsiaTheme="majorEastAsia" w:hAnsiTheme="majorEastAsia"/>
                <w:sz w:val="18"/>
                <w:szCs w:val="18"/>
              </w:rPr>
            </w:pPr>
            <w:r w:rsidRPr="00F60832">
              <w:rPr>
                <w:rFonts w:asciiTheme="majorEastAsia" w:eastAsiaTheme="majorEastAsia" w:hAnsiTheme="majorEastAsia" w:hint="eastAsia"/>
                <w:sz w:val="18"/>
                <w:szCs w:val="18"/>
              </w:rPr>
              <w:t>市町村の広報紙とホームページなどでセンターを周知しているか</w:t>
            </w:r>
          </w:p>
        </w:tc>
        <w:tc>
          <w:tcPr>
            <w:tcW w:w="1984" w:type="dxa"/>
            <w:vMerge w:val="restart"/>
            <w:tcBorders>
              <w:top w:val="single" w:sz="4" w:space="0" w:color="auto"/>
              <w:left w:val="single" w:sz="4" w:space="0" w:color="auto"/>
              <w:right w:val="single" w:sz="4" w:space="0" w:color="auto"/>
            </w:tcBorders>
            <w:shd w:val="clear" w:color="auto" w:fill="auto"/>
          </w:tcPr>
          <w:p w14:paraId="1D6162F7" w14:textId="08D044F6" w:rsidR="00335AFF" w:rsidRPr="006A402A" w:rsidRDefault="00335AFF" w:rsidP="00335AFF">
            <w:pPr>
              <w:rPr>
                <w:rFonts w:ascii="ＭＳ ゴシック" w:eastAsia="ＭＳ ゴシック" w:hAnsi="ＭＳ ゴシック"/>
                <w:sz w:val="18"/>
                <w:szCs w:val="18"/>
              </w:rPr>
            </w:pPr>
            <w:r w:rsidRPr="00F60832">
              <w:rPr>
                <w:rFonts w:asciiTheme="majorEastAsia" w:eastAsiaTheme="majorEastAsia" w:hAnsiTheme="majorEastAsia" w:hint="eastAsia"/>
                <w:sz w:val="18"/>
                <w:szCs w:val="18"/>
              </w:rPr>
              <w:t>高齢者等が必要な時にセンターを利用できるように、高齢者をはじめとした様々な地域住民がセンターの存在やサービス等を知ることができるよう周知を行なっているかを評価する。</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3C1E6E94" w14:textId="38F2484A" w:rsidR="00335AFF" w:rsidRPr="00FB1D35" w:rsidRDefault="00335AFF" w:rsidP="00335AFF">
            <w:pPr>
              <w:ind w:left="180" w:hangingChars="100" w:hanging="180"/>
              <w:rPr>
                <w:rFonts w:asciiTheme="majorEastAsia" w:eastAsiaTheme="majorEastAsia" w:hAnsiTheme="majorEastAsia"/>
                <w:sz w:val="18"/>
                <w:szCs w:val="18"/>
              </w:rPr>
            </w:pPr>
            <w:r w:rsidRPr="00F60832">
              <w:rPr>
                <w:rFonts w:asciiTheme="majorEastAsia" w:eastAsiaTheme="majorEastAsia" w:hAnsiTheme="majorEastAsia" w:hint="eastAsia"/>
                <w:sz w:val="18"/>
                <w:szCs w:val="18"/>
              </w:rPr>
              <w:t>・少なくとも広報紙とホームページで周知を行っている場合に、</w:t>
            </w:r>
            <w:r>
              <w:rPr>
                <w:rFonts w:asciiTheme="majorEastAsia" w:eastAsiaTheme="majorEastAsia" w:hAnsiTheme="majorEastAsia" w:hint="eastAsia"/>
                <w:sz w:val="18"/>
                <w:szCs w:val="18"/>
              </w:rPr>
              <w:t>項目を満たしている</w:t>
            </w:r>
            <w:r w:rsidRPr="00F60832">
              <w:rPr>
                <w:rFonts w:asciiTheme="majorEastAsia" w:eastAsiaTheme="majorEastAsia" w:hAnsiTheme="majorEastAsia" w:hint="eastAsia"/>
                <w:sz w:val="18"/>
                <w:szCs w:val="18"/>
              </w:rPr>
              <w:t>ものとして取り扱う。</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684FD3A" w14:textId="0285737B"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Borders>
              <w:left w:val="single" w:sz="4" w:space="0" w:color="auto"/>
              <w:right w:val="single" w:sz="4" w:space="0" w:color="auto"/>
            </w:tcBorders>
          </w:tcPr>
          <w:p w14:paraId="66F395A0" w14:textId="4DCA59B6"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段階</w:t>
            </w:r>
          </w:p>
        </w:tc>
      </w:tr>
      <w:tr w:rsidR="00335AFF" w:rsidRPr="006A402A" w14:paraId="3007E224" w14:textId="77777777" w:rsidTr="00335AFF">
        <w:tc>
          <w:tcPr>
            <w:tcW w:w="397" w:type="dxa"/>
            <w:vMerge/>
          </w:tcPr>
          <w:p w14:paraId="0DB518CF" w14:textId="77777777" w:rsidR="00335AFF" w:rsidRPr="006A402A" w:rsidRDefault="00335AFF" w:rsidP="00335AFF">
            <w:pPr>
              <w:rPr>
                <w:rFonts w:ascii="ＭＳ ゴシック" w:eastAsia="ＭＳ ゴシック" w:hAnsi="ＭＳ ゴシック"/>
                <w:sz w:val="18"/>
                <w:szCs w:val="18"/>
              </w:rPr>
            </w:pPr>
          </w:p>
        </w:tc>
        <w:tc>
          <w:tcPr>
            <w:tcW w:w="396" w:type="dxa"/>
            <w:vMerge/>
          </w:tcPr>
          <w:p w14:paraId="778563B6" w14:textId="77777777" w:rsidR="00335AFF" w:rsidRPr="006A402A" w:rsidRDefault="00335AFF" w:rsidP="00335AFF">
            <w:pPr>
              <w:rPr>
                <w:rFonts w:ascii="ＭＳ ゴシック" w:eastAsia="ＭＳ ゴシック" w:hAnsi="ＭＳ ゴシック"/>
                <w:sz w:val="18"/>
                <w:szCs w:val="18"/>
              </w:rPr>
            </w:pPr>
          </w:p>
        </w:tc>
        <w:tc>
          <w:tcPr>
            <w:tcW w:w="1835" w:type="dxa"/>
            <w:vMerge/>
            <w:tcBorders>
              <w:right w:val="single" w:sz="4" w:space="0" w:color="auto"/>
            </w:tcBorders>
          </w:tcPr>
          <w:p w14:paraId="534F24E4" w14:textId="77777777" w:rsidR="00335AFF" w:rsidRPr="006A402A" w:rsidRDefault="00335AFF" w:rsidP="00335AFF">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E472EB3" w14:textId="41CC1E31" w:rsidR="00335AFF" w:rsidRDefault="00335AFF" w:rsidP="00335AFF">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Ｂ</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2BD743C6" w14:textId="4EAF1970" w:rsidR="00335AFF" w:rsidRPr="00FB1D35" w:rsidRDefault="00335AFF" w:rsidP="00335AFF">
            <w:pPr>
              <w:rPr>
                <w:rFonts w:asciiTheme="majorEastAsia" w:eastAsiaTheme="majorEastAsia" w:hAnsiTheme="majorEastAsia"/>
                <w:sz w:val="18"/>
                <w:szCs w:val="18"/>
              </w:rPr>
            </w:pPr>
            <w:r w:rsidRPr="00F60832">
              <w:rPr>
                <w:rFonts w:asciiTheme="majorEastAsia" w:eastAsiaTheme="majorEastAsia" w:hAnsiTheme="majorEastAsia" w:hint="eastAsia"/>
                <w:sz w:val="18"/>
                <w:szCs w:val="18"/>
              </w:rPr>
              <w:t>介護サービス情報公表システムでセンターを周知しているか</w:t>
            </w:r>
          </w:p>
        </w:tc>
        <w:tc>
          <w:tcPr>
            <w:tcW w:w="1984" w:type="dxa"/>
            <w:vMerge/>
            <w:tcBorders>
              <w:left w:val="single" w:sz="4" w:space="0" w:color="auto"/>
              <w:right w:val="single" w:sz="4" w:space="0" w:color="auto"/>
            </w:tcBorders>
            <w:shd w:val="clear" w:color="auto" w:fill="auto"/>
          </w:tcPr>
          <w:p w14:paraId="7C4FC5FD" w14:textId="77777777" w:rsidR="00335AFF" w:rsidRPr="006A402A" w:rsidRDefault="00335AFF" w:rsidP="00335AF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B6B6A8E" w14:textId="2E6FBD26" w:rsidR="00335AFF" w:rsidRPr="00FB1D35" w:rsidRDefault="00335AFF" w:rsidP="00335AFF">
            <w:pPr>
              <w:ind w:left="180" w:hangingChars="100" w:hanging="180"/>
              <w:rPr>
                <w:rFonts w:asciiTheme="majorEastAsia" w:eastAsiaTheme="majorEastAsia" w:hAnsiTheme="majorEastAsia"/>
                <w:sz w:val="18"/>
                <w:szCs w:val="18"/>
              </w:rPr>
            </w:pPr>
            <w:r w:rsidRPr="00F60832">
              <w:rPr>
                <w:rFonts w:asciiTheme="majorEastAsia" w:eastAsiaTheme="majorEastAsia" w:hAnsiTheme="majorEastAsia" w:hint="eastAsia"/>
                <w:sz w:val="18"/>
                <w:szCs w:val="18"/>
              </w:rPr>
              <w:t>・具体的な公表項目は、名称及び所在地、法人名、営業日及び営業時間、担当区域、職員体制、事業の内容、活動実績等。</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2E395F1" w14:textId="54ABF3E0"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Borders>
              <w:left w:val="single" w:sz="4" w:space="0" w:color="auto"/>
              <w:right w:val="single" w:sz="4" w:space="0" w:color="auto"/>
            </w:tcBorders>
          </w:tcPr>
          <w:p w14:paraId="6FFBF58C" w14:textId="77777777" w:rsidR="00335AFF" w:rsidRPr="006A402A" w:rsidRDefault="00335AFF" w:rsidP="00335AFF">
            <w:pPr>
              <w:rPr>
                <w:rFonts w:ascii="ＭＳ ゴシック" w:eastAsia="ＭＳ ゴシック" w:hAnsi="ＭＳ ゴシック"/>
                <w:sz w:val="18"/>
                <w:szCs w:val="18"/>
              </w:rPr>
            </w:pPr>
          </w:p>
        </w:tc>
      </w:tr>
      <w:tr w:rsidR="00335AFF" w:rsidRPr="006A402A" w14:paraId="772CA5F3" w14:textId="77777777" w:rsidTr="00335AFF">
        <w:tc>
          <w:tcPr>
            <w:tcW w:w="397" w:type="dxa"/>
            <w:vMerge/>
          </w:tcPr>
          <w:p w14:paraId="42DCD4E2" w14:textId="77777777" w:rsidR="00335AFF" w:rsidRPr="006A402A" w:rsidRDefault="00335AFF" w:rsidP="00335AFF">
            <w:pPr>
              <w:rPr>
                <w:rFonts w:ascii="ＭＳ ゴシック" w:eastAsia="ＭＳ ゴシック" w:hAnsi="ＭＳ ゴシック"/>
                <w:sz w:val="18"/>
                <w:szCs w:val="18"/>
              </w:rPr>
            </w:pPr>
          </w:p>
        </w:tc>
        <w:tc>
          <w:tcPr>
            <w:tcW w:w="396" w:type="dxa"/>
            <w:vMerge/>
          </w:tcPr>
          <w:p w14:paraId="2CDFA735" w14:textId="77777777" w:rsidR="00335AFF" w:rsidRPr="006A402A" w:rsidRDefault="00335AFF" w:rsidP="00335AFF">
            <w:pPr>
              <w:rPr>
                <w:rFonts w:ascii="ＭＳ ゴシック" w:eastAsia="ＭＳ ゴシック" w:hAnsi="ＭＳ ゴシック"/>
                <w:sz w:val="18"/>
                <w:szCs w:val="18"/>
              </w:rPr>
            </w:pPr>
          </w:p>
        </w:tc>
        <w:tc>
          <w:tcPr>
            <w:tcW w:w="1835" w:type="dxa"/>
            <w:vMerge/>
            <w:tcBorders>
              <w:right w:val="single" w:sz="4" w:space="0" w:color="auto"/>
            </w:tcBorders>
          </w:tcPr>
          <w:p w14:paraId="1B1E59FF" w14:textId="77777777" w:rsidR="00335AFF" w:rsidRPr="006A402A" w:rsidRDefault="00335AFF" w:rsidP="00335AFF">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66F58E3" w14:textId="0FB81E05"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28B1E0B8" w14:textId="256456AC" w:rsidR="00335AFF" w:rsidRPr="00FB1D35" w:rsidRDefault="00335AFF" w:rsidP="00335AFF">
            <w:pPr>
              <w:rPr>
                <w:rFonts w:asciiTheme="majorEastAsia" w:eastAsiaTheme="majorEastAsia" w:hAnsiTheme="majorEastAsia"/>
                <w:sz w:val="18"/>
                <w:szCs w:val="18"/>
              </w:rPr>
            </w:pPr>
            <w:r w:rsidRPr="00F60832">
              <w:rPr>
                <w:rFonts w:asciiTheme="majorEastAsia" w:eastAsiaTheme="majorEastAsia" w:hAnsiTheme="majorEastAsia" w:hint="eastAsia"/>
                <w:sz w:val="18"/>
                <w:szCs w:val="18"/>
              </w:rPr>
              <w:t>その他、対象に応じた様々な方法でセンターを周知しているか</w:t>
            </w:r>
          </w:p>
        </w:tc>
        <w:tc>
          <w:tcPr>
            <w:tcW w:w="1984" w:type="dxa"/>
            <w:vMerge/>
            <w:tcBorders>
              <w:left w:val="single" w:sz="4" w:space="0" w:color="auto"/>
              <w:right w:val="single" w:sz="4" w:space="0" w:color="auto"/>
            </w:tcBorders>
            <w:shd w:val="clear" w:color="auto" w:fill="auto"/>
          </w:tcPr>
          <w:p w14:paraId="4B06CE2E" w14:textId="77777777" w:rsidR="00335AFF" w:rsidRPr="006A402A" w:rsidRDefault="00335AFF" w:rsidP="00335AF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55DC873" w14:textId="77777777" w:rsidR="00335AFF" w:rsidRPr="00F60832" w:rsidRDefault="00335AFF" w:rsidP="00335AFF">
            <w:pPr>
              <w:ind w:left="180" w:hangingChars="100" w:hanging="180"/>
              <w:rPr>
                <w:rFonts w:asciiTheme="majorEastAsia" w:eastAsiaTheme="majorEastAsia" w:hAnsiTheme="majorEastAsia"/>
                <w:sz w:val="18"/>
                <w:szCs w:val="18"/>
              </w:rPr>
            </w:pPr>
            <w:r w:rsidRPr="00F60832">
              <w:rPr>
                <w:rFonts w:asciiTheme="majorEastAsia" w:eastAsiaTheme="majorEastAsia" w:hAnsiTheme="majorEastAsia" w:hint="eastAsia"/>
                <w:sz w:val="18"/>
                <w:szCs w:val="18"/>
              </w:rPr>
              <w:t>・市町村の広報紙、ホームページ、介護サービス情報公表システム以外の方法で、世代や属性に応じた周知を行っている場合に、</w:t>
            </w:r>
            <w:r>
              <w:rPr>
                <w:rFonts w:asciiTheme="majorEastAsia" w:eastAsiaTheme="majorEastAsia" w:hAnsiTheme="majorEastAsia" w:hint="eastAsia"/>
                <w:sz w:val="18"/>
                <w:szCs w:val="18"/>
              </w:rPr>
              <w:t>項目を満たしている</w:t>
            </w:r>
            <w:r w:rsidRPr="00F60832">
              <w:rPr>
                <w:rFonts w:asciiTheme="majorEastAsia" w:eastAsiaTheme="majorEastAsia" w:hAnsiTheme="majorEastAsia" w:hint="eastAsia"/>
                <w:sz w:val="18"/>
                <w:szCs w:val="18"/>
              </w:rPr>
              <w:t>ものとして取り扱う。</w:t>
            </w:r>
          </w:p>
          <w:p w14:paraId="5F20A4A8" w14:textId="49DF8D96" w:rsidR="00335AFF" w:rsidRPr="00FB1D35" w:rsidRDefault="00335AFF" w:rsidP="00335AFF">
            <w:pPr>
              <w:ind w:left="180" w:hangingChars="100" w:hanging="180"/>
              <w:rPr>
                <w:rFonts w:asciiTheme="majorEastAsia" w:eastAsiaTheme="majorEastAsia" w:hAnsiTheme="majorEastAsia"/>
                <w:sz w:val="18"/>
                <w:szCs w:val="18"/>
              </w:rPr>
            </w:pPr>
            <w:r w:rsidRPr="00F60832">
              <w:rPr>
                <w:rFonts w:asciiTheme="majorEastAsia" w:eastAsiaTheme="majorEastAsia" w:hAnsiTheme="majorEastAsia" w:hint="eastAsia"/>
                <w:sz w:val="18"/>
                <w:szCs w:val="18"/>
              </w:rPr>
              <w:t>・具体的な公表項目は、名称及び所在地、法人名、営業日及び営業時間、担当区域、職員体制、事業の内容、活動実績等。</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259BB18" w14:textId="63B7A913"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right w:val="single" w:sz="4" w:space="0" w:color="auto"/>
            </w:tcBorders>
          </w:tcPr>
          <w:p w14:paraId="476B3713" w14:textId="77777777" w:rsidR="00335AFF" w:rsidRPr="006A402A" w:rsidRDefault="00335AFF" w:rsidP="00335AFF">
            <w:pPr>
              <w:rPr>
                <w:rFonts w:ascii="ＭＳ ゴシック" w:eastAsia="ＭＳ ゴシック" w:hAnsi="ＭＳ ゴシック"/>
                <w:sz w:val="18"/>
                <w:szCs w:val="18"/>
              </w:rPr>
            </w:pPr>
          </w:p>
        </w:tc>
      </w:tr>
      <w:tr w:rsidR="00335AFF" w:rsidRPr="006A402A" w14:paraId="495FAACE" w14:textId="77777777" w:rsidTr="00335AFF">
        <w:tc>
          <w:tcPr>
            <w:tcW w:w="397" w:type="dxa"/>
            <w:vMerge/>
          </w:tcPr>
          <w:p w14:paraId="5B0A899D" w14:textId="77777777" w:rsidR="00335AFF" w:rsidRPr="006A402A" w:rsidRDefault="00335AFF" w:rsidP="00335AFF">
            <w:pPr>
              <w:rPr>
                <w:rFonts w:ascii="ＭＳ ゴシック" w:eastAsia="ＭＳ ゴシック" w:hAnsi="ＭＳ ゴシック"/>
                <w:sz w:val="18"/>
                <w:szCs w:val="18"/>
              </w:rPr>
            </w:pPr>
          </w:p>
        </w:tc>
        <w:tc>
          <w:tcPr>
            <w:tcW w:w="396" w:type="dxa"/>
            <w:vMerge/>
          </w:tcPr>
          <w:p w14:paraId="3E4E3011" w14:textId="77777777" w:rsidR="00335AFF" w:rsidRPr="006A402A" w:rsidRDefault="00335AFF" w:rsidP="00335AFF">
            <w:pPr>
              <w:rPr>
                <w:rFonts w:ascii="ＭＳ ゴシック" w:eastAsia="ＭＳ ゴシック" w:hAnsi="ＭＳ ゴシック"/>
                <w:sz w:val="18"/>
                <w:szCs w:val="18"/>
              </w:rPr>
            </w:pPr>
          </w:p>
        </w:tc>
        <w:tc>
          <w:tcPr>
            <w:tcW w:w="1835" w:type="dxa"/>
            <w:vMerge/>
            <w:tcBorders>
              <w:right w:val="single" w:sz="4" w:space="0" w:color="auto"/>
            </w:tcBorders>
          </w:tcPr>
          <w:p w14:paraId="5896C275" w14:textId="77777777" w:rsidR="00335AFF" w:rsidRPr="006A402A" w:rsidRDefault="00335AFF" w:rsidP="00335AFF">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FFF2CC"/>
          </w:tcPr>
          <w:p w14:paraId="2AAEEAE1" w14:textId="20479AF8"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Ｄ</w:t>
            </w:r>
          </w:p>
        </w:tc>
        <w:tc>
          <w:tcPr>
            <w:tcW w:w="3465" w:type="dxa"/>
            <w:tcBorders>
              <w:top w:val="single" w:sz="4" w:space="0" w:color="auto"/>
              <w:left w:val="single" w:sz="4" w:space="0" w:color="auto"/>
              <w:bottom w:val="single" w:sz="4" w:space="0" w:color="auto"/>
              <w:right w:val="single" w:sz="4" w:space="0" w:color="auto"/>
            </w:tcBorders>
            <w:shd w:val="clear" w:color="auto" w:fill="FFF2CC"/>
          </w:tcPr>
          <w:p w14:paraId="0A887911" w14:textId="77777777" w:rsidR="006D03B4" w:rsidRDefault="006D03B4" w:rsidP="006D03B4">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1375948E" w14:textId="791DE288" w:rsidR="00335AFF" w:rsidRPr="00FB1D35" w:rsidRDefault="00335AFF" w:rsidP="00335AFF">
            <w:pPr>
              <w:rPr>
                <w:rFonts w:asciiTheme="majorEastAsia" w:eastAsiaTheme="majorEastAsia" w:hAnsiTheme="majorEastAsia"/>
                <w:sz w:val="18"/>
                <w:szCs w:val="18"/>
              </w:rPr>
            </w:pPr>
            <w:r w:rsidRPr="00F60832">
              <w:rPr>
                <w:rFonts w:asciiTheme="majorEastAsia" w:eastAsiaTheme="majorEastAsia" w:hAnsiTheme="majorEastAsia" w:hint="eastAsia"/>
                <w:sz w:val="18"/>
                <w:szCs w:val="18"/>
              </w:rPr>
              <w:t>センターの認知度を踏まえて効果的な周知を計画しているか</w:t>
            </w:r>
          </w:p>
        </w:tc>
        <w:tc>
          <w:tcPr>
            <w:tcW w:w="1984" w:type="dxa"/>
            <w:vMerge/>
            <w:tcBorders>
              <w:left w:val="single" w:sz="4" w:space="0" w:color="auto"/>
              <w:right w:val="single" w:sz="4" w:space="0" w:color="auto"/>
            </w:tcBorders>
            <w:shd w:val="clear" w:color="auto" w:fill="auto"/>
          </w:tcPr>
          <w:p w14:paraId="20D0C4C2" w14:textId="77777777" w:rsidR="00335AFF" w:rsidRPr="006A402A" w:rsidRDefault="00335AFF" w:rsidP="00335AF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FFF2CC"/>
          </w:tcPr>
          <w:p w14:paraId="041910A9" w14:textId="02D48DB8" w:rsidR="00335AFF" w:rsidRPr="00FB1D35" w:rsidRDefault="00335AFF" w:rsidP="00335AFF">
            <w:pPr>
              <w:ind w:left="180" w:hangingChars="100" w:hanging="180"/>
              <w:rPr>
                <w:rFonts w:asciiTheme="majorEastAsia" w:eastAsiaTheme="majorEastAsia" w:hAnsiTheme="majorEastAsia"/>
                <w:sz w:val="18"/>
                <w:szCs w:val="18"/>
              </w:rPr>
            </w:pPr>
            <w:r w:rsidRPr="00F60832">
              <w:rPr>
                <w:rFonts w:asciiTheme="majorEastAsia" w:eastAsiaTheme="majorEastAsia" w:hAnsiTheme="majorEastAsia" w:hint="eastAsia"/>
                <w:sz w:val="18"/>
                <w:szCs w:val="18"/>
              </w:rPr>
              <w:t>・センターの認知度が十分ではない場合は、その原因を分析し、状況に合った周知方法（例えば、世代や属性に応じ、戦略的に周知の仕方を変えるなど）を協議し、記録に残している場合に、</w:t>
            </w:r>
            <w:r>
              <w:rPr>
                <w:rFonts w:asciiTheme="majorEastAsia" w:eastAsiaTheme="majorEastAsia" w:hAnsiTheme="majorEastAsia" w:hint="eastAsia"/>
                <w:sz w:val="18"/>
                <w:szCs w:val="18"/>
              </w:rPr>
              <w:t>項目を満たしている</w:t>
            </w:r>
            <w:r w:rsidRPr="00F60832">
              <w:rPr>
                <w:rFonts w:asciiTheme="majorEastAsia" w:eastAsiaTheme="majorEastAsia" w:hAnsiTheme="majorEastAsia" w:hint="eastAsia"/>
                <w:sz w:val="18"/>
                <w:szCs w:val="18"/>
              </w:rPr>
              <w:t>ものとして取り扱う。</w:t>
            </w:r>
          </w:p>
        </w:tc>
        <w:tc>
          <w:tcPr>
            <w:tcW w:w="1120" w:type="dxa"/>
            <w:tcBorders>
              <w:top w:val="single" w:sz="4" w:space="0" w:color="auto"/>
              <w:left w:val="single" w:sz="4" w:space="0" w:color="auto"/>
              <w:bottom w:val="single" w:sz="4" w:space="0" w:color="auto"/>
              <w:right w:val="single" w:sz="4" w:space="0" w:color="auto"/>
            </w:tcBorders>
            <w:shd w:val="clear" w:color="auto" w:fill="FFF2CC"/>
          </w:tcPr>
          <w:p w14:paraId="50A0D020" w14:textId="17DE2070"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right w:val="single" w:sz="4" w:space="0" w:color="auto"/>
            </w:tcBorders>
          </w:tcPr>
          <w:p w14:paraId="445D4653" w14:textId="77777777" w:rsidR="00335AFF" w:rsidRPr="006A402A" w:rsidRDefault="00335AFF" w:rsidP="00335AFF">
            <w:pPr>
              <w:rPr>
                <w:rFonts w:ascii="ＭＳ ゴシック" w:eastAsia="ＭＳ ゴシック" w:hAnsi="ＭＳ ゴシック"/>
                <w:sz w:val="18"/>
                <w:szCs w:val="18"/>
              </w:rPr>
            </w:pPr>
          </w:p>
        </w:tc>
      </w:tr>
      <w:tr w:rsidR="00335AFF" w:rsidRPr="006A402A" w14:paraId="3C6E0EC7" w14:textId="77777777" w:rsidTr="00335AFF">
        <w:tc>
          <w:tcPr>
            <w:tcW w:w="397" w:type="dxa"/>
          </w:tcPr>
          <w:p w14:paraId="2558B67B" w14:textId="228C7746"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５</w:t>
            </w:r>
          </w:p>
        </w:tc>
        <w:tc>
          <w:tcPr>
            <w:tcW w:w="396" w:type="dxa"/>
          </w:tcPr>
          <w:p w14:paraId="575D549D" w14:textId="06C0CA8A"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5723" w:type="dxa"/>
            <w:gridSpan w:val="3"/>
            <w:tcBorders>
              <w:right w:val="single" w:sz="4" w:space="0" w:color="auto"/>
            </w:tcBorders>
            <w:shd w:val="clear" w:color="auto" w:fill="EAF1DD" w:themeFill="accent3" w:themeFillTint="33"/>
          </w:tcPr>
          <w:p w14:paraId="169E5B77" w14:textId="060B9490" w:rsidR="006D03B4" w:rsidRPr="0069692C" w:rsidRDefault="0069692C" w:rsidP="00335AFF">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r w:rsidR="00335AFF" w:rsidRPr="000D1A2E">
              <w:rPr>
                <w:rFonts w:ascii="ＭＳ ゴシック" w:eastAsia="ＭＳ ゴシック" w:hAnsi="ＭＳ ゴシック" w:hint="eastAsia"/>
                <w:sz w:val="18"/>
                <w:szCs w:val="18"/>
              </w:rPr>
              <w:t>＊</w:t>
            </w:r>
            <w:r w:rsidR="00335AFF">
              <w:rPr>
                <w:rFonts w:ascii="ＭＳ ゴシック" w:eastAsia="ＭＳ ゴシック" w:hAnsi="ＭＳ ゴシック" w:hint="eastAsia"/>
                <w:sz w:val="18"/>
                <w:szCs w:val="18"/>
              </w:rPr>
              <w:t>中間アウトカム</w:t>
            </w:r>
            <w:r w:rsidR="00335AFF" w:rsidRPr="000D1A2E">
              <w:rPr>
                <w:rFonts w:ascii="ＭＳ ゴシック" w:eastAsia="ＭＳ ゴシック" w:hAnsi="ＭＳ ゴシック" w:hint="eastAsia"/>
                <w:sz w:val="18"/>
                <w:szCs w:val="18"/>
              </w:rPr>
              <w:t>指標＊</w:t>
            </w:r>
          </w:p>
          <w:p w14:paraId="374C0BC2" w14:textId="054F0B1E" w:rsidR="00335AFF" w:rsidRPr="00F60832" w:rsidRDefault="00335AFF" w:rsidP="00335AFF">
            <w:pPr>
              <w:rPr>
                <w:rFonts w:asciiTheme="majorEastAsia" w:eastAsiaTheme="majorEastAsia" w:hAnsiTheme="majorEastAsia"/>
                <w:sz w:val="18"/>
                <w:szCs w:val="18"/>
              </w:rPr>
            </w:pPr>
            <w:r w:rsidRPr="00F95415">
              <w:rPr>
                <w:rFonts w:ascii="ＭＳ ゴシック" w:eastAsia="ＭＳ ゴシック" w:hAnsi="ＭＳ ゴシック" w:hint="eastAsia"/>
                <w:sz w:val="18"/>
                <w:szCs w:val="18"/>
              </w:rPr>
              <w:t>地域包括支援センターの認知度</w:t>
            </w:r>
          </w:p>
        </w:tc>
        <w:tc>
          <w:tcPr>
            <w:tcW w:w="1984" w:type="dxa"/>
            <w:tcBorders>
              <w:left w:val="single" w:sz="4" w:space="0" w:color="auto"/>
              <w:right w:val="single" w:sz="4" w:space="0" w:color="auto"/>
            </w:tcBorders>
            <w:shd w:val="clear" w:color="auto" w:fill="EAF1DD" w:themeFill="accent3" w:themeFillTint="33"/>
          </w:tcPr>
          <w:p w14:paraId="7B6BDAE7" w14:textId="3DCAFD93" w:rsidR="00335AFF" w:rsidRPr="006A402A" w:rsidRDefault="00335AFF" w:rsidP="00335AFF">
            <w:pPr>
              <w:rPr>
                <w:rFonts w:ascii="ＭＳ ゴシック" w:eastAsia="ＭＳ ゴシック" w:hAnsi="ＭＳ ゴシック"/>
                <w:sz w:val="18"/>
                <w:szCs w:val="18"/>
              </w:rPr>
            </w:pPr>
            <w:r w:rsidRPr="00147B99">
              <w:rPr>
                <w:rFonts w:ascii="ＭＳ ゴシック" w:eastAsia="ＭＳ ゴシック" w:hAnsi="ＭＳ ゴシック" w:hint="eastAsia"/>
                <w:sz w:val="18"/>
                <w:szCs w:val="18"/>
              </w:rPr>
              <w:t>センターの周知に関する取組の結果を評価する。</w:t>
            </w:r>
          </w:p>
        </w:tc>
        <w:tc>
          <w:tcPr>
            <w:tcW w:w="46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9D53776" w14:textId="0A01AB52" w:rsidR="0069692C" w:rsidRDefault="0069692C" w:rsidP="00335AFF">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＜記載方法の例＞</w:t>
            </w:r>
          </w:p>
          <w:p w14:paraId="73B9D06B" w14:textId="446A3738" w:rsidR="00335AFF" w:rsidRPr="00F60832" w:rsidRDefault="00335AFF" w:rsidP="00335AFF">
            <w:pPr>
              <w:ind w:left="180" w:hangingChars="100" w:hanging="180"/>
              <w:rPr>
                <w:rFonts w:asciiTheme="majorEastAsia" w:eastAsiaTheme="majorEastAsia" w:hAnsiTheme="majorEastAsia"/>
                <w:sz w:val="18"/>
                <w:szCs w:val="18"/>
              </w:rPr>
            </w:pPr>
            <w:r w:rsidRPr="00147B99">
              <w:rPr>
                <w:rFonts w:ascii="ＭＳ ゴシック" w:eastAsia="ＭＳ ゴシック" w:hAnsi="ＭＳ ゴシック" w:hint="eastAsia"/>
                <w:sz w:val="18"/>
                <w:szCs w:val="18"/>
              </w:rPr>
              <w:t>・直近で実施した「介護予防・日常生活圏域ニーズ調査」における地域包括支援センターの認知度の割合（「知っている」の割合）を記載する。</w:t>
            </w:r>
          </w:p>
        </w:tc>
        <w:tc>
          <w:tcPr>
            <w:tcW w:w="11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7D867E" w14:textId="0123BBE2" w:rsidR="00335AFF" w:rsidRDefault="00987C40"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左記参照</w:t>
            </w:r>
          </w:p>
        </w:tc>
        <w:tc>
          <w:tcPr>
            <w:tcW w:w="703" w:type="dxa"/>
            <w:tcBorders>
              <w:left w:val="single" w:sz="4" w:space="0" w:color="auto"/>
              <w:right w:val="single" w:sz="4" w:space="0" w:color="auto"/>
            </w:tcBorders>
            <w:shd w:val="clear" w:color="auto" w:fill="EAF1DD" w:themeFill="accent3" w:themeFillTint="33"/>
          </w:tcPr>
          <w:p w14:paraId="7C9D5FB8" w14:textId="24F80803"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335AFF" w:rsidRPr="006A402A" w14:paraId="5CAB1F95" w14:textId="77777777" w:rsidTr="00335AFF">
        <w:tc>
          <w:tcPr>
            <w:tcW w:w="397" w:type="dxa"/>
            <w:vMerge w:val="restart"/>
          </w:tcPr>
          <w:p w14:paraId="382F5945" w14:textId="382BA7A5"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p>
        </w:tc>
        <w:tc>
          <w:tcPr>
            <w:tcW w:w="396" w:type="dxa"/>
            <w:vMerge w:val="restart"/>
          </w:tcPr>
          <w:p w14:paraId="0B807640" w14:textId="7DCB4179"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c>
          <w:tcPr>
            <w:tcW w:w="1835" w:type="dxa"/>
            <w:vMerge w:val="restart"/>
            <w:tcBorders>
              <w:right w:val="single" w:sz="4" w:space="0" w:color="auto"/>
            </w:tcBorders>
          </w:tcPr>
          <w:p w14:paraId="5A4521FB" w14:textId="799BCBAB" w:rsidR="00335AFF" w:rsidRPr="006A402A" w:rsidRDefault="00335AFF" w:rsidP="00335AFF">
            <w:pPr>
              <w:rPr>
                <w:rFonts w:ascii="ＭＳ ゴシック" w:eastAsia="ＭＳ ゴシック" w:hAnsi="ＭＳ ゴシック"/>
                <w:sz w:val="18"/>
                <w:szCs w:val="18"/>
              </w:rPr>
            </w:pPr>
            <w:r w:rsidRPr="008B3737">
              <w:rPr>
                <w:rFonts w:ascii="ＭＳ ゴシック" w:eastAsia="ＭＳ ゴシック" w:hAnsi="ＭＳ ゴシック" w:hint="eastAsia"/>
                <w:sz w:val="18"/>
                <w:szCs w:val="18"/>
              </w:rPr>
              <w:t>センターが個人情報保護等に留意しながら運営できるように体制支援を行う</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93584E2" w14:textId="68E1641E" w:rsidR="00335AFF" w:rsidRDefault="00335AFF" w:rsidP="00335AFF">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Ａ</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05379EC2" w14:textId="29CABCA0" w:rsidR="00335AFF" w:rsidRPr="00F60832" w:rsidRDefault="00335AFF" w:rsidP="00335AFF">
            <w:pPr>
              <w:rPr>
                <w:rFonts w:asciiTheme="majorEastAsia" w:eastAsiaTheme="majorEastAsia" w:hAnsiTheme="majorEastAsia"/>
                <w:sz w:val="18"/>
                <w:szCs w:val="18"/>
              </w:rPr>
            </w:pPr>
            <w:r w:rsidRPr="008B3737">
              <w:rPr>
                <w:rFonts w:asciiTheme="majorEastAsia" w:eastAsiaTheme="majorEastAsia" w:hAnsiTheme="majorEastAsia" w:hint="eastAsia"/>
                <w:sz w:val="18"/>
                <w:szCs w:val="18"/>
              </w:rPr>
              <w:t>個人情報保護に関する市町村の取扱方針をセンターと共有しているか</w:t>
            </w:r>
          </w:p>
        </w:tc>
        <w:tc>
          <w:tcPr>
            <w:tcW w:w="1984" w:type="dxa"/>
            <w:vMerge w:val="restart"/>
            <w:tcBorders>
              <w:left w:val="single" w:sz="4" w:space="0" w:color="auto"/>
              <w:right w:val="single" w:sz="4" w:space="0" w:color="auto"/>
            </w:tcBorders>
            <w:shd w:val="clear" w:color="auto" w:fill="auto"/>
          </w:tcPr>
          <w:p w14:paraId="41D224FC" w14:textId="61B304EA" w:rsidR="00335AFF" w:rsidRPr="006A402A" w:rsidRDefault="00335AFF" w:rsidP="00335AFF">
            <w:pPr>
              <w:rPr>
                <w:rFonts w:ascii="ＭＳ ゴシック" w:eastAsia="ＭＳ ゴシック" w:hAnsi="ＭＳ ゴシック"/>
                <w:sz w:val="18"/>
                <w:szCs w:val="18"/>
              </w:rPr>
            </w:pPr>
            <w:r w:rsidRPr="008B3737">
              <w:rPr>
                <w:rFonts w:asciiTheme="majorEastAsia" w:eastAsiaTheme="majorEastAsia" w:hAnsiTheme="majorEastAsia" w:hint="eastAsia"/>
                <w:sz w:val="18"/>
                <w:szCs w:val="18"/>
              </w:rPr>
              <w:t>センターが個人情報保護等に留意しながら運営し、必要に応じて苦情やカスタマー・ハラスメント等に対応できる体制構築を支援しているかを評価する。</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35E1AD57" w14:textId="2BD06717" w:rsidR="00335AFF" w:rsidRPr="00F60832" w:rsidRDefault="00335AFF" w:rsidP="00335AFF">
            <w:pPr>
              <w:ind w:left="180" w:hangingChars="100" w:hanging="180"/>
              <w:rPr>
                <w:rFonts w:asciiTheme="majorEastAsia" w:eastAsiaTheme="majorEastAsia" w:hAnsiTheme="majorEastAsia"/>
                <w:sz w:val="18"/>
                <w:szCs w:val="18"/>
              </w:rPr>
            </w:pPr>
            <w:r w:rsidRPr="008B3737">
              <w:rPr>
                <w:rFonts w:asciiTheme="majorEastAsia" w:eastAsiaTheme="majorEastAsia" w:hAnsiTheme="majorEastAsia" w:hint="eastAsia"/>
                <w:sz w:val="18"/>
                <w:szCs w:val="18"/>
              </w:rPr>
              <w:t>・データまたは紙面で整備され、かつセンターと共有している場合に、</w:t>
            </w:r>
            <w:r>
              <w:rPr>
                <w:rFonts w:asciiTheme="majorEastAsia" w:eastAsiaTheme="majorEastAsia" w:hAnsiTheme="majorEastAsia" w:hint="eastAsia"/>
                <w:sz w:val="18"/>
                <w:szCs w:val="18"/>
              </w:rPr>
              <w:t>項目を満たしている</w:t>
            </w:r>
            <w:r w:rsidRPr="008B3737">
              <w:rPr>
                <w:rFonts w:asciiTheme="majorEastAsia" w:eastAsiaTheme="majorEastAsia" w:hAnsiTheme="majorEastAsia" w:hint="eastAsia"/>
                <w:sz w:val="18"/>
                <w:szCs w:val="18"/>
              </w:rPr>
              <w:t>ものとして取り扱う。</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DC3BB9F" w14:textId="7A711535"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Borders>
              <w:left w:val="single" w:sz="4" w:space="0" w:color="auto"/>
              <w:right w:val="single" w:sz="4" w:space="0" w:color="auto"/>
            </w:tcBorders>
          </w:tcPr>
          <w:p w14:paraId="49019482" w14:textId="42E8B271"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335AFF" w:rsidRPr="006A402A" w14:paraId="4348E046" w14:textId="77777777" w:rsidTr="00335AFF">
        <w:tc>
          <w:tcPr>
            <w:tcW w:w="397" w:type="dxa"/>
            <w:vMerge/>
          </w:tcPr>
          <w:p w14:paraId="1E3BB580" w14:textId="77777777" w:rsidR="00335AFF" w:rsidRPr="006A402A" w:rsidRDefault="00335AFF" w:rsidP="00335AFF">
            <w:pPr>
              <w:rPr>
                <w:rFonts w:ascii="ＭＳ ゴシック" w:eastAsia="ＭＳ ゴシック" w:hAnsi="ＭＳ ゴシック"/>
                <w:sz w:val="18"/>
                <w:szCs w:val="18"/>
              </w:rPr>
            </w:pPr>
          </w:p>
        </w:tc>
        <w:tc>
          <w:tcPr>
            <w:tcW w:w="396" w:type="dxa"/>
            <w:vMerge/>
          </w:tcPr>
          <w:p w14:paraId="73AEB555" w14:textId="77777777" w:rsidR="00335AFF" w:rsidRPr="006A402A" w:rsidRDefault="00335AFF" w:rsidP="00335AFF">
            <w:pPr>
              <w:rPr>
                <w:rFonts w:ascii="ＭＳ ゴシック" w:eastAsia="ＭＳ ゴシック" w:hAnsi="ＭＳ ゴシック"/>
                <w:sz w:val="18"/>
                <w:szCs w:val="18"/>
              </w:rPr>
            </w:pPr>
          </w:p>
        </w:tc>
        <w:tc>
          <w:tcPr>
            <w:tcW w:w="1835" w:type="dxa"/>
            <w:vMerge/>
            <w:tcBorders>
              <w:right w:val="single" w:sz="4" w:space="0" w:color="auto"/>
            </w:tcBorders>
          </w:tcPr>
          <w:p w14:paraId="106F62D0" w14:textId="77777777" w:rsidR="00335AFF" w:rsidRPr="006A402A" w:rsidRDefault="00335AFF" w:rsidP="00335AFF">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C2E6C74" w14:textId="750FAE46" w:rsidR="00335AFF" w:rsidRDefault="00335AFF" w:rsidP="00335AFF">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Ｂ</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3C035C08" w14:textId="759DBA39" w:rsidR="00335AFF" w:rsidRPr="00F60832" w:rsidRDefault="00335AFF" w:rsidP="00335AFF">
            <w:pPr>
              <w:rPr>
                <w:rFonts w:asciiTheme="majorEastAsia" w:eastAsiaTheme="majorEastAsia" w:hAnsiTheme="majorEastAsia"/>
                <w:sz w:val="18"/>
                <w:szCs w:val="18"/>
              </w:rPr>
            </w:pPr>
            <w:r w:rsidRPr="008B3737">
              <w:rPr>
                <w:rFonts w:asciiTheme="majorEastAsia" w:eastAsiaTheme="majorEastAsia" w:hAnsiTheme="majorEastAsia" w:hint="eastAsia"/>
                <w:sz w:val="18"/>
                <w:szCs w:val="18"/>
              </w:rPr>
              <w:t>個人情報漏えいが起こった際の対応策をセンターと共有しているか</w:t>
            </w:r>
          </w:p>
        </w:tc>
        <w:tc>
          <w:tcPr>
            <w:tcW w:w="1984" w:type="dxa"/>
            <w:vMerge/>
            <w:tcBorders>
              <w:left w:val="single" w:sz="4" w:space="0" w:color="auto"/>
              <w:right w:val="single" w:sz="4" w:space="0" w:color="auto"/>
            </w:tcBorders>
            <w:shd w:val="clear" w:color="auto" w:fill="auto"/>
          </w:tcPr>
          <w:p w14:paraId="67EE7A18" w14:textId="77777777" w:rsidR="00335AFF" w:rsidRPr="006A402A" w:rsidRDefault="00335AFF" w:rsidP="00335AF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2CEC6BB" w14:textId="3EFE1438" w:rsidR="00335AFF" w:rsidRPr="00F60832" w:rsidRDefault="00335AFF" w:rsidP="00335AFF">
            <w:pPr>
              <w:ind w:left="180" w:hangingChars="100" w:hanging="180"/>
              <w:rPr>
                <w:rFonts w:asciiTheme="majorEastAsia" w:eastAsiaTheme="majorEastAsia" w:hAnsiTheme="majorEastAsia"/>
                <w:sz w:val="18"/>
                <w:szCs w:val="18"/>
              </w:rPr>
            </w:pPr>
            <w:r w:rsidRPr="008B3737">
              <w:rPr>
                <w:rFonts w:asciiTheme="majorEastAsia" w:eastAsiaTheme="majorEastAsia" w:hAnsiTheme="majorEastAsia" w:hint="eastAsia"/>
                <w:sz w:val="18"/>
                <w:szCs w:val="18"/>
              </w:rPr>
              <w:t>・データまたは紙面で整備され、かつセンターと共有している場合に、</w:t>
            </w:r>
            <w:r>
              <w:rPr>
                <w:rFonts w:asciiTheme="majorEastAsia" w:eastAsiaTheme="majorEastAsia" w:hAnsiTheme="majorEastAsia" w:hint="eastAsia"/>
                <w:sz w:val="18"/>
                <w:szCs w:val="18"/>
              </w:rPr>
              <w:t>項目を満たしている</w:t>
            </w:r>
            <w:r w:rsidRPr="008B3737">
              <w:rPr>
                <w:rFonts w:asciiTheme="majorEastAsia" w:eastAsiaTheme="majorEastAsia" w:hAnsiTheme="majorEastAsia" w:hint="eastAsia"/>
                <w:sz w:val="18"/>
                <w:szCs w:val="18"/>
              </w:rPr>
              <w:t>ものとして取り扱う。</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1AACFE0" w14:textId="66722303"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Borders>
              <w:left w:val="single" w:sz="4" w:space="0" w:color="auto"/>
              <w:right w:val="single" w:sz="4" w:space="0" w:color="auto"/>
            </w:tcBorders>
          </w:tcPr>
          <w:p w14:paraId="60F572FB" w14:textId="77777777" w:rsidR="00335AFF" w:rsidRPr="006A402A" w:rsidRDefault="00335AFF" w:rsidP="00335AFF">
            <w:pPr>
              <w:rPr>
                <w:rFonts w:ascii="ＭＳ ゴシック" w:eastAsia="ＭＳ ゴシック" w:hAnsi="ＭＳ ゴシック"/>
                <w:sz w:val="18"/>
                <w:szCs w:val="18"/>
              </w:rPr>
            </w:pPr>
          </w:p>
        </w:tc>
      </w:tr>
      <w:tr w:rsidR="00335AFF" w:rsidRPr="006A402A" w14:paraId="3B905721" w14:textId="77777777" w:rsidTr="00335AFF">
        <w:tc>
          <w:tcPr>
            <w:tcW w:w="397" w:type="dxa"/>
            <w:vMerge/>
          </w:tcPr>
          <w:p w14:paraId="00AECE3E" w14:textId="77777777" w:rsidR="00335AFF" w:rsidRPr="006A402A" w:rsidRDefault="00335AFF" w:rsidP="00335AFF">
            <w:pPr>
              <w:rPr>
                <w:rFonts w:ascii="ＭＳ ゴシック" w:eastAsia="ＭＳ ゴシック" w:hAnsi="ＭＳ ゴシック"/>
                <w:sz w:val="18"/>
                <w:szCs w:val="18"/>
              </w:rPr>
            </w:pPr>
          </w:p>
        </w:tc>
        <w:tc>
          <w:tcPr>
            <w:tcW w:w="396" w:type="dxa"/>
            <w:vMerge/>
          </w:tcPr>
          <w:p w14:paraId="4D2ABE0B" w14:textId="77777777" w:rsidR="00335AFF" w:rsidRPr="006A402A" w:rsidRDefault="00335AFF" w:rsidP="00335AFF">
            <w:pPr>
              <w:rPr>
                <w:rFonts w:ascii="ＭＳ ゴシック" w:eastAsia="ＭＳ ゴシック" w:hAnsi="ＭＳ ゴシック"/>
                <w:sz w:val="18"/>
                <w:szCs w:val="18"/>
              </w:rPr>
            </w:pPr>
          </w:p>
        </w:tc>
        <w:tc>
          <w:tcPr>
            <w:tcW w:w="1835" w:type="dxa"/>
            <w:vMerge/>
            <w:tcBorders>
              <w:right w:val="single" w:sz="4" w:space="0" w:color="auto"/>
            </w:tcBorders>
          </w:tcPr>
          <w:p w14:paraId="7BC99B90" w14:textId="77777777" w:rsidR="00335AFF" w:rsidRPr="006A402A" w:rsidRDefault="00335AFF" w:rsidP="00335AFF">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061DA61" w14:textId="345A7765"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4503607A" w14:textId="0DA3295F" w:rsidR="00335AFF" w:rsidRPr="00F60832" w:rsidRDefault="00335AFF" w:rsidP="00335AFF">
            <w:pPr>
              <w:rPr>
                <w:rFonts w:asciiTheme="majorEastAsia" w:eastAsiaTheme="majorEastAsia" w:hAnsiTheme="majorEastAsia"/>
                <w:sz w:val="18"/>
                <w:szCs w:val="18"/>
              </w:rPr>
            </w:pPr>
            <w:r w:rsidRPr="008B3737">
              <w:rPr>
                <w:rFonts w:asciiTheme="majorEastAsia" w:eastAsiaTheme="majorEastAsia" w:hAnsiTheme="majorEastAsia" w:hint="eastAsia"/>
                <w:sz w:val="18"/>
                <w:szCs w:val="18"/>
              </w:rPr>
              <w:t>苦情内容の記録等、苦情対応に関する市町村の方針をセンターと共有しているか</w:t>
            </w:r>
          </w:p>
        </w:tc>
        <w:tc>
          <w:tcPr>
            <w:tcW w:w="1984" w:type="dxa"/>
            <w:vMerge/>
            <w:tcBorders>
              <w:left w:val="single" w:sz="4" w:space="0" w:color="auto"/>
              <w:right w:val="single" w:sz="4" w:space="0" w:color="auto"/>
            </w:tcBorders>
            <w:shd w:val="clear" w:color="auto" w:fill="auto"/>
          </w:tcPr>
          <w:p w14:paraId="2D990CBA" w14:textId="77777777" w:rsidR="00335AFF" w:rsidRPr="006A402A" w:rsidRDefault="00335AFF" w:rsidP="00335AF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638A0CB7" w14:textId="4776E685" w:rsidR="00335AFF" w:rsidRPr="00F60832" w:rsidRDefault="00335AFF" w:rsidP="00335AFF">
            <w:pPr>
              <w:ind w:left="180" w:hangingChars="100" w:hanging="180"/>
              <w:rPr>
                <w:rFonts w:asciiTheme="majorEastAsia" w:eastAsiaTheme="majorEastAsia" w:hAnsiTheme="majorEastAsia"/>
                <w:sz w:val="18"/>
                <w:szCs w:val="18"/>
              </w:rPr>
            </w:pPr>
            <w:r w:rsidRPr="008B3737">
              <w:rPr>
                <w:rFonts w:asciiTheme="majorEastAsia" w:eastAsiaTheme="majorEastAsia" w:hAnsiTheme="majorEastAsia" w:hint="eastAsia"/>
                <w:sz w:val="18"/>
                <w:szCs w:val="18"/>
              </w:rPr>
              <w:t>・データまたは紙面で整備され、かつセンターと共有している場合に、</w:t>
            </w:r>
            <w:r>
              <w:rPr>
                <w:rFonts w:asciiTheme="majorEastAsia" w:eastAsiaTheme="majorEastAsia" w:hAnsiTheme="majorEastAsia" w:hint="eastAsia"/>
                <w:sz w:val="18"/>
                <w:szCs w:val="18"/>
              </w:rPr>
              <w:t>項目を満たしている</w:t>
            </w:r>
            <w:r w:rsidRPr="008B3737">
              <w:rPr>
                <w:rFonts w:asciiTheme="majorEastAsia" w:eastAsiaTheme="majorEastAsia" w:hAnsiTheme="majorEastAsia" w:hint="eastAsia"/>
                <w:sz w:val="18"/>
                <w:szCs w:val="18"/>
              </w:rPr>
              <w:t>ものとして取り扱う。</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4216BDD2" w14:textId="1F7CF9F7"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Borders>
              <w:left w:val="single" w:sz="4" w:space="0" w:color="auto"/>
              <w:right w:val="single" w:sz="4" w:space="0" w:color="auto"/>
            </w:tcBorders>
          </w:tcPr>
          <w:p w14:paraId="7D7CE5FF" w14:textId="77777777" w:rsidR="00335AFF" w:rsidRPr="006A402A" w:rsidRDefault="00335AFF" w:rsidP="00335AFF">
            <w:pPr>
              <w:rPr>
                <w:rFonts w:ascii="ＭＳ ゴシック" w:eastAsia="ＭＳ ゴシック" w:hAnsi="ＭＳ ゴシック"/>
                <w:sz w:val="18"/>
                <w:szCs w:val="18"/>
              </w:rPr>
            </w:pPr>
          </w:p>
        </w:tc>
      </w:tr>
      <w:tr w:rsidR="00335AFF" w:rsidRPr="006A402A" w14:paraId="644A83E5" w14:textId="77777777" w:rsidTr="00335AFF">
        <w:tc>
          <w:tcPr>
            <w:tcW w:w="397" w:type="dxa"/>
            <w:vMerge/>
          </w:tcPr>
          <w:p w14:paraId="105C6EA7" w14:textId="77777777" w:rsidR="00335AFF" w:rsidRPr="006A402A" w:rsidRDefault="00335AFF" w:rsidP="00335AFF">
            <w:pPr>
              <w:rPr>
                <w:rFonts w:ascii="ＭＳ ゴシック" w:eastAsia="ＭＳ ゴシック" w:hAnsi="ＭＳ ゴシック"/>
                <w:sz w:val="18"/>
                <w:szCs w:val="18"/>
              </w:rPr>
            </w:pPr>
          </w:p>
        </w:tc>
        <w:tc>
          <w:tcPr>
            <w:tcW w:w="396" w:type="dxa"/>
            <w:vMerge/>
          </w:tcPr>
          <w:p w14:paraId="450DC4D3" w14:textId="77777777" w:rsidR="00335AFF" w:rsidRPr="006A402A" w:rsidRDefault="00335AFF" w:rsidP="00335AFF">
            <w:pPr>
              <w:rPr>
                <w:rFonts w:ascii="ＭＳ ゴシック" w:eastAsia="ＭＳ ゴシック" w:hAnsi="ＭＳ ゴシック"/>
                <w:sz w:val="18"/>
                <w:szCs w:val="18"/>
              </w:rPr>
            </w:pPr>
          </w:p>
        </w:tc>
        <w:tc>
          <w:tcPr>
            <w:tcW w:w="1835" w:type="dxa"/>
            <w:vMerge/>
            <w:tcBorders>
              <w:right w:val="single" w:sz="4" w:space="0" w:color="auto"/>
            </w:tcBorders>
          </w:tcPr>
          <w:p w14:paraId="3C44A96B" w14:textId="77777777" w:rsidR="00335AFF" w:rsidRPr="006A402A" w:rsidRDefault="00335AFF" w:rsidP="00335AFF">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12454C0" w14:textId="37766152" w:rsidR="00335AFF"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Ｄ</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59D40C49" w14:textId="53805AEF" w:rsidR="00335AFF" w:rsidRPr="00F60832" w:rsidRDefault="00335AFF" w:rsidP="00335AFF">
            <w:pPr>
              <w:rPr>
                <w:rFonts w:asciiTheme="majorEastAsia" w:eastAsiaTheme="majorEastAsia" w:hAnsiTheme="majorEastAsia"/>
                <w:sz w:val="18"/>
                <w:szCs w:val="18"/>
              </w:rPr>
            </w:pPr>
            <w:r w:rsidRPr="008B3737">
              <w:rPr>
                <w:rFonts w:asciiTheme="majorEastAsia" w:eastAsiaTheme="majorEastAsia" w:hAnsiTheme="majorEastAsia" w:hint="eastAsia"/>
                <w:sz w:val="18"/>
                <w:szCs w:val="18"/>
              </w:rPr>
              <w:t>利用者や家族からのカスタマー・ハラスメントにセンターが対応できるよう支援しているか</w:t>
            </w:r>
          </w:p>
        </w:tc>
        <w:tc>
          <w:tcPr>
            <w:tcW w:w="1984" w:type="dxa"/>
            <w:vMerge/>
            <w:tcBorders>
              <w:left w:val="single" w:sz="4" w:space="0" w:color="auto"/>
              <w:right w:val="single" w:sz="4" w:space="0" w:color="auto"/>
            </w:tcBorders>
            <w:shd w:val="clear" w:color="auto" w:fill="auto"/>
          </w:tcPr>
          <w:p w14:paraId="36E831C0" w14:textId="77777777" w:rsidR="00335AFF" w:rsidRPr="006A402A" w:rsidRDefault="00335AFF" w:rsidP="00335AF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7E2D5BFC" w14:textId="77777777" w:rsidR="00335AFF" w:rsidRPr="008B3737" w:rsidRDefault="00335AFF" w:rsidP="00335AFF">
            <w:pPr>
              <w:ind w:left="180" w:hangingChars="100" w:hanging="180"/>
              <w:rPr>
                <w:rFonts w:asciiTheme="majorEastAsia" w:eastAsiaTheme="majorEastAsia" w:hAnsiTheme="majorEastAsia"/>
                <w:sz w:val="18"/>
                <w:szCs w:val="18"/>
              </w:rPr>
            </w:pPr>
            <w:r w:rsidRPr="008B3737">
              <w:rPr>
                <w:rFonts w:asciiTheme="majorEastAsia" w:eastAsiaTheme="majorEastAsia" w:hAnsiTheme="majorEastAsia" w:hint="eastAsia"/>
                <w:sz w:val="18"/>
                <w:szCs w:val="18"/>
              </w:rPr>
              <w:t>・以下のいずれかを行っている場合に、</w:t>
            </w:r>
            <w:r>
              <w:rPr>
                <w:rFonts w:asciiTheme="majorEastAsia" w:eastAsiaTheme="majorEastAsia" w:hAnsiTheme="majorEastAsia" w:hint="eastAsia"/>
                <w:sz w:val="18"/>
                <w:szCs w:val="18"/>
              </w:rPr>
              <w:t>項目を満たしている</w:t>
            </w:r>
            <w:r w:rsidRPr="008B3737">
              <w:rPr>
                <w:rFonts w:asciiTheme="majorEastAsia" w:eastAsiaTheme="majorEastAsia" w:hAnsiTheme="majorEastAsia" w:hint="eastAsia"/>
                <w:sz w:val="18"/>
                <w:szCs w:val="18"/>
              </w:rPr>
              <w:t>ものとして取り扱う。</w:t>
            </w:r>
          </w:p>
          <w:p w14:paraId="2D2ED898" w14:textId="77777777" w:rsidR="00335AFF" w:rsidRPr="008B3737" w:rsidRDefault="00335AFF" w:rsidP="00335AFF">
            <w:pPr>
              <w:ind w:left="146" w:hangingChars="81" w:hanging="146"/>
              <w:rPr>
                <w:rFonts w:asciiTheme="majorEastAsia" w:eastAsiaTheme="majorEastAsia" w:hAnsiTheme="majorEastAsia"/>
                <w:sz w:val="18"/>
                <w:szCs w:val="18"/>
              </w:rPr>
            </w:pPr>
            <w:r>
              <w:rPr>
                <w:rFonts w:asciiTheme="majorEastAsia" w:eastAsiaTheme="majorEastAsia" w:hAnsiTheme="majorEastAsia" w:hint="eastAsia"/>
                <w:sz w:val="18"/>
                <w:szCs w:val="18"/>
              </w:rPr>
              <w:t>①</w:t>
            </w:r>
            <w:r w:rsidRPr="008B3737">
              <w:rPr>
                <w:rFonts w:asciiTheme="majorEastAsia" w:eastAsiaTheme="majorEastAsia" w:hAnsiTheme="majorEastAsia" w:hint="eastAsia"/>
                <w:sz w:val="18"/>
                <w:szCs w:val="18"/>
              </w:rPr>
              <w:t>利用者や家族からのクレーム等が社会通念上不相当であり、これによってセンター業務が阻害されるようなカスタマー・ハラスメントを予防する取組</w:t>
            </w:r>
          </w:p>
          <w:p w14:paraId="79381768" w14:textId="77777777" w:rsidR="00335AFF" w:rsidRPr="008B3737" w:rsidRDefault="00335AFF" w:rsidP="00335AFF">
            <w:pPr>
              <w:ind w:left="146" w:hangingChars="81" w:hanging="146"/>
              <w:rPr>
                <w:rFonts w:asciiTheme="majorEastAsia" w:eastAsiaTheme="majorEastAsia" w:hAnsiTheme="majorEastAsia"/>
                <w:sz w:val="18"/>
                <w:szCs w:val="18"/>
              </w:rPr>
            </w:pPr>
            <w:r w:rsidRPr="008B3737">
              <w:rPr>
                <w:rFonts w:asciiTheme="majorEastAsia" w:eastAsiaTheme="majorEastAsia" w:hAnsiTheme="majorEastAsia" w:hint="eastAsia"/>
                <w:sz w:val="18"/>
                <w:szCs w:val="18"/>
              </w:rPr>
              <w:t>②センターがカスタマー・ハラスメントを受けた際の対応の支援</w:t>
            </w:r>
          </w:p>
          <w:p w14:paraId="04C95571" w14:textId="5225107F" w:rsidR="00335AFF" w:rsidRPr="00F60832" w:rsidRDefault="00335AFF" w:rsidP="00335AFF">
            <w:pPr>
              <w:ind w:left="146" w:hangingChars="81" w:hanging="146"/>
              <w:rPr>
                <w:rFonts w:asciiTheme="majorEastAsia" w:eastAsiaTheme="majorEastAsia" w:hAnsiTheme="majorEastAsia"/>
                <w:sz w:val="18"/>
                <w:szCs w:val="18"/>
              </w:rPr>
            </w:pPr>
            <w:r w:rsidRPr="008B3737">
              <w:rPr>
                <w:rFonts w:asciiTheme="majorEastAsia" w:eastAsiaTheme="majorEastAsia" w:hAnsiTheme="majorEastAsia" w:hint="eastAsia"/>
                <w:sz w:val="18"/>
                <w:szCs w:val="18"/>
              </w:rPr>
              <w:t>③介護サービス事業者等がカスタマー・ハラスメントを受けた際のセンターにおける相談対応への支援</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3ADF767D" w14:textId="51924F6B" w:rsidR="00335AFF" w:rsidRDefault="00F40C89"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right w:val="single" w:sz="4" w:space="0" w:color="auto"/>
            </w:tcBorders>
          </w:tcPr>
          <w:p w14:paraId="29D17A38" w14:textId="77777777" w:rsidR="00335AFF" w:rsidRPr="006A402A" w:rsidRDefault="00335AFF" w:rsidP="00335AFF">
            <w:pPr>
              <w:rPr>
                <w:rFonts w:ascii="ＭＳ ゴシック" w:eastAsia="ＭＳ ゴシック" w:hAnsi="ＭＳ ゴシック"/>
                <w:sz w:val="18"/>
                <w:szCs w:val="18"/>
              </w:rPr>
            </w:pPr>
          </w:p>
        </w:tc>
      </w:tr>
      <w:tr w:rsidR="00335AFF" w:rsidRPr="006A402A" w14:paraId="2654BD61" w14:textId="77777777" w:rsidTr="0069692C">
        <w:tc>
          <w:tcPr>
            <w:tcW w:w="397" w:type="dxa"/>
          </w:tcPr>
          <w:p w14:paraId="5A400E24" w14:textId="03CE8BE3"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p>
        </w:tc>
        <w:tc>
          <w:tcPr>
            <w:tcW w:w="396" w:type="dxa"/>
          </w:tcPr>
          <w:p w14:paraId="666B718A" w14:textId="25D93CA3" w:rsidR="00335AFF" w:rsidRPr="006A402A" w:rsidRDefault="00335AFF"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p>
        </w:tc>
        <w:tc>
          <w:tcPr>
            <w:tcW w:w="1835" w:type="dxa"/>
            <w:tcBorders>
              <w:right w:val="single" w:sz="4" w:space="0" w:color="auto"/>
            </w:tcBorders>
            <w:shd w:val="clear" w:color="auto" w:fill="DAEEF3" w:themeFill="accent5" w:themeFillTint="33"/>
          </w:tcPr>
          <w:p w14:paraId="42EF9BA4" w14:textId="3D370943" w:rsidR="00335AFF" w:rsidRPr="00C2436E" w:rsidRDefault="00335AFF" w:rsidP="00335AFF">
            <w:pPr>
              <w:rPr>
                <w:rFonts w:ascii="ＭＳ ゴシック" w:eastAsia="ＭＳ ゴシック" w:hAnsi="ＭＳ ゴシック"/>
                <w:sz w:val="18"/>
                <w:szCs w:val="18"/>
              </w:rPr>
            </w:pPr>
            <w:r w:rsidRPr="00C2436E">
              <w:rPr>
                <w:rFonts w:ascii="ＭＳ ゴシック" w:eastAsia="ＭＳ ゴシック" w:hAnsi="ＭＳ ゴシック" w:hint="eastAsia"/>
                <w:sz w:val="18"/>
                <w:szCs w:val="18"/>
              </w:rPr>
              <w:t>センター指標の「２．組織</w:t>
            </w:r>
            <w:r w:rsidR="002827B3" w:rsidRPr="00C2436E">
              <w:rPr>
                <w:rFonts w:ascii="ＭＳ ゴシック" w:eastAsia="ＭＳ ゴシック" w:hAnsi="ＭＳ ゴシック" w:hint="eastAsia"/>
                <w:sz w:val="18"/>
                <w:szCs w:val="18"/>
              </w:rPr>
              <w:t>・</w:t>
            </w:r>
            <w:r w:rsidRPr="00C2436E">
              <w:rPr>
                <w:rFonts w:ascii="ＭＳ ゴシック" w:eastAsia="ＭＳ ゴシック" w:hAnsi="ＭＳ ゴシック" w:hint="eastAsia"/>
                <w:sz w:val="18"/>
                <w:szCs w:val="18"/>
              </w:rPr>
              <w:t>運営</w:t>
            </w:r>
            <w:r w:rsidR="002827B3" w:rsidRPr="00C2436E">
              <w:rPr>
                <w:rFonts w:ascii="ＭＳ ゴシック" w:eastAsia="ＭＳ ゴシック" w:hAnsi="ＭＳ ゴシック" w:hint="eastAsia"/>
                <w:sz w:val="18"/>
                <w:szCs w:val="18"/>
              </w:rPr>
              <w:t>体制</w:t>
            </w:r>
            <w:r w:rsidRPr="00C2436E">
              <w:rPr>
                <w:rFonts w:ascii="ＭＳ ゴシック" w:eastAsia="ＭＳ ゴシック" w:hAnsi="ＭＳ ゴシック" w:hint="eastAsia"/>
                <w:sz w:val="18"/>
                <w:szCs w:val="18"/>
              </w:rPr>
              <w:t>」に関するア</w:t>
            </w:r>
            <w:r w:rsidR="00F96A47" w:rsidRPr="00C2436E">
              <w:rPr>
                <w:rFonts w:ascii="ＭＳ ゴシック" w:eastAsia="ＭＳ ゴシック" w:hAnsi="ＭＳ ゴシック" w:hint="eastAsia"/>
                <w:sz w:val="18"/>
                <w:szCs w:val="18"/>
              </w:rPr>
              <w:t>ウ</w:t>
            </w:r>
            <w:r w:rsidRPr="00C2436E">
              <w:rPr>
                <w:rFonts w:ascii="ＭＳ ゴシック" w:eastAsia="ＭＳ ゴシック" w:hAnsi="ＭＳ ゴシック" w:hint="eastAsia"/>
                <w:sz w:val="18"/>
                <w:szCs w:val="18"/>
              </w:rPr>
              <w:t>トプット指標または中間アウトカム指標を市町村が設定する</w:t>
            </w:r>
          </w:p>
        </w:tc>
        <w:tc>
          <w:tcPr>
            <w:tcW w:w="42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32BA9E" w14:textId="77777777" w:rsidR="00335AFF" w:rsidRPr="00C2436E" w:rsidRDefault="00335AFF" w:rsidP="00335AFF">
            <w:pPr>
              <w:rPr>
                <w:rFonts w:ascii="ＭＳ ゴシック" w:eastAsia="ＭＳ ゴシック" w:hAnsi="ＭＳ ゴシック"/>
                <w:sz w:val="18"/>
                <w:szCs w:val="18"/>
              </w:rPr>
            </w:pPr>
          </w:p>
        </w:tc>
        <w:tc>
          <w:tcPr>
            <w:tcW w:w="1014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A70CC9" w14:textId="2265FA10" w:rsidR="00335AFF" w:rsidRPr="00C2436E" w:rsidRDefault="00335AFF" w:rsidP="00335AFF">
            <w:pPr>
              <w:rPr>
                <w:rFonts w:ascii="ＭＳ ゴシック" w:eastAsia="ＭＳ ゴシック" w:hAnsi="ＭＳ ゴシック"/>
                <w:sz w:val="18"/>
                <w:szCs w:val="18"/>
              </w:rPr>
            </w:pPr>
            <w:r w:rsidRPr="00C2436E">
              <w:rPr>
                <w:rFonts w:ascii="ＭＳ ゴシック" w:eastAsia="ＭＳ ゴシック" w:hAnsi="ＭＳ ゴシック" w:hint="eastAsia"/>
                <w:sz w:val="18"/>
                <w:szCs w:val="18"/>
              </w:rPr>
              <w:t>センター指標の「２．組織・運営体制」に関するア</w:t>
            </w:r>
            <w:r w:rsidR="00F96A47" w:rsidRPr="00C2436E">
              <w:rPr>
                <w:rFonts w:ascii="ＭＳ ゴシック" w:eastAsia="ＭＳ ゴシック" w:hAnsi="ＭＳ ゴシック" w:hint="eastAsia"/>
                <w:sz w:val="18"/>
                <w:szCs w:val="18"/>
              </w:rPr>
              <w:t>ウ</w:t>
            </w:r>
            <w:r w:rsidRPr="00C2436E">
              <w:rPr>
                <w:rFonts w:ascii="ＭＳ ゴシック" w:eastAsia="ＭＳ ゴシック" w:hAnsi="ＭＳ ゴシック" w:hint="eastAsia"/>
                <w:sz w:val="18"/>
                <w:szCs w:val="18"/>
              </w:rPr>
              <w:t>トプット指標または中間アウトカム指標を市町村が設定しているか</w:t>
            </w:r>
          </w:p>
          <w:p w14:paraId="6C6DBC90" w14:textId="55A265B7" w:rsidR="00335AFF" w:rsidRPr="00C2436E" w:rsidRDefault="00335AFF" w:rsidP="00335AFF">
            <w:pPr>
              <w:ind w:left="180" w:hangingChars="100" w:hanging="180"/>
              <w:rPr>
                <w:rFonts w:asciiTheme="majorEastAsia" w:eastAsiaTheme="majorEastAsia" w:hAnsiTheme="majorEastAsia"/>
                <w:sz w:val="18"/>
                <w:szCs w:val="18"/>
              </w:rPr>
            </w:pPr>
            <w:r w:rsidRPr="00C2436E">
              <w:rPr>
                <w:rFonts w:ascii="ＭＳ ゴシック" w:eastAsia="ＭＳ ゴシック" w:hAnsi="ＭＳ ゴシック" w:hint="eastAsia"/>
                <w:sz w:val="18"/>
                <w:szCs w:val="18"/>
              </w:rPr>
              <w:t>→　設定している場合、具体的に指標を記入（　　　　　　　　　　　　　　　　　　　　　　　　　　　　　　　　　）</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E7D221" w14:textId="1FD226FC" w:rsidR="00335AFF" w:rsidRDefault="002827B3"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tcBorders>
              <w:left w:val="single" w:sz="4" w:space="0" w:color="auto"/>
              <w:right w:val="single" w:sz="4" w:space="0" w:color="auto"/>
            </w:tcBorders>
            <w:shd w:val="clear" w:color="auto" w:fill="DAEEF3" w:themeFill="accent5" w:themeFillTint="33"/>
          </w:tcPr>
          <w:p w14:paraId="00751289" w14:textId="5C2E4911" w:rsidR="00335AFF" w:rsidRPr="006A402A" w:rsidRDefault="002827B3" w:rsidP="00335AFF">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19906065" w14:textId="77777777" w:rsidR="002827B3" w:rsidRPr="006226EB" w:rsidRDefault="002827B3" w:rsidP="006226EB">
      <w:pPr>
        <w:pStyle w:val="1"/>
        <w:rPr>
          <w:b/>
          <w:bCs/>
        </w:rPr>
      </w:pPr>
      <w:bookmarkStart w:id="2" w:name="_Toc166678348"/>
      <w:r w:rsidRPr="006226EB">
        <w:rPr>
          <w:rFonts w:hint="eastAsia"/>
          <w:b/>
          <w:bCs/>
        </w:rPr>
        <w:lastRenderedPageBreak/>
        <w:t>３．総合相談支援事業</w:t>
      </w:r>
      <w:bookmarkEnd w:id="2"/>
    </w:p>
    <w:tbl>
      <w:tblPr>
        <w:tblStyle w:val="a7"/>
        <w:tblW w:w="15021" w:type="dxa"/>
        <w:tblLook w:val="04A0" w:firstRow="1" w:lastRow="0" w:firstColumn="1" w:lastColumn="0" w:noHBand="0" w:noVBand="1"/>
      </w:tblPr>
      <w:tblGrid>
        <w:gridCol w:w="397"/>
        <w:gridCol w:w="396"/>
        <w:gridCol w:w="1835"/>
        <w:gridCol w:w="423"/>
        <w:gridCol w:w="3465"/>
        <w:gridCol w:w="1984"/>
        <w:gridCol w:w="4698"/>
        <w:gridCol w:w="1120"/>
        <w:gridCol w:w="703"/>
      </w:tblGrid>
      <w:tr w:rsidR="002427AF" w:rsidRPr="006A402A" w14:paraId="72EA24A6" w14:textId="77777777" w:rsidTr="00DE5321">
        <w:tc>
          <w:tcPr>
            <w:tcW w:w="2628" w:type="dxa"/>
            <w:gridSpan w:val="3"/>
            <w:vAlign w:val="center"/>
          </w:tcPr>
          <w:p w14:paraId="5986BB2E" w14:textId="77777777" w:rsidR="002427AF" w:rsidRPr="006A402A" w:rsidRDefault="002427AF" w:rsidP="00DE5321">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活動目標</w:t>
            </w:r>
          </w:p>
        </w:tc>
        <w:tc>
          <w:tcPr>
            <w:tcW w:w="3888" w:type="dxa"/>
            <w:gridSpan w:val="2"/>
            <w:vAlign w:val="center"/>
          </w:tcPr>
          <w:p w14:paraId="20C7C993" w14:textId="77777777" w:rsidR="002427AF" w:rsidRPr="006A402A" w:rsidRDefault="002427AF" w:rsidP="00DE532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取組内容</w:t>
            </w:r>
          </w:p>
          <w:p w14:paraId="2B8CDB87" w14:textId="77777777" w:rsidR="002427AF" w:rsidRPr="006A402A" w:rsidRDefault="002427AF" w:rsidP="00DE5321">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2"/>
                <w:szCs w:val="12"/>
              </w:rPr>
              <w:t>（ストラクチャー、プロセス、中間アウトカム）</w:t>
            </w:r>
          </w:p>
        </w:tc>
        <w:tc>
          <w:tcPr>
            <w:tcW w:w="1984" w:type="dxa"/>
            <w:tcBorders>
              <w:right w:val="single" w:sz="4" w:space="0" w:color="auto"/>
            </w:tcBorders>
            <w:vAlign w:val="center"/>
          </w:tcPr>
          <w:p w14:paraId="55CE9CB0" w14:textId="77777777" w:rsidR="002427AF" w:rsidRPr="006A402A" w:rsidRDefault="002427AF" w:rsidP="00DE5321">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趣旨・考え方</w:t>
            </w:r>
          </w:p>
        </w:tc>
        <w:tc>
          <w:tcPr>
            <w:tcW w:w="4698" w:type="dxa"/>
            <w:tcBorders>
              <w:top w:val="single" w:sz="4" w:space="0" w:color="auto"/>
              <w:left w:val="single" w:sz="4" w:space="0" w:color="auto"/>
              <w:bottom w:val="single" w:sz="4" w:space="0" w:color="auto"/>
              <w:right w:val="single" w:sz="4" w:space="0" w:color="auto"/>
            </w:tcBorders>
            <w:vAlign w:val="center"/>
          </w:tcPr>
          <w:p w14:paraId="725DF330" w14:textId="77777777" w:rsidR="002427AF" w:rsidRPr="006A402A" w:rsidRDefault="002427AF" w:rsidP="00DE5321">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留意点</w:t>
            </w:r>
          </w:p>
        </w:tc>
        <w:tc>
          <w:tcPr>
            <w:tcW w:w="1120" w:type="dxa"/>
            <w:tcBorders>
              <w:left w:val="single" w:sz="4" w:space="0" w:color="auto"/>
              <w:right w:val="single" w:sz="4" w:space="0" w:color="auto"/>
            </w:tcBorders>
            <w:vAlign w:val="center"/>
          </w:tcPr>
          <w:p w14:paraId="19475DD1" w14:textId="77777777" w:rsidR="002427AF" w:rsidRDefault="002427AF" w:rsidP="00DE532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時点</w:t>
            </w:r>
          </w:p>
        </w:tc>
        <w:tc>
          <w:tcPr>
            <w:tcW w:w="703" w:type="dxa"/>
            <w:tcBorders>
              <w:left w:val="single" w:sz="4" w:space="0" w:color="auto"/>
            </w:tcBorders>
            <w:vAlign w:val="center"/>
          </w:tcPr>
          <w:p w14:paraId="61E6EB9F" w14:textId="77777777" w:rsidR="002427AF" w:rsidRPr="006A402A" w:rsidRDefault="002427AF" w:rsidP="00DE532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種別</w:t>
            </w:r>
          </w:p>
        </w:tc>
      </w:tr>
      <w:tr w:rsidR="002427AF" w:rsidRPr="006A402A" w14:paraId="0E3776EE" w14:textId="77777777" w:rsidTr="00DE5321">
        <w:tc>
          <w:tcPr>
            <w:tcW w:w="397" w:type="dxa"/>
            <w:vMerge w:val="restart"/>
          </w:tcPr>
          <w:p w14:paraId="1B8CF81B" w14:textId="3AD0E67A" w:rsidR="002427AF" w:rsidRPr="006A402A" w:rsidRDefault="002427AF"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p>
        </w:tc>
        <w:tc>
          <w:tcPr>
            <w:tcW w:w="396" w:type="dxa"/>
            <w:vMerge w:val="restart"/>
          </w:tcPr>
          <w:p w14:paraId="0A16EAC5" w14:textId="151BB3C3" w:rsidR="002427AF" w:rsidRPr="006A402A" w:rsidRDefault="002427AF"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1835" w:type="dxa"/>
            <w:vMerge w:val="restart"/>
          </w:tcPr>
          <w:p w14:paraId="2C393B91" w14:textId="6215A3BA" w:rsidR="002427AF" w:rsidRPr="006A402A" w:rsidRDefault="002427AF" w:rsidP="002427AF">
            <w:pPr>
              <w:rPr>
                <w:rFonts w:ascii="ＭＳ ゴシック" w:eastAsia="ＭＳ ゴシック" w:hAnsi="ＭＳ ゴシック"/>
                <w:sz w:val="18"/>
                <w:szCs w:val="18"/>
              </w:rPr>
            </w:pPr>
            <w:r w:rsidRPr="00B52CA9">
              <w:rPr>
                <w:rFonts w:ascii="ＭＳ ゴシック" w:eastAsia="ＭＳ ゴシック" w:hAnsi="ＭＳ ゴシック" w:hint="eastAsia"/>
                <w:sz w:val="18"/>
                <w:szCs w:val="18"/>
              </w:rPr>
              <w:t>センターが総合相談支援</w:t>
            </w:r>
            <w:r>
              <w:rPr>
                <w:rFonts w:ascii="ＭＳ ゴシック" w:eastAsia="ＭＳ ゴシック" w:hAnsi="ＭＳ ゴシック" w:hint="eastAsia"/>
                <w:sz w:val="18"/>
                <w:szCs w:val="18"/>
              </w:rPr>
              <w:t>事業</w:t>
            </w:r>
            <w:r w:rsidRPr="00B52CA9">
              <w:rPr>
                <w:rFonts w:ascii="ＭＳ ゴシック" w:eastAsia="ＭＳ ゴシック" w:hAnsi="ＭＳ ゴシック" w:hint="eastAsia"/>
                <w:sz w:val="18"/>
                <w:szCs w:val="18"/>
              </w:rPr>
              <w:t>を適切に実践できるよう、総合相談支援体制の構築に取り組む</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AAF05C4" w14:textId="15AA7E82" w:rsidR="002427AF" w:rsidRPr="006A402A" w:rsidRDefault="002427AF" w:rsidP="002427AF">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177CECBF" w14:textId="2454D5D6" w:rsidR="002427AF" w:rsidRPr="006A402A" w:rsidRDefault="002427AF" w:rsidP="002427AF">
            <w:pPr>
              <w:rPr>
                <w:rFonts w:ascii="ＭＳ ゴシック" w:eastAsia="ＭＳ ゴシック" w:hAnsi="ＭＳ ゴシック"/>
                <w:sz w:val="18"/>
                <w:szCs w:val="18"/>
              </w:rPr>
            </w:pPr>
            <w:r w:rsidRPr="00B52CA9">
              <w:rPr>
                <w:rFonts w:asciiTheme="majorEastAsia" w:eastAsiaTheme="majorEastAsia" w:hAnsiTheme="majorEastAsia" w:hint="eastAsia"/>
                <w:sz w:val="18"/>
                <w:szCs w:val="18"/>
              </w:rPr>
              <w:t>総合相談支援</w:t>
            </w:r>
            <w:r>
              <w:rPr>
                <w:rFonts w:ascii="ＭＳ ゴシック" w:eastAsia="ＭＳ ゴシック" w:hAnsi="ＭＳ ゴシック" w:hint="eastAsia"/>
                <w:sz w:val="18"/>
                <w:szCs w:val="18"/>
              </w:rPr>
              <w:t>事業</w:t>
            </w:r>
            <w:r w:rsidRPr="00B52CA9">
              <w:rPr>
                <w:rFonts w:asciiTheme="majorEastAsia" w:eastAsiaTheme="majorEastAsia" w:hAnsiTheme="majorEastAsia" w:hint="eastAsia"/>
                <w:sz w:val="18"/>
                <w:szCs w:val="18"/>
              </w:rPr>
              <w:t>に関するセンターの後方支援体制を構築しているか</w:t>
            </w:r>
          </w:p>
        </w:tc>
        <w:tc>
          <w:tcPr>
            <w:tcW w:w="1984" w:type="dxa"/>
            <w:vMerge w:val="restart"/>
            <w:tcBorders>
              <w:right w:val="single" w:sz="4" w:space="0" w:color="auto"/>
            </w:tcBorders>
          </w:tcPr>
          <w:p w14:paraId="2E932C3C" w14:textId="4C3753DD" w:rsidR="002427AF" w:rsidRPr="006A402A" w:rsidRDefault="002427AF" w:rsidP="002427AF">
            <w:pPr>
              <w:rPr>
                <w:rFonts w:ascii="ＭＳ ゴシック" w:eastAsia="ＭＳ ゴシック" w:hAnsi="ＭＳ ゴシック"/>
                <w:sz w:val="18"/>
                <w:szCs w:val="18"/>
              </w:rPr>
            </w:pPr>
            <w:r w:rsidRPr="00B52CA9">
              <w:rPr>
                <w:rFonts w:asciiTheme="majorEastAsia" w:eastAsiaTheme="majorEastAsia" w:hAnsiTheme="majorEastAsia" w:hint="eastAsia"/>
                <w:sz w:val="18"/>
                <w:szCs w:val="18"/>
              </w:rPr>
              <w:t>センターが総合相談、地域包括支援ネットワーク構築、実態把握等の総合相談支援</w:t>
            </w:r>
            <w:r>
              <w:rPr>
                <w:rFonts w:ascii="ＭＳ ゴシック" w:eastAsia="ＭＳ ゴシック" w:hAnsi="ＭＳ ゴシック" w:hint="eastAsia"/>
                <w:sz w:val="18"/>
                <w:szCs w:val="18"/>
              </w:rPr>
              <w:t>事業</w:t>
            </w:r>
            <w:r w:rsidRPr="00B52CA9">
              <w:rPr>
                <w:rFonts w:asciiTheme="majorEastAsia" w:eastAsiaTheme="majorEastAsia" w:hAnsiTheme="majorEastAsia" w:hint="eastAsia"/>
                <w:sz w:val="18"/>
                <w:szCs w:val="18"/>
              </w:rPr>
              <w:t>を効果的に実施することができる</w:t>
            </w:r>
            <w:r w:rsidR="00B17F38">
              <w:rPr>
                <w:rFonts w:asciiTheme="majorEastAsia" w:eastAsiaTheme="majorEastAsia" w:hAnsiTheme="majorEastAsia" w:hint="eastAsia"/>
                <w:sz w:val="18"/>
                <w:szCs w:val="18"/>
              </w:rPr>
              <w:t>ように</w:t>
            </w:r>
            <w:r w:rsidRPr="00B52CA9">
              <w:rPr>
                <w:rFonts w:asciiTheme="majorEastAsia" w:eastAsiaTheme="majorEastAsia" w:hAnsiTheme="majorEastAsia" w:hint="eastAsia"/>
                <w:sz w:val="18"/>
                <w:szCs w:val="18"/>
              </w:rPr>
              <w:t>体制構築ができているかを評価する。</w:t>
            </w:r>
          </w:p>
        </w:tc>
        <w:tc>
          <w:tcPr>
            <w:tcW w:w="4698" w:type="dxa"/>
            <w:tcBorders>
              <w:top w:val="single" w:sz="4" w:space="0" w:color="auto"/>
              <w:left w:val="single" w:sz="4" w:space="0" w:color="auto"/>
              <w:bottom w:val="single" w:sz="4" w:space="0" w:color="auto"/>
              <w:right w:val="nil"/>
            </w:tcBorders>
            <w:shd w:val="clear" w:color="auto" w:fill="auto"/>
          </w:tcPr>
          <w:p w14:paraId="3CF98689" w14:textId="3D064231" w:rsidR="002427AF" w:rsidRPr="00335AFF" w:rsidRDefault="002427AF" w:rsidP="002427AF">
            <w:pPr>
              <w:widowControl/>
              <w:ind w:left="180" w:hangingChars="100" w:hanging="180"/>
              <w:rPr>
                <w:rFonts w:asciiTheme="majorEastAsia" w:eastAsiaTheme="majorEastAsia" w:hAnsiTheme="majorEastAsia"/>
                <w:sz w:val="18"/>
                <w:szCs w:val="18"/>
              </w:rPr>
            </w:pPr>
            <w:r w:rsidRPr="00B52CA9">
              <w:rPr>
                <w:rFonts w:asciiTheme="majorEastAsia" w:eastAsiaTheme="majorEastAsia" w:hAnsiTheme="majorEastAsia" w:hint="eastAsia"/>
                <w:sz w:val="18"/>
                <w:szCs w:val="18"/>
              </w:rPr>
              <w:t>・例えば、基幹型センターや機能強化型センターの設置、市町村のセンター担当部署などによるセンターの後方支援体制がある場合に、</w:t>
            </w:r>
            <w:r>
              <w:rPr>
                <w:rFonts w:asciiTheme="majorEastAsia" w:eastAsiaTheme="majorEastAsia" w:hAnsiTheme="majorEastAsia" w:hint="eastAsia"/>
                <w:sz w:val="18"/>
                <w:szCs w:val="18"/>
              </w:rPr>
              <w:t>項目を満たしている</w:t>
            </w:r>
            <w:r w:rsidRPr="00B52CA9">
              <w:rPr>
                <w:rFonts w:asciiTheme="majorEastAsia" w:eastAsiaTheme="majorEastAsia" w:hAnsiTheme="majorEastAsia" w:hint="eastAsia"/>
                <w:sz w:val="18"/>
                <w:szCs w:val="18"/>
              </w:rPr>
              <w:t>ものとして取り扱う。</w:t>
            </w:r>
          </w:p>
        </w:tc>
        <w:tc>
          <w:tcPr>
            <w:tcW w:w="1120" w:type="dxa"/>
          </w:tcPr>
          <w:p w14:paraId="4BAAFD67" w14:textId="127235DC" w:rsidR="002427AF" w:rsidRDefault="002427AF"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Pr>
          <w:p w14:paraId="79C824C4" w14:textId="77777777" w:rsidR="002427AF" w:rsidRPr="006A402A" w:rsidRDefault="002427AF"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2427AF" w:rsidRPr="006A402A" w14:paraId="3E857091" w14:textId="77777777" w:rsidTr="00DE5321">
        <w:tc>
          <w:tcPr>
            <w:tcW w:w="397" w:type="dxa"/>
            <w:vMerge/>
          </w:tcPr>
          <w:p w14:paraId="00DA4887" w14:textId="77777777" w:rsidR="002427AF" w:rsidRPr="006A402A" w:rsidRDefault="002427AF" w:rsidP="002427AF">
            <w:pPr>
              <w:rPr>
                <w:rFonts w:ascii="ＭＳ ゴシック" w:eastAsia="ＭＳ ゴシック" w:hAnsi="ＭＳ ゴシック"/>
                <w:sz w:val="18"/>
                <w:szCs w:val="18"/>
              </w:rPr>
            </w:pPr>
          </w:p>
        </w:tc>
        <w:tc>
          <w:tcPr>
            <w:tcW w:w="396" w:type="dxa"/>
            <w:vMerge/>
          </w:tcPr>
          <w:p w14:paraId="511D2222" w14:textId="77777777" w:rsidR="002427AF" w:rsidRPr="006A402A" w:rsidRDefault="002427AF" w:rsidP="002427AF">
            <w:pPr>
              <w:rPr>
                <w:rFonts w:ascii="ＭＳ ゴシック" w:eastAsia="ＭＳ ゴシック" w:hAnsi="ＭＳ ゴシック"/>
                <w:sz w:val="18"/>
                <w:szCs w:val="18"/>
              </w:rPr>
            </w:pPr>
          </w:p>
        </w:tc>
        <w:tc>
          <w:tcPr>
            <w:tcW w:w="1835" w:type="dxa"/>
            <w:vMerge/>
          </w:tcPr>
          <w:p w14:paraId="65B349F1" w14:textId="77777777" w:rsidR="002427AF" w:rsidRPr="006A402A" w:rsidRDefault="002427AF" w:rsidP="002427AF">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2A2894D1" w14:textId="76E50C2C" w:rsidR="002427AF" w:rsidRPr="006A402A" w:rsidRDefault="002427AF" w:rsidP="002427AF">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71E1EFD6" w14:textId="3F1EC216" w:rsidR="002427AF" w:rsidRPr="006A402A" w:rsidRDefault="002427AF" w:rsidP="002427AF">
            <w:pPr>
              <w:rPr>
                <w:rFonts w:ascii="ＭＳ ゴシック" w:eastAsia="ＭＳ ゴシック" w:hAnsi="ＭＳ ゴシック"/>
                <w:sz w:val="18"/>
                <w:szCs w:val="18"/>
              </w:rPr>
            </w:pPr>
            <w:r w:rsidRPr="00B52CA9">
              <w:rPr>
                <w:rFonts w:asciiTheme="majorEastAsia" w:eastAsiaTheme="majorEastAsia" w:hAnsiTheme="majorEastAsia" w:hint="eastAsia"/>
                <w:sz w:val="18"/>
                <w:szCs w:val="18"/>
              </w:rPr>
              <w:t>センターに対して、夜間・早朝または平日以外の窓口（連絡先）の設置を義務づけ、市町村やセンターのホームページ等で周知しているか</w:t>
            </w:r>
          </w:p>
        </w:tc>
        <w:tc>
          <w:tcPr>
            <w:tcW w:w="1984" w:type="dxa"/>
            <w:vMerge/>
            <w:tcBorders>
              <w:right w:val="single" w:sz="4" w:space="0" w:color="auto"/>
            </w:tcBorders>
          </w:tcPr>
          <w:p w14:paraId="03BAE3C0" w14:textId="77777777" w:rsidR="002427AF" w:rsidRPr="006A402A" w:rsidRDefault="002427AF" w:rsidP="002427A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551CC040" w14:textId="77777777" w:rsidR="002427AF" w:rsidRPr="00B52CA9" w:rsidRDefault="002427AF" w:rsidP="002427AF">
            <w:pPr>
              <w:ind w:left="180" w:hangingChars="100" w:hanging="180"/>
              <w:rPr>
                <w:rFonts w:asciiTheme="majorEastAsia" w:eastAsiaTheme="majorEastAsia" w:hAnsiTheme="majorEastAsia"/>
                <w:sz w:val="18"/>
                <w:szCs w:val="18"/>
              </w:rPr>
            </w:pPr>
            <w:r w:rsidRPr="00B52CA9">
              <w:rPr>
                <w:rFonts w:asciiTheme="majorEastAsia" w:eastAsiaTheme="majorEastAsia" w:hAnsiTheme="majorEastAsia" w:hint="eastAsia"/>
                <w:sz w:val="18"/>
                <w:szCs w:val="18"/>
              </w:rPr>
              <w:t>・センターに対して夜間・早朝または平日以外の窓口（連絡先）の設置を義務づけ、ホームページ等で周知している場合に、</w:t>
            </w:r>
            <w:r>
              <w:rPr>
                <w:rFonts w:asciiTheme="majorEastAsia" w:eastAsiaTheme="majorEastAsia" w:hAnsiTheme="majorEastAsia" w:hint="eastAsia"/>
                <w:sz w:val="18"/>
                <w:szCs w:val="18"/>
              </w:rPr>
              <w:t>項目を満たしている</w:t>
            </w:r>
            <w:r w:rsidRPr="00B52CA9">
              <w:rPr>
                <w:rFonts w:asciiTheme="majorEastAsia" w:eastAsiaTheme="majorEastAsia" w:hAnsiTheme="majorEastAsia" w:hint="eastAsia"/>
                <w:sz w:val="18"/>
                <w:szCs w:val="18"/>
              </w:rPr>
              <w:t>ものとして取り扱う。</w:t>
            </w:r>
          </w:p>
          <w:p w14:paraId="33BFEBBB" w14:textId="3EADC608" w:rsidR="002427AF" w:rsidRPr="00335AFF" w:rsidRDefault="002427AF" w:rsidP="002427AF">
            <w:pPr>
              <w:ind w:left="180" w:hangingChars="100" w:hanging="180"/>
              <w:rPr>
                <w:rFonts w:asciiTheme="majorEastAsia" w:eastAsiaTheme="majorEastAsia" w:hAnsiTheme="majorEastAsia"/>
                <w:sz w:val="18"/>
                <w:szCs w:val="18"/>
              </w:rPr>
            </w:pPr>
            <w:r w:rsidRPr="00B52CA9">
              <w:rPr>
                <w:rFonts w:asciiTheme="majorEastAsia" w:eastAsiaTheme="majorEastAsia" w:hAnsiTheme="majorEastAsia" w:hint="eastAsia"/>
                <w:sz w:val="18"/>
                <w:szCs w:val="18"/>
              </w:rPr>
              <w:t>・窓口の設置のほか、緊急連絡先の設定等でも「窓口（連絡先）の設置」とみなす。例えば、携帯電話等へ電話転送を行っている場合も、「窓口（連絡先）の設置」とみなす。</w:t>
            </w:r>
          </w:p>
        </w:tc>
        <w:tc>
          <w:tcPr>
            <w:tcW w:w="1120" w:type="dxa"/>
          </w:tcPr>
          <w:p w14:paraId="64C33A80" w14:textId="1C71393E" w:rsidR="002427AF" w:rsidRPr="006A402A" w:rsidRDefault="002427AF"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30A82AF9" w14:textId="77777777" w:rsidR="002427AF" w:rsidRPr="006A402A" w:rsidRDefault="002427AF" w:rsidP="002427AF">
            <w:pPr>
              <w:rPr>
                <w:rFonts w:ascii="ＭＳ ゴシック" w:eastAsia="ＭＳ ゴシック" w:hAnsi="ＭＳ ゴシック"/>
                <w:sz w:val="18"/>
                <w:szCs w:val="18"/>
              </w:rPr>
            </w:pPr>
          </w:p>
        </w:tc>
      </w:tr>
      <w:tr w:rsidR="002427AF" w:rsidRPr="006A402A" w14:paraId="0AC0850C" w14:textId="77777777" w:rsidTr="00DE5321">
        <w:tc>
          <w:tcPr>
            <w:tcW w:w="397" w:type="dxa"/>
            <w:vMerge/>
          </w:tcPr>
          <w:p w14:paraId="0CF9A247" w14:textId="77777777" w:rsidR="002427AF" w:rsidRPr="006A402A" w:rsidRDefault="002427AF" w:rsidP="002427AF">
            <w:pPr>
              <w:rPr>
                <w:rFonts w:ascii="ＭＳ ゴシック" w:eastAsia="ＭＳ ゴシック" w:hAnsi="ＭＳ ゴシック"/>
                <w:sz w:val="18"/>
                <w:szCs w:val="18"/>
              </w:rPr>
            </w:pPr>
          </w:p>
        </w:tc>
        <w:tc>
          <w:tcPr>
            <w:tcW w:w="396" w:type="dxa"/>
            <w:vMerge/>
          </w:tcPr>
          <w:p w14:paraId="5FD33098" w14:textId="77777777" w:rsidR="002427AF" w:rsidRPr="006A402A" w:rsidRDefault="002427AF" w:rsidP="002427AF">
            <w:pPr>
              <w:rPr>
                <w:rFonts w:ascii="ＭＳ ゴシック" w:eastAsia="ＭＳ ゴシック" w:hAnsi="ＭＳ ゴシック"/>
                <w:sz w:val="18"/>
                <w:szCs w:val="18"/>
              </w:rPr>
            </w:pPr>
          </w:p>
        </w:tc>
        <w:tc>
          <w:tcPr>
            <w:tcW w:w="1835" w:type="dxa"/>
            <w:vMerge/>
          </w:tcPr>
          <w:p w14:paraId="43FC16E7" w14:textId="77777777" w:rsidR="002427AF" w:rsidRPr="006A402A" w:rsidRDefault="002427AF" w:rsidP="002427AF">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39077409" w14:textId="188BC046" w:rsidR="002427AF" w:rsidRDefault="002427AF"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p>
        </w:tc>
        <w:tc>
          <w:tcPr>
            <w:tcW w:w="3465" w:type="dxa"/>
            <w:tcBorders>
              <w:top w:val="nil"/>
              <w:left w:val="nil"/>
              <w:bottom w:val="single" w:sz="4" w:space="0" w:color="auto"/>
              <w:right w:val="single" w:sz="4" w:space="0" w:color="auto"/>
            </w:tcBorders>
            <w:shd w:val="clear" w:color="auto" w:fill="auto"/>
          </w:tcPr>
          <w:p w14:paraId="6DFB481F" w14:textId="445C03B6" w:rsidR="002427AF" w:rsidRPr="00225372" w:rsidRDefault="002427AF" w:rsidP="002427AF">
            <w:pPr>
              <w:rPr>
                <w:rFonts w:asciiTheme="majorEastAsia" w:eastAsiaTheme="majorEastAsia" w:hAnsiTheme="majorEastAsia"/>
                <w:sz w:val="18"/>
                <w:szCs w:val="18"/>
              </w:rPr>
            </w:pPr>
            <w:r w:rsidRPr="00B52CA9">
              <w:rPr>
                <w:rFonts w:asciiTheme="majorEastAsia" w:eastAsiaTheme="majorEastAsia" w:hAnsiTheme="majorEastAsia" w:hint="eastAsia"/>
                <w:sz w:val="18"/>
                <w:szCs w:val="18"/>
              </w:rPr>
              <w:t>センターからの相談事例に関する支援要請に対応しているか</w:t>
            </w:r>
          </w:p>
        </w:tc>
        <w:tc>
          <w:tcPr>
            <w:tcW w:w="1984" w:type="dxa"/>
            <w:vMerge/>
            <w:tcBorders>
              <w:right w:val="single" w:sz="4" w:space="0" w:color="auto"/>
            </w:tcBorders>
          </w:tcPr>
          <w:p w14:paraId="5C0AB8B5" w14:textId="77777777" w:rsidR="002427AF" w:rsidRPr="006A402A" w:rsidRDefault="002427AF" w:rsidP="002427AF">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225CE3E1" w14:textId="1B67A546" w:rsidR="002427AF" w:rsidRPr="00225372" w:rsidRDefault="002427AF" w:rsidP="002427AF">
            <w:pPr>
              <w:ind w:left="180" w:hangingChars="100" w:hanging="180"/>
              <w:rPr>
                <w:rFonts w:asciiTheme="majorEastAsia" w:eastAsiaTheme="majorEastAsia" w:hAnsiTheme="majorEastAsia"/>
                <w:sz w:val="18"/>
                <w:szCs w:val="18"/>
              </w:rPr>
            </w:pPr>
            <w:r w:rsidRPr="00B52CA9">
              <w:rPr>
                <w:rFonts w:asciiTheme="majorEastAsia" w:eastAsiaTheme="majorEastAsia" w:hAnsiTheme="majorEastAsia" w:hint="eastAsia"/>
                <w:sz w:val="18"/>
                <w:szCs w:val="18"/>
              </w:rPr>
              <w:t>・対応が困難な相談事例等への対処について、市町村とセンターが日頃から連携体制を構築しており、かつ、対応実績があった場合に、</w:t>
            </w:r>
            <w:r>
              <w:rPr>
                <w:rFonts w:asciiTheme="majorEastAsia" w:eastAsiaTheme="majorEastAsia" w:hAnsiTheme="majorEastAsia" w:hint="eastAsia"/>
                <w:sz w:val="18"/>
                <w:szCs w:val="18"/>
              </w:rPr>
              <w:t>項目を満たしている</w:t>
            </w:r>
            <w:r w:rsidRPr="00B52CA9">
              <w:rPr>
                <w:rFonts w:asciiTheme="majorEastAsia" w:eastAsiaTheme="majorEastAsia" w:hAnsiTheme="majorEastAsia" w:hint="eastAsia"/>
                <w:sz w:val="18"/>
                <w:szCs w:val="18"/>
              </w:rPr>
              <w:t>ものとして取り扱う。</w:t>
            </w:r>
          </w:p>
        </w:tc>
        <w:tc>
          <w:tcPr>
            <w:tcW w:w="1120" w:type="dxa"/>
          </w:tcPr>
          <w:p w14:paraId="609EE655" w14:textId="5C1B3907" w:rsidR="002427AF" w:rsidRDefault="002427AF"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4AF7428A" w14:textId="77777777" w:rsidR="002427AF" w:rsidRPr="006A402A" w:rsidRDefault="002427AF" w:rsidP="002427AF">
            <w:pPr>
              <w:rPr>
                <w:rFonts w:ascii="ＭＳ ゴシック" w:eastAsia="ＭＳ ゴシック" w:hAnsi="ＭＳ ゴシック"/>
                <w:sz w:val="18"/>
                <w:szCs w:val="18"/>
              </w:rPr>
            </w:pPr>
          </w:p>
        </w:tc>
      </w:tr>
      <w:tr w:rsidR="002427AF" w:rsidRPr="006A402A" w14:paraId="5B35B96B" w14:textId="77777777" w:rsidTr="00DE5321">
        <w:tc>
          <w:tcPr>
            <w:tcW w:w="397" w:type="dxa"/>
            <w:vMerge/>
          </w:tcPr>
          <w:p w14:paraId="203C49E9" w14:textId="77777777" w:rsidR="002427AF" w:rsidRPr="006A402A" w:rsidRDefault="002427AF" w:rsidP="002427AF">
            <w:pPr>
              <w:rPr>
                <w:rFonts w:ascii="ＭＳ ゴシック" w:eastAsia="ＭＳ ゴシック" w:hAnsi="ＭＳ ゴシック"/>
                <w:sz w:val="18"/>
                <w:szCs w:val="18"/>
              </w:rPr>
            </w:pPr>
          </w:p>
        </w:tc>
        <w:tc>
          <w:tcPr>
            <w:tcW w:w="396" w:type="dxa"/>
            <w:vMerge/>
          </w:tcPr>
          <w:p w14:paraId="43EC4450" w14:textId="77777777" w:rsidR="002427AF" w:rsidRPr="006A402A" w:rsidRDefault="002427AF" w:rsidP="002427AF">
            <w:pPr>
              <w:rPr>
                <w:rFonts w:ascii="ＭＳ ゴシック" w:eastAsia="ＭＳ ゴシック" w:hAnsi="ＭＳ ゴシック"/>
                <w:sz w:val="18"/>
                <w:szCs w:val="18"/>
              </w:rPr>
            </w:pPr>
          </w:p>
        </w:tc>
        <w:tc>
          <w:tcPr>
            <w:tcW w:w="1835" w:type="dxa"/>
            <w:vMerge/>
          </w:tcPr>
          <w:p w14:paraId="5A0594A4" w14:textId="77777777" w:rsidR="002427AF" w:rsidRPr="006A402A" w:rsidRDefault="002427AF" w:rsidP="002427AF">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232440C8" w14:textId="2B38D307" w:rsidR="002427AF" w:rsidRPr="006A402A" w:rsidRDefault="002427AF"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Ｄ</w:t>
            </w:r>
          </w:p>
        </w:tc>
        <w:tc>
          <w:tcPr>
            <w:tcW w:w="3465" w:type="dxa"/>
            <w:tcBorders>
              <w:top w:val="nil"/>
              <w:left w:val="nil"/>
              <w:bottom w:val="single" w:sz="4" w:space="0" w:color="auto"/>
              <w:right w:val="single" w:sz="4" w:space="0" w:color="auto"/>
            </w:tcBorders>
            <w:shd w:val="clear" w:color="auto" w:fill="auto"/>
          </w:tcPr>
          <w:p w14:paraId="40D5ED08" w14:textId="4D57F54D" w:rsidR="002427AF" w:rsidRPr="006A402A" w:rsidRDefault="002427AF" w:rsidP="002427AF">
            <w:pPr>
              <w:rPr>
                <w:rFonts w:ascii="ＭＳ ゴシック" w:eastAsia="ＭＳ ゴシック" w:hAnsi="ＭＳ ゴシック"/>
                <w:sz w:val="18"/>
                <w:szCs w:val="18"/>
              </w:rPr>
            </w:pPr>
            <w:r w:rsidRPr="00B52CA9">
              <w:rPr>
                <w:rFonts w:asciiTheme="majorEastAsia" w:eastAsiaTheme="majorEastAsia" w:hAnsiTheme="majorEastAsia" w:hint="eastAsia"/>
                <w:sz w:val="18"/>
                <w:szCs w:val="18"/>
              </w:rPr>
              <w:t>市町村レベルの関係団体（民生委員等）の会議に定期的に参加しているか</w:t>
            </w:r>
          </w:p>
        </w:tc>
        <w:tc>
          <w:tcPr>
            <w:tcW w:w="1984" w:type="dxa"/>
            <w:vMerge/>
            <w:tcBorders>
              <w:right w:val="single" w:sz="4" w:space="0" w:color="auto"/>
            </w:tcBorders>
          </w:tcPr>
          <w:p w14:paraId="69F32478" w14:textId="77777777" w:rsidR="002427AF" w:rsidRPr="006A402A" w:rsidRDefault="002427AF" w:rsidP="002427AF">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09311424" w14:textId="77777777" w:rsidR="002427AF" w:rsidRDefault="002427AF" w:rsidP="002427AF">
            <w:pPr>
              <w:ind w:left="180" w:hangingChars="100" w:hanging="180"/>
              <w:rPr>
                <w:rFonts w:asciiTheme="majorEastAsia" w:eastAsiaTheme="majorEastAsia" w:hAnsiTheme="majorEastAsia"/>
                <w:sz w:val="18"/>
                <w:szCs w:val="18"/>
              </w:rPr>
            </w:pPr>
            <w:r w:rsidRPr="00B52CA9">
              <w:rPr>
                <w:rFonts w:asciiTheme="majorEastAsia" w:eastAsiaTheme="majorEastAsia" w:hAnsiTheme="majorEastAsia" w:hint="eastAsia"/>
                <w:sz w:val="18"/>
                <w:szCs w:val="18"/>
              </w:rPr>
              <w:t>・関係団体とは民生委員、介護サービス事業者、高齢者の日常生活支援活動に携わるボランティア等を指すが、そのうち少なくとも民生委員の会議に参加している場合に、</w:t>
            </w:r>
            <w:r>
              <w:rPr>
                <w:rFonts w:asciiTheme="majorEastAsia" w:eastAsiaTheme="majorEastAsia" w:hAnsiTheme="majorEastAsia" w:hint="eastAsia"/>
                <w:sz w:val="18"/>
                <w:szCs w:val="18"/>
              </w:rPr>
              <w:t>項目を満たしている</w:t>
            </w:r>
            <w:r w:rsidRPr="00B52CA9">
              <w:rPr>
                <w:rFonts w:asciiTheme="majorEastAsia" w:eastAsiaTheme="majorEastAsia" w:hAnsiTheme="majorEastAsia" w:hint="eastAsia"/>
                <w:sz w:val="18"/>
                <w:szCs w:val="18"/>
              </w:rPr>
              <w:t>ものとして取り扱う。</w:t>
            </w:r>
          </w:p>
          <w:p w14:paraId="1A6F2AB3" w14:textId="3ADE5596" w:rsidR="002427AF" w:rsidRPr="00335AFF" w:rsidRDefault="002427AF" w:rsidP="002427AF">
            <w:pPr>
              <w:ind w:left="180" w:hangingChars="100" w:hanging="180"/>
              <w:rPr>
                <w:rFonts w:asciiTheme="majorEastAsia" w:eastAsiaTheme="majorEastAsia" w:hAnsiTheme="majorEastAsia"/>
                <w:sz w:val="18"/>
                <w:szCs w:val="18"/>
              </w:rPr>
            </w:pPr>
            <w:r w:rsidRPr="00B52CA9">
              <w:rPr>
                <w:rFonts w:asciiTheme="majorEastAsia" w:eastAsiaTheme="majorEastAsia" w:hAnsiTheme="majorEastAsia" w:hint="eastAsia"/>
                <w:sz w:val="18"/>
                <w:szCs w:val="18"/>
              </w:rPr>
              <w:t>・民生委員の会議がない場合は、自治会等の会議に参加している場合に、</w:t>
            </w:r>
            <w:r>
              <w:rPr>
                <w:rFonts w:asciiTheme="majorEastAsia" w:eastAsiaTheme="majorEastAsia" w:hAnsiTheme="majorEastAsia" w:hint="eastAsia"/>
                <w:sz w:val="18"/>
                <w:szCs w:val="18"/>
              </w:rPr>
              <w:t>項目を満たしている</w:t>
            </w:r>
            <w:r w:rsidRPr="00B52CA9">
              <w:rPr>
                <w:rFonts w:asciiTheme="majorEastAsia" w:eastAsiaTheme="majorEastAsia" w:hAnsiTheme="majorEastAsia" w:hint="eastAsia"/>
                <w:sz w:val="18"/>
                <w:szCs w:val="18"/>
              </w:rPr>
              <w:t>ものとして取り扱う。</w:t>
            </w:r>
          </w:p>
        </w:tc>
        <w:tc>
          <w:tcPr>
            <w:tcW w:w="1120" w:type="dxa"/>
          </w:tcPr>
          <w:p w14:paraId="35C5DCE2" w14:textId="77777777" w:rsidR="002427AF" w:rsidRPr="006A402A" w:rsidRDefault="002427AF"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02B7AB5D" w14:textId="77777777" w:rsidR="002427AF" w:rsidRPr="006A402A" w:rsidRDefault="002427AF" w:rsidP="002427AF">
            <w:pPr>
              <w:rPr>
                <w:rFonts w:ascii="ＭＳ ゴシック" w:eastAsia="ＭＳ ゴシック" w:hAnsi="ＭＳ ゴシック"/>
                <w:sz w:val="18"/>
                <w:szCs w:val="18"/>
              </w:rPr>
            </w:pPr>
          </w:p>
        </w:tc>
      </w:tr>
      <w:tr w:rsidR="002427AF" w:rsidRPr="006A402A" w14:paraId="2F9A3588" w14:textId="77777777" w:rsidTr="002427AF">
        <w:tc>
          <w:tcPr>
            <w:tcW w:w="397" w:type="dxa"/>
            <w:vMerge/>
            <w:tcBorders>
              <w:bottom w:val="single" w:sz="4" w:space="0" w:color="auto"/>
            </w:tcBorders>
          </w:tcPr>
          <w:p w14:paraId="37172546" w14:textId="77777777" w:rsidR="002427AF" w:rsidRPr="006A402A" w:rsidRDefault="002427AF" w:rsidP="002427AF">
            <w:pPr>
              <w:rPr>
                <w:rFonts w:ascii="ＭＳ ゴシック" w:eastAsia="ＭＳ ゴシック" w:hAnsi="ＭＳ ゴシック"/>
                <w:sz w:val="18"/>
                <w:szCs w:val="18"/>
              </w:rPr>
            </w:pPr>
          </w:p>
        </w:tc>
        <w:tc>
          <w:tcPr>
            <w:tcW w:w="396" w:type="dxa"/>
            <w:vMerge/>
            <w:tcBorders>
              <w:bottom w:val="single" w:sz="4" w:space="0" w:color="auto"/>
            </w:tcBorders>
          </w:tcPr>
          <w:p w14:paraId="0DFDD263" w14:textId="77777777" w:rsidR="002427AF" w:rsidRPr="006A402A" w:rsidRDefault="002427AF" w:rsidP="002427AF">
            <w:pPr>
              <w:rPr>
                <w:rFonts w:ascii="ＭＳ ゴシック" w:eastAsia="ＭＳ ゴシック" w:hAnsi="ＭＳ ゴシック"/>
                <w:sz w:val="18"/>
                <w:szCs w:val="18"/>
              </w:rPr>
            </w:pPr>
          </w:p>
        </w:tc>
        <w:tc>
          <w:tcPr>
            <w:tcW w:w="1835" w:type="dxa"/>
            <w:vMerge/>
            <w:tcBorders>
              <w:bottom w:val="single" w:sz="4" w:space="0" w:color="auto"/>
            </w:tcBorders>
          </w:tcPr>
          <w:p w14:paraId="5D7CDF47" w14:textId="77777777" w:rsidR="002427AF" w:rsidRPr="006A402A" w:rsidRDefault="002427AF" w:rsidP="002427AF">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FFF2CC"/>
          </w:tcPr>
          <w:p w14:paraId="1A8E934B" w14:textId="7D1D9688" w:rsidR="002427AF" w:rsidRPr="006A402A" w:rsidRDefault="002427AF"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Ｅ</w:t>
            </w:r>
          </w:p>
        </w:tc>
        <w:tc>
          <w:tcPr>
            <w:tcW w:w="3465" w:type="dxa"/>
            <w:tcBorders>
              <w:top w:val="nil"/>
              <w:left w:val="nil"/>
              <w:bottom w:val="single" w:sz="4" w:space="0" w:color="auto"/>
              <w:right w:val="single" w:sz="4" w:space="0" w:color="auto"/>
            </w:tcBorders>
            <w:shd w:val="clear" w:color="auto" w:fill="FFF2CC"/>
          </w:tcPr>
          <w:p w14:paraId="0FFC1505" w14:textId="77777777" w:rsidR="006D03B4" w:rsidRDefault="006D03B4" w:rsidP="006D03B4">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6AB55852" w14:textId="00898D0C" w:rsidR="002427AF" w:rsidRPr="006A402A" w:rsidRDefault="002427AF" w:rsidP="002427AF">
            <w:pPr>
              <w:rPr>
                <w:rFonts w:ascii="ＭＳ ゴシック" w:eastAsia="ＭＳ ゴシック" w:hAnsi="ＭＳ ゴシック"/>
                <w:sz w:val="18"/>
                <w:szCs w:val="18"/>
              </w:rPr>
            </w:pPr>
            <w:r w:rsidRPr="00B52CA9">
              <w:rPr>
                <w:rFonts w:asciiTheme="majorEastAsia" w:eastAsiaTheme="majorEastAsia" w:hAnsiTheme="majorEastAsia" w:hint="eastAsia"/>
                <w:sz w:val="18"/>
                <w:szCs w:val="18"/>
              </w:rPr>
              <w:t>日常生活圏域ごとの相談支援ニーズ等をセンターが効果的に受け止められるようブランチ等を戦略的に活用しているか</w:t>
            </w:r>
          </w:p>
        </w:tc>
        <w:tc>
          <w:tcPr>
            <w:tcW w:w="1984" w:type="dxa"/>
            <w:vMerge/>
            <w:tcBorders>
              <w:bottom w:val="single" w:sz="4" w:space="0" w:color="auto"/>
              <w:right w:val="single" w:sz="4" w:space="0" w:color="auto"/>
            </w:tcBorders>
            <w:shd w:val="clear" w:color="auto" w:fill="auto"/>
          </w:tcPr>
          <w:p w14:paraId="4A0A24D8" w14:textId="77777777" w:rsidR="002427AF" w:rsidRPr="006A402A" w:rsidRDefault="002427AF" w:rsidP="002427AF">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FFF2CC"/>
          </w:tcPr>
          <w:p w14:paraId="02345142" w14:textId="3D1C3726" w:rsidR="002427AF" w:rsidRPr="00335AFF" w:rsidRDefault="002427AF" w:rsidP="002427AF">
            <w:pPr>
              <w:ind w:left="180" w:hangingChars="100" w:hanging="180"/>
              <w:rPr>
                <w:rFonts w:asciiTheme="majorEastAsia" w:eastAsiaTheme="majorEastAsia" w:hAnsiTheme="majorEastAsia"/>
                <w:sz w:val="18"/>
                <w:szCs w:val="18"/>
              </w:rPr>
            </w:pPr>
            <w:r w:rsidRPr="00B52CA9">
              <w:rPr>
                <w:rFonts w:asciiTheme="majorEastAsia" w:eastAsiaTheme="majorEastAsia" w:hAnsiTheme="majorEastAsia" w:hint="eastAsia"/>
                <w:sz w:val="18"/>
                <w:szCs w:val="18"/>
              </w:rPr>
              <w:t>・ブランチ等には、地域包括支援センターのブランチ、サブセンター、地域密着型サービ</w:t>
            </w:r>
            <w:r w:rsidRPr="00C2436E">
              <w:rPr>
                <w:rFonts w:asciiTheme="majorEastAsia" w:eastAsiaTheme="majorEastAsia" w:hAnsiTheme="majorEastAsia" w:hint="eastAsia"/>
                <w:sz w:val="18"/>
                <w:szCs w:val="18"/>
              </w:rPr>
              <w:t>ス</w:t>
            </w:r>
            <w:r w:rsidR="00F96A47" w:rsidRPr="00C2436E">
              <w:rPr>
                <w:rFonts w:asciiTheme="majorEastAsia" w:eastAsiaTheme="majorEastAsia" w:hAnsiTheme="majorEastAsia" w:hint="eastAsia"/>
                <w:sz w:val="18"/>
                <w:szCs w:val="18"/>
              </w:rPr>
              <w:t>事業所</w:t>
            </w:r>
            <w:r w:rsidRPr="00C2436E">
              <w:rPr>
                <w:rFonts w:asciiTheme="majorEastAsia" w:eastAsiaTheme="majorEastAsia" w:hAnsiTheme="majorEastAsia" w:hint="eastAsia"/>
                <w:sz w:val="18"/>
                <w:szCs w:val="18"/>
              </w:rPr>
              <w:t>、居</w:t>
            </w:r>
            <w:r w:rsidRPr="00B52CA9">
              <w:rPr>
                <w:rFonts w:asciiTheme="majorEastAsia" w:eastAsiaTheme="majorEastAsia" w:hAnsiTheme="majorEastAsia" w:hint="eastAsia"/>
                <w:sz w:val="18"/>
                <w:szCs w:val="18"/>
              </w:rPr>
              <w:t>宅介護支援事業所、その他介護サービス事業所などが該当する。</w:t>
            </w:r>
          </w:p>
        </w:tc>
        <w:tc>
          <w:tcPr>
            <w:tcW w:w="1120" w:type="dxa"/>
            <w:tcBorders>
              <w:bottom w:val="single" w:sz="4" w:space="0" w:color="auto"/>
            </w:tcBorders>
            <w:shd w:val="clear" w:color="auto" w:fill="auto"/>
          </w:tcPr>
          <w:p w14:paraId="2C1DFBD6" w14:textId="44599DC4" w:rsidR="002427AF" w:rsidRPr="006A402A" w:rsidRDefault="002427AF"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Borders>
              <w:bottom w:val="single" w:sz="4" w:space="0" w:color="auto"/>
            </w:tcBorders>
          </w:tcPr>
          <w:p w14:paraId="155316B1" w14:textId="77777777" w:rsidR="002427AF" w:rsidRPr="006A402A" w:rsidRDefault="002427AF" w:rsidP="002427AF">
            <w:pPr>
              <w:rPr>
                <w:rFonts w:ascii="ＭＳ ゴシック" w:eastAsia="ＭＳ ゴシック" w:hAnsi="ＭＳ ゴシック"/>
                <w:sz w:val="18"/>
                <w:szCs w:val="18"/>
              </w:rPr>
            </w:pPr>
          </w:p>
        </w:tc>
      </w:tr>
      <w:tr w:rsidR="002427AF" w:rsidRPr="006A402A" w14:paraId="10EB9879" w14:textId="77777777" w:rsidTr="002427AF">
        <w:tc>
          <w:tcPr>
            <w:tcW w:w="397" w:type="dxa"/>
            <w:vMerge w:val="restart"/>
            <w:tcBorders>
              <w:top w:val="single" w:sz="4" w:space="0" w:color="auto"/>
              <w:left w:val="single" w:sz="4" w:space="0" w:color="auto"/>
              <w:bottom w:val="single" w:sz="4" w:space="0" w:color="auto"/>
              <w:right w:val="single" w:sz="4" w:space="0" w:color="auto"/>
            </w:tcBorders>
          </w:tcPr>
          <w:p w14:paraId="36D3845D" w14:textId="3C137645" w:rsidR="002427AF" w:rsidRPr="006A402A" w:rsidRDefault="002427AF"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９</w:t>
            </w:r>
          </w:p>
        </w:tc>
        <w:tc>
          <w:tcPr>
            <w:tcW w:w="396" w:type="dxa"/>
            <w:vMerge w:val="restart"/>
            <w:tcBorders>
              <w:top w:val="single" w:sz="4" w:space="0" w:color="auto"/>
              <w:left w:val="single" w:sz="4" w:space="0" w:color="auto"/>
              <w:bottom w:val="single" w:sz="4" w:space="0" w:color="auto"/>
              <w:right w:val="single" w:sz="4" w:space="0" w:color="auto"/>
            </w:tcBorders>
          </w:tcPr>
          <w:p w14:paraId="6B89A293" w14:textId="51AD053D" w:rsidR="002427AF" w:rsidRPr="006A402A" w:rsidRDefault="002427AF"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1835" w:type="dxa"/>
            <w:vMerge w:val="restart"/>
            <w:tcBorders>
              <w:top w:val="single" w:sz="4" w:space="0" w:color="auto"/>
              <w:left w:val="single" w:sz="4" w:space="0" w:color="auto"/>
              <w:bottom w:val="single" w:sz="4" w:space="0" w:color="auto"/>
              <w:right w:val="single" w:sz="4" w:space="0" w:color="auto"/>
            </w:tcBorders>
          </w:tcPr>
          <w:p w14:paraId="1A2EC37C" w14:textId="75AEDCA2" w:rsidR="002427AF" w:rsidRPr="006A402A" w:rsidRDefault="002427AF" w:rsidP="002427AF">
            <w:pPr>
              <w:rPr>
                <w:rFonts w:ascii="ＭＳ ゴシック" w:eastAsia="ＭＳ ゴシック" w:hAnsi="ＭＳ ゴシック"/>
                <w:sz w:val="18"/>
                <w:szCs w:val="18"/>
              </w:rPr>
            </w:pPr>
            <w:r w:rsidRPr="001B4DCE">
              <w:rPr>
                <w:rFonts w:ascii="ＭＳ ゴシック" w:eastAsia="ＭＳ ゴシック" w:hAnsi="ＭＳ ゴシック" w:hint="eastAsia"/>
                <w:sz w:val="18"/>
                <w:szCs w:val="18"/>
              </w:rPr>
              <w:t>センターにおける相談件数や相談内容を把握して、相談支援体制の改善を図る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F0E3D0C" w14:textId="50532D22" w:rsidR="002427AF" w:rsidRDefault="002427AF" w:rsidP="002427AF">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Ａ</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3048B666" w14:textId="21F75BFA" w:rsidR="002427AF" w:rsidRPr="00B52CA9" w:rsidRDefault="002427AF" w:rsidP="002427AF">
            <w:pPr>
              <w:rPr>
                <w:rFonts w:asciiTheme="majorEastAsia" w:eastAsiaTheme="majorEastAsia" w:hAnsiTheme="majorEastAsia"/>
                <w:sz w:val="18"/>
                <w:szCs w:val="18"/>
              </w:rPr>
            </w:pPr>
            <w:r w:rsidRPr="001B4DCE">
              <w:rPr>
                <w:rFonts w:asciiTheme="majorEastAsia" w:eastAsiaTheme="majorEastAsia" w:hAnsiTheme="majorEastAsia" w:hint="eastAsia"/>
                <w:sz w:val="18"/>
                <w:szCs w:val="18"/>
              </w:rPr>
              <w:t>センターにおける相談事例の分類方法を定め、相談件数や相談内容の特徴を把握しているか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708A3401" w14:textId="29904B81" w:rsidR="002427AF" w:rsidRPr="006A402A" w:rsidRDefault="002427AF" w:rsidP="002427AF">
            <w:pPr>
              <w:rPr>
                <w:rFonts w:ascii="ＭＳ ゴシック" w:eastAsia="ＭＳ ゴシック" w:hAnsi="ＭＳ ゴシック"/>
                <w:sz w:val="18"/>
                <w:szCs w:val="18"/>
              </w:rPr>
            </w:pPr>
            <w:r w:rsidRPr="001B4DCE">
              <w:rPr>
                <w:rFonts w:asciiTheme="majorEastAsia" w:eastAsiaTheme="majorEastAsia" w:hAnsiTheme="majorEastAsia" w:hint="eastAsia"/>
                <w:sz w:val="18"/>
                <w:szCs w:val="18"/>
              </w:rPr>
              <w:t>センターの総合相談支援の実績を踏まえて、より効果的な総合相談支援ができるように、体制を改善しているかを評価する。</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FAD6ADB" w14:textId="77777777" w:rsidR="002427AF" w:rsidRDefault="002427AF" w:rsidP="002427AF">
            <w:pPr>
              <w:ind w:left="180" w:hangingChars="100" w:hanging="180"/>
              <w:rPr>
                <w:rFonts w:asciiTheme="majorEastAsia" w:eastAsiaTheme="majorEastAsia" w:hAnsiTheme="majorEastAsia"/>
                <w:sz w:val="18"/>
                <w:szCs w:val="18"/>
              </w:rPr>
            </w:pPr>
            <w:r w:rsidRPr="001B4DCE">
              <w:rPr>
                <w:rFonts w:asciiTheme="majorEastAsia" w:eastAsiaTheme="majorEastAsia" w:hAnsiTheme="majorEastAsia" w:hint="eastAsia"/>
                <w:sz w:val="18"/>
                <w:szCs w:val="18"/>
              </w:rPr>
              <w:t>・市町村として相談事例の分類方法の統一を図り、相談件数や相談内容の特徴をデータまたは紙面で把握している場合に、</w:t>
            </w:r>
            <w:r>
              <w:rPr>
                <w:rFonts w:asciiTheme="majorEastAsia" w:eastAsiaTheme="majorEastAsia" w:hAnsiTheme="majorEastAsia" w:hint="eastAsia"/>
                <w:sz w:val="18"/>
                <w:szCs w:val="18"/>
              </w:rPr>
              <w:t>項目を満たしている</w:t>
            </w:r>
            <w:r w:rsidRPr="001B4DCE">
              <w:rPr>
                <w:rFonts w:asciiTheme="majorEastAsia" w:eastAsiaTheme="majorEastAsia" w:hAnsiTheme="majorEastAsia" w:hint="eastAsia"/>
                <w:sz w:val="18"/>
                <w:szCs w:val="18"/>
              </w:rPr>
              <w:t>ものとして取り扱う。</w:t>
            </w:r>
          </w:p>
          <w:p w14:paraId="487D67A2" w14:textId="77777777" w:rsidR="002427AF" w:rsidRDefault="002427AF" w:rsidP="002427AF">
            <w:pPr>
              <w:ind w:left="180" w:hangingChars="100" w:hanging="180"/>
              <w:rPr>
                <w:rFonts w:asciiTheme="majorEastAsia" w:eastAsiaTheme="majorEastAsia" w:hAnsiTheme="majorEastAsia"/>
                <w:sz w:val="18"/>
                <w:szCs w:val="18"/>
              </w:rPr>
            </w:pPr>
            <w:r w:rsidRPr="001B4DCE">
              <w:rPr>
                <w:rFonts w:asciiTheme="majorEastAsia" w:eastAsiaTheme="majorEastAsia" w:hAnsiTheme="majorEastAsia" w:hint="eastAsia"/>
                <w:sz w:val="18"/>
                <w:szCs w:val="18"/>
              </w:rPr>
              <w:t>・相談内容の類型化、経年分析等、整理手法は問わない。</w:t>
            </w:r>
          </w:p>
          <w:p w14:paraId="00F9F91D" w14:textId="29875966" w:rsidR="00CA0C80" w:rsidRPr="00B52CA9" w:rsidRDefault="00CA0C80" w:rsidP="002427AF">
            <w:pPr>
              <w:ind w:left="180" w:hangingChars="100" w:hanging="180"/>
              <w:rPr>
                <w:rFonts w:asciiTheme="majorEastAsia" w:eastAsiaTheme="majorEastAsia" w:hAnsiTheme="majorEastAsia"/>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0D66CA2" w14:textId="6F2A528F" w:rsidR="002427AF" w:rsidRDefault="00D505C2"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val="restart"/>
            <w:tcBorders>
              <w:top w:val="single" w:sz="4" w:space="0" w:color="auto"/>
              <w:left w:val="single" w:sz="4" w:space="0" w:color="auto"/>
              <w:bottom w:val="single" w:sz="4" w:space="0" w:color="auto"/>
              <w:right w:val="single" w:sz="4" w:space="0" w:color="auto"/>
            </w:tcBorders>
          </w:tcPr>
          <w:p w14:paraId="0D1244F1" w14:textId="560759B9" w:rsidR="002427AF" w:rsidRPr="006A402A" w:rsidRDefault="002427AF"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2427AF" w:rsidRPr="006A402A" w14:paraId="230E3C36" w14:textId="77777777" w:rsidTr="002427AF">
        <w:tc>
          <w:tcPr>
            <w:tcW w:w="397" w:type="dxa"/>
            <w:vMerge/>
            <w:tcBorders>
              <w:top w:val="single" w:sz="4" w:space="0" w:color="auto"/>
              <w:left w:val="single" w:sz="4" w:space="0" w:color="auto"/>
              <w:bottom w:val="single" w:sz="4" w:space="0" w:color="auto"/>
              <w:right w:val="single" w:sz="4" w:space="0" w:color="auto"/>
            </w:tcBorders>
          </w:tcPr>
          <w:p w14:paraId="7BBF0F42" w14:textId="77777777" w:rsidR="002427AF" w:rsidRPr="006A402A" w:rsidRDefault="002427AF" w:rsidP="002427AF">
            <w:pPr>
              <w:rPr>
                <w:rFonts w:ascii="ＭＳ ゴシック" w:eastAsia="ＭＳ ゴシック" w:hAnsi="ＭＳ ゴシック"/>
                <w:sz w:val="18"/>
                <w:szCs w:val="18"/>
              </w:rPr>
            </w:pPr>
          </w:p>
        </w:tc>
        <w:tc>
          <w:tcPr>
            <w:tcW w:w="396" w:type="dxa"/>
            <w:vMerge/>
            <w:tcBorders>
              <w:top w:val="single" w:sz="4" w:space="0" w:color="auto"/>
              <w:left w:val="single" w:sz="4" w:space="0" w:color="auto"/>
              <w:bottom w:val="single" w:sz="4" w:space="0" w:color="auto"/>
              <w:right w:val="single" w:sz="4" w:space="0" w:color="auto"/>
            </w:tcBorders>
          </w:tcPr>
          <w:p w14:paraId="6BB96317" w14:textId="77777777" w:rsidR="002427AF" w:rsidRPr="006A402A" w:rsidRDefault="002427AF" w:rsidP="002427AF">
            <w:pPr>
              <w:rPr>
                <w:rFonts w:ascii="ＭＳ ゴシック" w:eastAsia="ＭＳ ゴシック" w:hAnsi="ＭＳ ゴシック"/>
                <w:sz w:val="18"/>
                <w:szCs w:val="18"/>
              </w:rPr>
            </w:pPr>
          </w:p>
        </w:tc>
        <w:tc>
          <w:tcPr>
            <w:tcW w:w="1835" w:type="dxa"/>
            <w:vMerge/>
            <w:tcBorders>
              <w:top w:val="single" w:sz="4" w:space="0" w:color="auto"/>
              <w:left w:val="single" w:sz="4" w:space="0" w:color="auto"/>
              <w:bottom w:val="single" w:sz="4" w:space="0" w:color="auto"/>
              <w:right w:val="single" w:sz="4" w:space="0" w:color="auto"/>
            </w:tcBorders>
          </w:tcPr>
          <w:p w14:paraId="421B5CF8" w14:textId="77777777" w:rsidR="002427AF" w:rsidRPr="006A402A" w:rsidRDefault="002427AF" w:rsidP="002427AF">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ECA7A6D" w14:textId="3DD5DB5B" w:rsidR="002427AF" w:rsidRDefault="002427AF" w:rsidP="002427AF">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Ｂ</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28C76364" w14:textId="2BA23CA3" w:rsidR="002427AF" w:rsidRPr="00B52CA9" w:rsidRDefault="002427AF" w:rsidP="002427AF">
            <w:pPr>
              <w:rPr>
                <w:rFonts w:asciiTheme="majorEastAsia" w:eastAsiaTheme="majorEastAsia" w:hAnsiTheme="majorEastAsia"/>
                <w:sz w:val="18"/>
                <w:szCs w:val="18"/>
              </w:rPr>
            </w:pPr>
            <w:r w:rsidRPr="001B4DCE">
              <w:rPr>
                <w:rFonts w:asciiTheme="majorEastAsia" w:eastAsiaTheme="majorEastAsia" w:hAnsiTheme="majorEastAsia" w:hint="eastAsia"/>
                <w:sz w:val="18"/>
                <w:szCs w:val="18"/>
              </w:rPr>
              <w:t>センターが対応した家族介護者</w:t>
            </w:r>
            <w:r w:rsidR="00C2436E">
              <w:rPr>
                <w:rFonts w:asciiTheme="majorEastAsia" w:eastAsiaTheme="majorEastAsia" w:hAnsiTheme="majorEastAsia" w:hint="eastAsia"/>
                <w:sz w:val="18"/>
                <w:szCs w:val="18"/>
              </w:rPr>
              <w:t>等</w:t>
            </w:r>
            <w:r w:rsidRPr="001B4DCE">
              <w:rPr>
                <w:rFonts w:asciiTheme="majorEastAsia" w:eastAsiaTheme="majorEastAsia" w:hAnsiTheme="majorEastAsia" w:hint="eastAsia"/>
                <w:sz w:val="18"/>
                <w:szCs w:val="18"/>
              </w:rPr>
              <w:t>からの相談について、相談件数や相談内容の特徴を把握しているか</w:t>
            </w: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043CCB39" w14:textId="77777777" w:rsidR="002427AF" w:rsidRPr="006A402A" w:rsidRDefault="002427AF" w:rsidP="002427A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2B4CFFA8" w14:textId="38AE52A1" w:rsidR="002427AF" w:rsidRPr="00B52CA9" w:rsidRDefault="002427AF" w:rsidP="002427AF">
            <w:pPr>
              <w:ind w:left="180" w:hangingChars="100" w:hanging="180"/>
              <w:rPr>
                <w:rFonts w:asciiTheme="majorEastAsia" w:eastAsiaTheme="majorEastAsia" w:hAnsiTheme="majorEastAsia"/>
                <w:sz w:val="18"/>
                <w:szCs w:val="18"/>
              </w:rPr>
            </w:pPr>
            <w:r w:rsidRPr="001B4DCE">
              <w:rPr>
                <w:rFonts w:asciiTheme="majorEastAsia" w:eastAsiaTheme="majorEastAsia" w:hAnsiTheme="majorEastAsia" w:hint="eastAsia"/>
                <w:sz w:val="18"/>
                <w:szCs w:val="18"/>
              </w:rPr>
              <w:t>・相談件数・相談内容の把握方法や取りまとめの方法については問わない。</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43F8A17A" w14:textId="469ECE12" w:rsidR="002427AF" w:rsidRDefault="00D505C2"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top w:val="single" w:sz="4" w:space="0" w:color="auto"/>
              <w:left w:val="single" w:sz="4" w:space="0" w:color="auto"/>
              <w:bottom w:val="single" w:sz="4" w:space="0" w:color="auto"/>
              <w:right w:val="single" w:sz="4" w:space="0" w:color="auto"/>
            </w:tcBorders>
          </w:tcPr>
          <w:p w14:paraId="3457B02B" w14:textId="77777777" w:rsidR="002427AF" w:rsidRPr="006A402A" w:rsidRDefault="002427AF" w:rsidP="002427AF">
            <w:pPr>
              <w:rPr>
                <w:rFonts w:ascii="ＭＳ ゴシック" w:eastAsia="ＭＳ ゴシック" w:hAnsi="ＭＳ ゴシック"/>
                <w:sz w:val="18"/>
                <w:szCs w:val="18"/>
              </w:rPr>
            </w:pPr>
          </w:p>
        </w:tc>
      </w:tr>
      <w:tr w:rsidR="002427AF" w:rsidRPr="006A402A" w14:paraId="2E6F668F" w14:textId="77777777" w:rsidTr="002427AF">
        <w:tc>
          <w:tcPr>
            <w:tcW w:w="397" w:type="dxa"/>
            <w:vMerge/>
            <w:tcBorders>
              <w:top w:val="single" w:sz="4" w:space="0" w:color="auto"/>
              <w:left w:val="single" w:sz="4" w:space="0" w:color="auto"/>
              <w:bottom w:val="single" w:sz="4" w:space="0" w:color="auto"/>
              <w:right w:val="single" w:sz="4" w:space="0" w:color="auto"/>
            </w:tcBorders>
          </w:tcPr>
          <w:p w14:paraId="41ACAE97" w14:textId="77777777" w:rsidR="002427AF" w:rsidRPr="006A402A" w:rsidRDefault="002427AF" w:rsidP="002427AF">
            <w:pPr>
              <w:rPr>
                <w:rFonts w:ascii="ＭＳ ゴシック" w:eastAsia="ＭＳ ゴシック" w:hAnsi="ＭＳ ゴシック"/>
                <w:sz w:val="18"/>
                <w:szCs w:val="18"/>
              </w:rPr>
            </w:pPr>
          </w:p>
        </w:tc>
        <w:tc>
          <w:tcPr>
            <w:tcW w:w="396" w:type="dxa"/>
            <w:vMerge/>
            <w:tcBorders>
              <w:top w:val="single" w:sz="4" w:space="0" w:color="auto"/>
              <w:left w:val="single" w:sz="4" w:space="0" w:color="auto"/>
              <w:bottom w:val="single" w:sz="4" w:space="0" w:color="auto"/>
              <w:right w:val="single" w:sz="4" w:space="0" w:color="auto"/>
            </w:tcBorders>
          </w:tcPr>
          <w:p w14:paraId="18B2A349" w14:textId="77777777" w:rsidR="002427AF" w:rsidRPr="006A402A" w:rsidRDefault="002427AF" w:rsidP="002427AF">
            <w:pPr>
              <w:rPr>
                <w:rFonts w:ascii="ＭＳ ゴシック" w:eastAsia="ＭＳ ゴシック" w:hAnsi="ＭＳ ゴシック"/>
                <w:sz w:val="18"/>
                <w:szCs w:val="18"/>
              </w:rPr>
            </w:pPr>
          </w:p>
        </w:tc>
        <w:tc>
          <w:tcPr>
            <w:tcW w:w="1835" w:type="dxa"/>
            <w:vMerge/>
            <w:tcBorders>
              <w:top w:val="single" w:sz="4" w:space="0" w:color="auto"/>
              <w:left w:val="single" w:sz="4" w:space="0" w:color="auto"/>
              <w:bottom w:val="single" w:sz="4" w:space="0" w:color="auto"/>
              <w:right w:val="single" w:sz="4" w:space="0" w:color="auto"/>
            </w:tcBorders>
          </w:tcPr>
          <w:p w14:paraId="182EE57D" w14:textId="77777777" w:rsidR="002427AF" w:rsidRPr="006A402A" w:rsidRDefault="002427AF" w:rsidP="002427AF">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5A26A834" w14:textId="12A4C634" w:rsidR="002427AF" w:rsidRDefault="002427AF"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180FAAC9" w14:textId="565478F4" w:rsidR="002427AF" w:rsidRPr="00B52CA9" w:rsidRDefault="002427AF" w:rsidP="002427AF">
            <w:pPr>
              <w:rPr>
                <w:rFonts w:asciiTheme="majorEastAsia" w:eastAsiaTheme="majorEastAsia" w:hAnsiTheme="majorEastAsia"/>
                <w:sz w:val="18"/>
                <w:szCs w:val="18"/>
              </w:rPr>
            </w:pPr>
            <w:r w:rsidRPr="001B4DCE">
              <w:rPr>
                <w:rFonts w:asciiTheme="majorEastAsia" w:eastAsiaTheme="majorEastAsia" w:hAnsiTheme="majorEastAsia" w:hint="eastAsia"/>
                <w:sz w:val="18"/>
                <w:szCs w:val="18"/>
              </w:rPr>
              <w:t>センターと協議しつつ、センターにおいて受けた相談事例の終結条件を定めているか</w:t>
            </w: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2C1796F8" w14:textId="77777777" w:rsidR="002427AF" w:rsidRPr="006A402A" w:rsidRDefault="002427AF" w:rsidP="002427A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01B10E19" w14:textId="6C7732EE" w:rsidR="002427AF" w:rsidRDefault="002427AF" w:rsidP="002427AF">
            <w:pPr>
              <w:ind w:left="180" w:hangingChars="100" w:hanging="180"/>
              <w:rPr>
                <w:rFonts w:asciiTheme="majorEastAsia" w:eastAsiaTheme="majorEastAsia" w:hAnsiTheme="majorEastAsia"/>
                <w:sz w:val="18"/>
                <w:szCs w:val="18"/>
              </w:rPr>
            </w:pPr>
            <w:r w:rsidRPr="001B4DCE">
              <w:rPr>
                <w:rFonts w:asciiTheme="majorEastAsia" w:eastAsiaTheme="majorEastAsia" w:hAnsiTheme="majorEastAsia" w:hint="eastAsia"/>
                <w:sz w:val="18"/>
                <w:szCs w:val="18"/>
              </w:rPr>
              <w:t>・相談事例の終結条件とは、「相</w:t>
            </w:r>
            <w:r w:rsidRPr="00C2436E">
              <w:rPr>
                <w:rFonts w:asciiTheme="majorEastAsia" w:eastAsiaTheme="majorEastAsia" w:hAnsiTheme="majorEastAsia" w:hint="eastAsia"/>
                <w:sz w:val="18"/>
                <w:szCs w:val="18"/>
              </w:rPr>
              <w:t>談者の主訴が解決し、主訴以外の困難な問題がない場合」</w:t>
            </w:r>
            <w:r w:rsidR="00F96A47" w:rsidRPr="00C2436E">
              <w:rPr>
                <w:rFonts w:asciiTheme="majorEastAsia" w:eastAsiaTheme="majorEastAsia" w:hAnsiTheme="majorEastAsia" w:hint="eastAsia"/>
                <w:sz w:val="18"/>
                <w:szCs w:val="18"/>
              </w:rPr>
              <w:t>、</w:t>
            </w:r>
            <w:r w:rsidRPr="00C2436E">
              <w:rPr>
                <w:rFonts w:asciiTheme="majorEastAsia" w:eastAsiaTheme="majorEastAsia" w:hAnsiTheme="majorEastAsia" w:hint="eastAsia"/>
                <w:sz w:val="18"/>
                <w:szCs w:val="18"/>
              </w:rPr>
              <w:t>「センター以外の適切な機関につなげ、適切な引き継ぎが確認された場合」</w:t>
            </w:r>
            <w:r w:rsidR="00F96A47" w:rsidRPr="00C2436E">
              <w:rPr>
                <w:rFonts w:asciiTheme="majorEastAsia" w:eastAsiaTheme="majorEastAsia" w:hAnsiTheme="majorEastAsia" w:hint="eastAsia"/>
                <w:sz w:val="18"/>
                <w:szCs w:val="18"/>
              </w:rPr>
              <w:t>、</w:t>
            </w:r>
            <w:r w:rsidRPr="00C2436E">
              <w:rPr>
                <w:rFonts w:asciiTheme="majorEastAsia" w:eastAsiaTheme="majorEastAsia" w:hAnsiTheme="majorEastAsia" w:hint="eastAsia"/>
                <w:sz w:val="18"/>
                <w:szCs w:val="18"/>
              </w:rPr>
              <w:t>「後見人が選任された場合」</w:t>
            </w:r>
            <w:r w:rsidR="00F96A47" w:rsidRPr="00C2436E">
              <w:rPr>
                <w:rFonts w:asciiTheme="majorEastAsia" w:eastAsiaTheme="majorEastAsia" w:hAnsiTheme="majorEastAsia" w:hint="eastAsia"/>
                <w:sz w:val="18"/>
                <w:szCs w:val="18"/>
              </w:rPr>
              <w:t>、</w:t>
            </w:r>
            <w:r w:rsidRPr="00C2436E">
              <w:rPr>
                <w:rFonts w:asciiTheme="majorEastAsia" w:eastAsiaTheme="majorEastAsia" w:hAnsiTheme="majorEastAsia" w:hint="eastAsia"/>
                <w:sz w:val="18"/>
                <w:szCs w:val="18"/>
              </w:rPr>
              <w:t>「虐待の解消及び再燃リスクが消失した場合」等、受</w:t>
            </w:r>
            <w:r w:rsidRPr="001B4DCE">
              <w:rPr>
                <w:rFonts w:asciiTheme="majorEastAsia" w:eastAsiaTheme="majorEastAsia" w:hAnsiTheme="majorEastAsia" w:hint="eastAsia"/>
                <w:sz w:val="18"/>
                <w:szCs w:val="18"/>
              </w:rPr>
              <w:t>けた相談事例の進捗管理を行うために、市町村とセンターが共通の条件を定めること。</w:t>
            </w:r>
          </w:p>
          <w:p w14:paraId="00768650" w14:textId="77777777" w:rsidR="002427AF" w:rsidRDefault="002427AF" w:rsidP="002427AF">
            <w:pPr>
              <w:ind w:left="180" w:hangingChars="100" w:hanging="180"/>
              <w:rPr>
                <w:rFonts w:asciiTheme="majorEastAsia" w:eastAsiaTheme="majorEastAsia" w:hAnsiTheme="majorEastAsia"/>
                <w:sz w:val="18"/>
                <w:szCs w:val="18"/>
              </w:rPr>
            </w:pPr>
            <w:r w:rsidRPr="001B4DCE">
              <w:rPr>
                <w:rFonts w:asciiTheme="majorEastAsia" w:eastAsiaTheme="majorEastAsia" w:hAnsiTheme="majorEastAsia" w:hint="eastAsia"/>
                <w:sz w:val="18"/>
                <w:szCs w:val="18"/>
              </w:rPr>
              <w:t>・相談事例の終結条件を定め、データまたは紙面で整備されている場合に、</w:t>
            </w:r>
            <w:r>
              <w:rPr>
                <w:rFonts w:asciiTheme="majorEastAsia" w:eastAsiaTheme="majorEastAsia" w:hAnsiTheme="majorEastAsia" w:hint="eastAsia"/>
                <w:sz w:val="18"/>
                <w:szCs w:val="18"/>
              </w:rPr>
              <w:t>項目を満たしている</w:t>
            </w:r>
            <w:r w:rsidRPr="001B4DCE">
              <w:rPr>
                <w:rFonts w:asciiTheme="majorEastAsia" w:eastAsiaTheme="majorEastAsia" w:hAnsiTheme="majorEastAsia" w:hint="eastAsia"/>
                <w:sz w:val="18"/>
                <w:szCs w:val="18"/>
              </w:rPr>
              <w:t>ものとして取り扱う。</w:t>
            </w:r>
          </w:p>
          <w:p w14:paraId="3F57E209" w14:textId="77777777" w:rsidR="002427AF" w:rsidRDefault="002427AF" w:rsidP="002427AF">
            <w:pPr>
              <w:ind w:left="180" w:hangingChars="100" w:hanging="180"/>
              <w:rPr>
                <w:rFonts w:asciiTheme="majorEastAsia" w:eastAsiaTheme="majorEastAsia" w:hAnsiTheme="majorEastAsia"/>
                <w:sz w:val="18"/>
                <w:szCs w:val="18"/>
              </w:rPr>
            </w:pPr>
            <w:r w:rsidRPr="001B4DCE">
              <w:rPr>
                <w:rFonts w:asciiTheme="majorEastAsia" w:eastAsiaTheme="majorEastAsia" w:hAnsiTheme="majorEastAsia" w:hint="eastAsia"/>
                <w:sz w:val="18"/>
                <w:szCs w:val="18"/>
              </w:rPr>
              <w:t>・終結条件を定めることで、相談事例の課題に対し、支援の方針が明確化されるとともに、センター以外の適切な機関や地域等で相談者を支える体制が構築される。</w:t>
            </w:r>
          </w:p>
          <w:p w14:paraId="2007798B" w14:textId="6B8DF0B3" w:rsidR="00CA0C80" w:rsidRPr="00B52CA9" w:rsidRDefault="00CA0C80" w:rsidP="002427AF">
            <w:pPr>
              <w:ind w:left="180" w:hangingChars="100" w:hanging="180"/>
              <w:rPr>
                <w:rFonts w:asciiTheme="majorEastAsia" w:eastAsiaTheme="majorEastAsia" w:hAnsiTheme="majorEastAsia"/>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9CE8DFB" w14:textId="70C5130D" w:rsidR="002427AF" w:rsidRDefault="00D505C2"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Borders>
              <w:top w:val="single" w:sz="4" w:space="0" w:color="auto"/>
              <w:left w:val="single" w:sz="4" w:space="0" w:color="auto"/>
              <w:bottom w:val="single" w:sz="4" w:space="0" w:color="auto"/>
              <w:right w:val="single" w:sz="4" w:space="0" w:color="auto"/>
            </w:tcBorders>
          </w:tcPr>
          <w:p w14:paraId="6429B0C5" w14:textId="77777777" w:rsidR="002427AF" w:rsidRPr="006A402A" w:rsidRDefault="002427AF" w:rsidP="002427AF">
            <w:pPr>
              <w:rPr>
                <w:rFonts w:ascii="ＭＳ ゴシック" w:eastAsia="ＭＳ ゴシック" w:hAnsi="ＭＳ ゴシック"/>
                <w:sz w:val="18"/>
                <w:szCs w:val="18"/>
              </w:rPr>
            </w:pPr>
          </w:p>
        </w:tc>
      </w:tr>
      <w:tr w:rsidR="002427AF" w:rsidRPr="006A402A" w14:paraId="5E1BE95C" w14:textId="77777777" w:rsidTr="002427AF">
        <w:tc>
          <w:tcPr>
            <w:tcW w:w="397" w:type="dxa"/>
            <w:vMerge/>
            <w:tcBorders>
              <w:top w:val="single" w:sz="4" w:space="0" w:color="auto"/>
              <w:left w:val="single" w:sz="4" w:space="0" w:color="auto"/>
              <w:bottom w:val="single" w:sz="4" w:space="0" w:color="auto"/>
              <w:right w:val="single" w:sz="4" w:space="0" w:color="auto"/>
            </w:tcBorders>
          </w:tcPr>
          <w:p w14:paraId="6C2F78D4" w14:textId="77777777" w:rsidR="002427AF" w:rsidRPr="006A402A" w:rsidRDefault="002427AF" w:rsidP="002427AF">
            <w:pPr>
              <w:rPr>
                <w:rFonts w:ascii="ＭＳ ゴシック" w:eastAsia="ＭＳ ゴシック" w:hAnsi="ＭＳ ゴシック"/>
                <w:sz w:val="18"/>
                <w:szCs w:val="18"/>
              </w:rPr>
            </w:pPr>
          </w:p>
        </w:tc>
        <w:tc>
          <w:tcPr>
            <w:tcW w:w="396" w:type="dxa"/>
            <w:vMerge/>
            <w:tcBorders>
              <w:top w:val="single" w:sz="4" w:space="0" w:color="auto"/>
              <w:left w:val="single" w:sz="4" w:space="0" w:color="auto"/>
              <w:bottom w:val="single" w:sz="4" w:space="0" w:color="auto"/>
              <w:right w:val="single" w:sz="4" w:space="0" w:color="auto"/>
            </w:tcBorders>
          </w:tcPr>
          <w:p w14:paraId="743B5BDE" w14:textId="77777777" w:rsidR="002427AF" w:rsidRPr="006A402A" w:rsidRDefault="002427AF" w:rsidP="002427AF">
            <w:pPr>
              <w:rPr>
                <w:rFonts w:ascii="ＭＳ ゴシック" w:eastAsia="ＭＳ ゴシック" w:hAnsi="ＭＳ ゴシック"/>
                <w:sz w:val="18"/>
                <w:szCs w:val="18"/>
              </w:rPr>
            </w:pPr>
          </w:p>
        </w:tc>
        <w:tc>
          <w:tcPr>
            <w:tcW w:w="1835" w:type="dxa"/>
            <w:vMerge/>
            <w:tcBorders>
              <w:top w:val="single" w:sz="4" w:space="0" w:color="auto"/>
              <w:left w:val="single" w:sz="4" w:space="0" w:color="auto"/>
              <w:bottom w:val="single" w:sz="4" w:space="0" w:color="auto"/>
              <w:right w:val="single" w:sz="4" w:space="0" w:color="auto"/>
            </w:tcBorders>
          </w:tcPr>
          <w:p w14:paraId="2440416C" w14:textId="77777777" w:rsidR="002427AF" w:rsidRPr="006A402A" w:rsidRDefault="002427AF" w:rsidP="002427AF">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FFF2CC"/>
          </w:tcPr>
          <w:p w14:paraId="501A83C1" w14:textId="558B7723" w:rsidR="002427AF" w:rsidRDefault="002427AF"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Ｄ</w:t>
            </w:r>
          </w:p>
        </w:tc>
        <w:tc>
          <w:tcPr>
            <w:tcW w:w="3465" w:type="dxa"/>
            <w:tcBorders>
              <w:top w:val="single" w:sz="4" w:space="0" w:color="auto"/>
              <w:left w:val="single" w:sz="4" w:space="0" w:color="auto"/>
              <w:bottom w:val="single" w:sz="4" w:space="0" w:color="auto"/>
              <w:right w:val="single" w:sz="4" w:space="0" w:color="auto"/>
            </w:tcBorders>
            <w:shd w:val="clear" w:color="auto" w:fill="FFF2CC"/>
          </w:tcPr>
          <w:p w14:paraId="6A1B6D6A" w14:textId="77777777" w:rsidR="006D03B4" w:rsidRDefault="006D03B4" w:rsidP="006D03B4">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243D73CF" w14:textId="3636A9C3" w:rsidR="002427AF" w:rsidRPr="00B52CA9" w:rsidRDefault="002427AF" w:rsidP="002427AF">
            <w:pPr>
              <w:rPr>
                <w:rFonts w:asciiTheme="majorEastAsia" w:eastAsiaTheme="majorEastAsia" w:hAnsiTheme="majorEastAsia"/>
                <w:sz w:val="18"/>
                <w:szCs w:val="18"/>
              </w:rPr>
            </w:pPr>
            <w:r w:rsidRPr="001B4DCE">
              <w:rPr>
                <w:rFonts w:asciiTheme="majorEastAsia" w:eastAsiaTheme="majorEastAsia" w:hAnsiTheme="majorEastAsia" w:hint="eastAsia"/>
                <w:sz w:val="18"/>
                <w:szCs w:val="18"/>
              </w:rPr>
              <w:t>センターにおける相談件数や相談内容を分析して、その分析結果をもとに相談支援体制を改善しているか</w:t>
            </w: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649086DE" w14:textId="77777777" w:rsidR="002427AF" w:rsidRPr="006A402A" w:rsidRDefault="002427AF" w:rsidP="002427A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FFF2CC"/>
          </w:tcPr>
          <w:p w14:paraId="5ACC52B6" w14:textId="77777777" w:rsidR="002427AF" w:rsidRDefault="002427AF" w:rsidP="002427AF">
            <w:pPr>
              <w:ind w:left="180" w:hangingChars="100" w:hanging="180"/>
              <w:rPr>
                <w:rFonts w:asciiTheme="majorEastAsia" w:eastAsiaTheme="majorEastAsia" w:hAnsiTheme="majorEastAsia"/>
                <w:sz w:val="18"/>
                <w:szCs w:val="18"/>
              </w:rPr>
            </w:pPr>
            <w:r w:rsidRPr="001B4DCE">
              <w:rPr>
                <w:rFonts w:asciiTheme="majorEastAsia" w:eastAsiaTheme="majorEastAsia" w:hAnsiTheme="majorEastAsia" w:hint="eastAsia"/>
                <w:sz w:val="18"/>
                <w:szCs w:val="18"/>
              </w:rPr>
              <w:t>・相談件数や相談内容を分析し、例えば、複合的課題に関する内容が多い場合には、包括的支援体制を構築するなどして、相談支援体制を改善している場合に、</w:t>
            </w:r>
            <w:r>
              <w:rPr>
                <w:rFonts w:asciiTheme="majorEastAsia" w:eastAsiaTheme="majorEastAsia" w:hAnsiTheme="majorEastAsia" w:hint="eastAsia"/>
                <w:sz w:val="18"/>
                <w:szCs w:val="18"/>
              </w:rPr>
              <w:t>項目を満たしている</w:t>
            </w:r>
            <w:r w:rsidRPr="001B4DCE">
              <w:rPr>
                <w:rFonts w:asciiTheme="majorEastAsia" w:eastAsiaTheme="majorEastAsia" w:hAnsiTheme="majorEastAsia" w:hint="eastAsia"/>
                <w:sz w:val="18"/>
                <w:szCs w:val="18"/>
              </w:rPr>
              <w:t>ものとして取り扱う。</w:t>
            </w:r>
          </w:p>
          <w:p w14:paraId="1792D51B" w14:textId="2C307A30" w:rsidR="00CA0C80" w:rsidRPr="00B52CA9" w:rsidRDefault="00CA0C80" w:rsidP="002427AF">
            <w:pPr>
              <w:ind w:left="180" w:hangingChars="100" w:hanging="180"/>
              <w:rPr>
                <w:rFonts w:asciiTheme="majorEastAsia" w:eastAsiaTheme="majorEastAsia" w:hAnsiTheme="majorEastAsia"/>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7063A35" w14:textId="3F04DCEC" w:rsidR="002427AF" w:rsidRDefault="00D505C2" w:rsidP="002427A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top w:val="single" w:sz="4" w:space="0" w:color="auto"/>
              <w:left w:val="single" w:sz="4" w:space="0" w:color="auto"/>
              <w:bottom w:val="single" w:sz="4" w:space="0" w:color="auto"/>
              <w:right w:val="single" w:sz="4" w:space="0" w:color="auto"/>
            </w:tcBorders>
          </w:tcPr>
          <w:p w14:paraId="44F3F572" w14:textId="77777777" w:rsidR="002427AF" w:rsidRPr="006A402A" w:rsidRDefault="002427AF" w:rsidP="002427AF">
            <w:pPr>
              <w:rPr>
                <w:rFonts w:ascii="ＭＳ ゴシック" w:eastAsia="ＭＳ ゴシック" w:hAnsi="ＭＳ ゴシック"/>
                <w:sz w:val="18"/>
                <w:szCs w:val="18"/>
              </w:rPr>
            </w:pPr>
          </w:p>
        </w:tc>
      </w:tr>
      <w:tr w:rsidR="00D505C2" w:rsidRPr="006A402A" w14:paraId="2F63B374" w14:textId="77777777" w:rsidTr="0069692C">
        <w:tc>
          <w:tcPr>
            <w:tcW w:w="397" w:type="dxa"/>
            <w:tcBorders>
              <w:top w:val="single" w:sz="4" w:space="0" w:color="auto"/>
              <w:left w:val="single" w:sz="4" w:space="0" w:color="auto"/>
              <w:bottom w:val="single" w:sz="4" w:space="0" w:color="auto"/>
              <w:right w:val="single" w:sz="4" w:space="0" w:color="auto"/>
            </w:tcBorders>
          </w:tcPr>
          <w:p w14:paraId="4AF115C5" w14:textId="01E22997" w:rsidR="00D505C2" w:rsidRPr="006A402A" w:rsidRDefault="00D505C2" w:rsidP="00D505C2">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w:t>
            </w:r>
            <w:r>
              <w:rPr>
                <w:rFonts w:ascii="ＭＳ ゴシック" w:eastAsia="ＭＳ ゴシック" w:hAnsi="ＭＳ ゴシック"/>
                <w:sz w:val="18"/>
                <w:szCs w:val="18"/>
              </w:rPr>
              <w:t>0</w:t>
            </w:r>
          </w:p>
        </w:tc>
        <w:tc>
          <w:tcPr>
            <w:tcW w:w="396" w:type="dxa"/>
            <w:tcBorders>
              <w:top w:val="single" w:sz="4" w:space="0" w:color="auto"/>
              <w:left w:val="single" w:sz="4" w:space="0" w:color="auto"/>
              <w:bottom w:val="single" w:sz="4" w:space="0" w:color="auto"/>
              <w:right w:val="single" w:sz="4" w:space="0" w:color="auto"/>
            </w:tcBorders>
          </w:tcPr>
          <w:p w14:paraId="1DDD0D69" w14:textId="5C62447E" w:rsidR="00D505C2" w:rsidRPr="006A402A" w:rsidRDefault="00D505C2" w:rsidP="00D505C2">
            <w:pP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1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582C84" w14:textId="78A50BA6" w:rsidR="00D505C2" w:rsidRPr="006A402A" w:rsidRDefault="00D505C2" w:rsidP="00D505C2">
            <w:pPr>
              <w:rPr>
                <w:rFonts w:ascii="ＭＳ ゴシック" w:eastAsia="ＭＳ ゴシック" w:hAnsi="ＭＳ ゴシック"/>
                <w:sz w:val="18"/>
                <w:szCs w:val="18"/>
              </w:rPr>
            </w:pPr>
            <w:r w:rsidRPr="00D41795">
              <w:rPr>
                <w:rFonts w:ascii="ＭＳ ゴシック" w:eastAsia="ＭＳ ゴシック" w:hAnsi="ＭＳ ゴシック" w:hint="eastAsia"/>
                <w:sz w:val="18"/>
                <w:szCs w:val="18"/>
              </w:rPr>
              <w:t>センター指標の「</w:t>
            </w:r>
            <w:r>
              <w:rPr>
                <w:rFonts w:ascii="ＭＳ ゴシック" w:eastAsia="ＭＳ ゴシック" w:hAnsi="ＭＳ ゴシック" w:hint="eastAsia"/>
                <w:sz w:val="18"/>
                <w:szCs w:val="18"/>
              </w:rPr>
              <w:t>３．総合相談支援事業</w:t>
            </w:r>
            <w:r w:rsidRPr="00D41795">
              <w:rPr>
                <w:rFonts w:ascii="ＭＳ ゴシック" w:eastAsia="ＭＳ ゴシック" w:hAnsi="ＭＳ ゴシック" w:hint="eastAsia"/>
                <w:sz w:val="18"/>
                <w:szCs w:val="18"/>
              </w:rPr>
              <w:t>」に関</w:t>
            </w:r>
            <w:r w:rsidRPr="00C2436E">
              <w:rPr>
                <w:rFonts w:ascii="ＭＳ ゴシック" w:eastAsia="ＭＳ ゴシック" w:hAnsi="ＭＳ ゴシック" w:hint="eastAsia"/>
                <w:sz w:val="18"/>
                <w:szCs w:val="18"/>
              </w:rPr>
              <w:t>するア</w:t>
            </w:r>
            <w:r w:rsidR="00F96A47" w:rsidRPr="00C2436E">
              <w:rPr>
                <w:rFonts w:ascii="ＭＳ ゴシック" w:eastAsia="ＭＳ ゴシック" w:hAnsi="ＭＳ ゴシック" w:hint="eastAsia"/>
                <w:sz w:val="18"/>
                <w:szCs w:val="18"/>
              </w:rPr>
              <w:t>ウ</w:t>
            </w:r>
            <w:r w:rsidRPr="00C2436E">
              <w:rPr>
                <w:rFonts w:ascii="ＭＳ ゴシック" w:eastAsia="ＭＳ ゴシック" w:hAnsi="ＭＳ ゴシック" w:hint="eastAsia"/>
                <w:sz w:val="18"/>
                <w:szCs w:val="18"/>
              </w:rPr>
              <w:t>トプット指標または中間ア</w:t>
            </w:r>
            <w:r w:rsidRPr="00D41795">
              <w:rPr>
                <w:rFonts w:ascii="ＭＳ ゴシック" w:eastAsia="ＭＳ ゴシック" w:hAnsi="ＭＳ ゴシック" w:hint="eastAsia"/>
                <w:sz w:val="18"/>
                <w:szCs w:val="18"/>
              </w:rPr>
              <w:t>ウトカム指標を市町村が設定する</w:t>
            </w:r>
          </w:p>
        </w:tc>
        <w:tc>
          <w:tcPr>
            <w:tcW w:w="42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B0A6B6" w14:textId="77777777" w:rsidR="00D505C2" w:rsidRDefault="00D505C2" w:rsidP="00D505C2">
            <w:pPr>
              <w:rPr>
                <w:rFonts w:ascii="ＭＳ ゴシック" w:eastAsia="ＭＳ ゴシック" w:hAnsi="ＭＳ ゴシック"/>
                <w:sz w:val="18"/>
                <w:szCs w:val="18"/>
              </w:rPr>
            </w:pPr>
          </w:p>
        </w:tc>
        <w:tc>
          <w:tcPr>
            <w:tcW w:w="1014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AE0A54" w14:textId="560E2B6E" w:rsidR="00D505C2" w:rsidRDefault="00D505C2" w:rsidP="00D505C2">
            <w:pPr>
              <w:rPr>
                <w:rFonts w:ascii="ＭＳ ゴシック" w:eastAsia="ＭＳ ゴシック" w:hAnsi="ＭＳ ゴシック"/>
                <w:sz w:val="18"/>
                <w:szCs w:val="18"/>
              </w:rPr>
            </w:pPr>
            <w:r w:rsidRPr="00D41795">
              <w:rPr>
                <w:rFonts w:ascii="ＭＳ ゴシック" w:eastAsia="ＭＳ ゴシック" w:hAnsi="ＭＳ ゴシック" w:hint="eastAsia"/>
                <w:sz w:val="18"/>
                <w:szCs w:val="18"/>
              </w:rPr>
              <w:t>センター指標の「</w:t>
            </w:r>
            <w:r>
              <w:rPr>
                <w:rFonts w:ascii="ＭＳ ゴシック" w:eastAsia="ＭＳ ゴシック" w:hAnsi="ＭＳ ゴシック" w:hint="eastAsia"/>
                <w:sz w:val="18"/>
                <w:szCs w:val="18"/>
              </w:rPr>
              <w:t>３．総合相談支援事業</w:t>
            </w:r>
            <w:r w:rsidRPr="00D41795">
              <w:rPr>
                <w:rFonts w:ascii="ＭＳ ゴシック" w:eastAsia="ＭＳ ゴシック" w:hAnsi="ＭＳ ゴシック" w:hint="eastAsia"/>
                <w:sz w:val="18"/>
                <w:szCs w:val="18"/>
              </w:rPr>
              <w:t>」に関</w:t>
            </w:r>
            <w:r w:rsidRPr="00C2436E">
              <w:rPr>
                <w:rFonts w:ascii="ＭＳ ゴシック" w:eastAsia="ＭＳ ゴシック" w:hAnsi="ＭＳ ゴシック" w:hint="eastAsia"/>
                <w:sz w:val="18"/>
                <w:szCs w:val="18"/>
              </w:rPr>
              <w:t>するア</w:t>
            </w:r>
            <w:r w:rsidR="00F96A47" w:rsidRPr="00C2436E">
              <w:rPr>
                <w:rFonts w:ascii="ＭＳ ゴシック" w:eastAsia="ＭＳ ゴシック" w:hAnsi="ＭＳ ゴシック" w:hint="eastAsia"/>
                <w:sz w:val="18"/>
                <w:szCs w:val="18"/>
              </w:rPr>
              <w:t>ウ</w:t>
            </w:r>
            <w:r w:rsidRPr="00C2436E">
              <w:rPr>
                <w:rFonts w:ascii="ＭＳ ゴシック" w:eastAsia="ＭＳ ゴシック" w:hAnsi="ＭＳ ゴシック" w:hint="eastAsia"/>
                <w:sz w:val="18"/>
                <w:szCs w:val="18"/>
              </w:rPr>
              <w:t>トプ</w:t>
            </w:r>
            <w:r w:rsidRPr="00D41795">
              <w:rPr>
                <w:rFonts w:ascii="ＭＳ ゴシック" w:eastAsia="ＭＳ ゴシック" w:hAnsi="ＭＳ ゴシック" w:hint="eastAsia"/>
                <w:sz w:val="18"/>
                <w:szCs w:val="18"/>
              </w:rPr>
              <w:t>ット</w:t>
            </w:r>
            <w:r>
              <w:rPr>
                <w:rFonts w:ascii="ＭＳ ゴシック" w:eastAsia="ＭＳ ゴシック" w:hAnsi="ＭＳ ゴシック" w:hint="eastAsia"/>
                <w:sz w:val="18"/>
                <w:szCs w:val="18"/>
              </w:rPr>
              <w:t>指標</w:t>
            </w:r>
            <w:r w:rsidRPr="00D41795">
              <w:rPr>
                <w:rFonts w:ascii="ＭＳ ゴシック" w:eastAsia="ＭＳ ゴシック" w:hAnsi="ＭＳ ゴシック" w:hint="eastAsia"/>
                <w:sz w:val="18"/>
                <w:szCs w:val="18"/>
              </w:rPr>
              <w:t>または中間アウトカム指標を市町村が設定しているか</w:t>
            </w:r>
          </w:p>
          <w:p w14:paraId="08B130B3" w14:textId="0CCEE8C6" w:rsidR="00D505C2" w:rsidRPr="001B4DCE" w:rsidRDefault="00D505C2" w:rsidP="00D505C2">
            <w:pPr>
              <w:ind w:left="180" w:hangingChars="100" w:hanging="180"/>
              <w:rPr>
                <w:rFonts w:asciiTheme="majorEastAsia" w:eastAsiaTheme="majorEastAsia" w:hAnsiTheme="majorEastAsia"/>
                <w:sz w:val="18"/>
                <w:szCs w:val="18"/>
              </w:rPr>
            </w:pPr>
            <w:r w:rsidRPr="00D41795">
              <w:rPr>
                <w:rFonts w:ascii="ＭＳ ゴシック" w:eastAsia="ＭＳ ゴシック" w:hAnsi="ＭＳ ゴシック" w:hint="eastAsia"/>
                <w:sz w:val="18"/>
                <w:szCs w:val="18"/>
              </w:rPr>
              <w:t xml:space="preserve">→　設定している場合、具体的に指標を記入（　　　　　　　　</w:t>
            </w:r>
            <w:r>
              <w:rPr>
                <w:rFonts w:ascii="ＭＳ ゴシック" w:eastAsia="ＭＳ ゴシック" w:hAnsi="ＭＳ ゴシック" w:hint="eastAsia"/>
                <w:sz w:val="18"/>
                <w:szCs w:val="18"/>
              </w:rPr>
              <w:t xml:space="preserve">　　　　　　　　　　　　　　　　　　　　　</w:t>
            </w:r>
            <w:r w:rsidRPr="00D41795">
              <w:rPr>
                <w:rFonts w:ascii="ＭＳ ゴシック" w:eastAsia="ＭＳ ゴシック" w:hAnsi="ＭＳ ゴシック" w:hint="eastAsia"/>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A5EB58" w14:textId="0D1C6922" w:rsidR="00D505C2" w:rsidRDefault="00D505C2" w:rsidP="00D505C2">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4237CE" w14:textId="15FA000A" w:rsidR="00D505C2" w:rsidRPr="006A402A" w:rsidRDefault="00D505C2" w:rsidP="00D505C2">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4B8CDEA9" w14:textId="1361A35A" w:rsidR="00272FA1" w:rsidRDefault="00272FA1" w:rsidP="00272FA1">
      <w:pPr>
        <w:widowControl/>
        <w:jc w:val="left"/>
        <w:rPr>
          <w:rFonts w:asciiTheme="majorEastAsia" w:eastAsiaTheme="majorEastAsia" w:hAnsiTheme="majorEastAsia"/>
          <w:b/>
          <w:bCs/>
          <w:sz w:val="24"/>
          <w:szCs w:val="28"/>
        </w:rPr>
      </w:pPr>
    </w:p>
    <w:p w14:paraId="0CF3FCB0" w14:textId="77777777" w:rsidR="00B52CA9" w:rsidRDefault="00B52CA9">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14:paraId="1E3A89B8" w14:textId="67275F1F" w:rsidR="006D03B4" w:rsidRPr="006226EB" w:rsidRDefault="006D03B4" w:rsidP="006226EB">
      <w:pPr>
        <w:pStyle w:val="1"/>
        <w:rPr>
          <w:b/>
          <w:bCs/>
        </w:rPr>
      </w:pPr>
      <w:bookmarkStart w:id="3" w:name="_Toc166678349"/>
      <w:r w:rsidRPr="006226EB">
        <w:rPr>
          <w:rFonts w:hint="eastAsia"/>
          <w:b/>
          <w:bCs/>
        </w:rPr>
        <w:lastRenderedPageBreak/>
        <w:t>４．権利擁護事業</w:t>
      </w:r>
      <w:bookmarkEnd w:id="3"/>
    </w:p>
    <w:tbl>
      <w:tblPr>
        <w:tblStyle w:val="a7"/>
        <w:tblW w:w="15021" w:type="dxa"/>
        <w:tblLook w:val="04A0" w:firstRow="1" w:lastRow="0" w:firstColumn="1" w:lastColumn="0" w:noHBand="0" w:noVBand="1"/>
      </w:tblPr>
      <w:tblGrid>
        <w:gridCol w:w="397"/>
        <w:gridCol w:w="396"/>
        <w:gridCol w:w="1835"/>
        <w:gridCol w:w="423"/>
        <w:gridCol w:w="3465"/>
        <w:gridCol w:w="1984"/>
        <w:gridCol w:w="4698"/>
        <w:gridCol w:w="1120"/>
        <w:gridCol w:w="703"/>
      </w:tblGrid>
      <w:tr w:rsidR="006D03B4" w:rsidRPr="006A402A" w14:paraId="3A448AFB" w14:textId="77777777" w:rsidTr="004A7A4F">
        <w:tc>
          <w:tcPr>
            <w:tcW w:w="2628" w:type="dxa"/>
            <w:gridSpan w:val="3"/>
            <w:vAlign w:val="center"/>
          </w:tcPr>
          <w:p w14:paraId="46C20C71" w14:textId="77777777" w:rsidR="006D03B4" w:rsidRPr="006A402A" w:rsidRDefault="006D03B4"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活動目標</w:t>
            </w:r>
          </w:p>
        </w:tc>
        <w:tc>
          <w:tcPr>
            <w:tcW w:w="3888" w:type="dxa"/>
            <w:gridSpan w:val="2"/>
            <w:vAlign w:val="center"/>
          </w:tcPr>
          <w:p w14:paraId="1D643886" w14:textId="77777777" w:rsidR="006D03B4" w:rsidRPr="006A402A" w:rsidRDefault="006D03B4" w:rsidP="004A7A4F">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取組内容</w:t>
            </w:r>
          </w:p>
          <w:p w14:paraId="28D92E9E" w14:textId="77777777" w:rsidR="006D03B4" w:rsidRPr="006A402A" w:rsidRDefault="006D03B4"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2"/>
                <w:szCs w:val="12"/>
              </w:rPr>
              <w:t>（ストラクチャー、プロセス、中間アウトカム）</w:t>
            </w:r>
          </w:p>
        </w:tc>
        <w:tc>
          <w:tcPr>
            <w:tcW w:w="1984" w:type="dxa"/>
            <w:tcBorders>
              <w:right w:val="single" w:sz="4" w:space="0" w:color="auto"/>
            </w:tcBorders>
            <w:vAlign w:val="center"/>
          </w:tcPr>
          <w:p w14:paraId="2EDE373F" w14:textId="77777777" w:rsidR="006D03B4" w:rsidRPr="006A402A" w:rsidRDefault="006D03B4"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趣旨・考え方</w:t>
            </w:r>
          </w:p>
        </w:tc>
        <w:tc>
          <w:tcPr>
            <w:tcW w:w="4698" w:type="dxa"/>
            <w:tcBorders>
              <w:top w:val="single" w:sz="4" w:space="0" w:color="auto"/>
              <w:left w:val="single" w:sz="4" w:space="0" w:color="auto"/>
              <w:bottom w:val="single" w:sz="4" w:space="0" w:color="auto"/>
              <w:right w:val="single" w:sz="4" w:space="0" w:color="auto"/>
            </w:tcBorders>
            <w:vAlign w:val="center"/>
          </w:tcPr>
          <w:p w14:paraId="1DFA292E" w14:textId="77777777" w:rsidR="006D03B4" w:rsidRPr="006A402A" w:rsidRDefault="006D03B4"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留意点</w:t>
            </w:r>
          </w:p>
        </w:tc>
        <w:tc>
          <w:tcPr>
            <w:tcW w:w="1120" w:type="dxa"/>
            <w:tcBorders>
              <w:left w:val="single" w:sz="4" w:space="0" w:color="auto"/>
              <w:right w:val="single" w:sz="4" w:space="0" w:color="auto"/>
            </w:tcBorders>
            <w:vAlign w:val="center"/>
          </w:tcPr>
          <w:p w14:paraId="210A9384" w14:textId="77777777" w:rsidR="006D03B4" w:rsidRDefault="006D03B4" w:rsidP="004A7A4F">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時点</w:t>
            </w:r>
          </w:p>
        </w:tc>
        <w:tc>
          <w:tcPr>
            <w:tcW w:w="703" w:type="dxa"/>
            <w:tcBorders>
              <w:left w:val="single" w:sz="4" w:space="0" w:color="auto"/>
            </w:tcBorders>
            <w:vAlign w:val="center"/>
          </w:tcPr>
          <w:p w14:paraId="2DCA0592" w14:textId="77777777" w:rsidR="006D03B4" w:rsidRPr="006A402A" w:rsidRDefault="006D03B4" w:rsidP="004A7A4F">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種別</w:t>
            </w:r>
          </w:p>
        </w:tc>
      </w:tr>
      <w:tr w:rsidR="006D03B4" w:rsidRPr="006A402A" w14:paraId="33679557" w14:textId="77777777" w:rsidTr="004A7A4F">
        <w:tc>
          <w:tcPr>
            <w:tcW w:w="397" w:type="dxa"/>
            <w:vMerge w:val="restart"/>
          </w:tcPr>
          <w:p w14:paraId="729489F6" w14:textId="78CFB1CE" w:rsidR="006D03B4" w:rsidRPr="006A402A" w:rsidRDefault="006D03B4" w:rsidP="006D03B4">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1</w:t>
            </w:r>
          </w:p>
        </w:tc>
        <w:tc>
          <w:tcPr>
            <w:tcW w:w="396" w:type="dxa"/>
            <w:vMerge w:val="restart"/>
          </w:tcPr>
          <w:p w14:paraId="477D86D9" w14:textId="3D7E05E1" w:rsidR="006D03B4" w:rsidRPr="006A402A" w:rsidRDefault="006D03B4" w:rsidP="006D03B4">
            <w:pP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1835" w:type="dxa"/>
            <w:vMerge w:val="restart"/>
          </w:tcPr>
          <w:p w14:paraId="35AAFCA3" w14:textId="5069A606" w:rsidR="006D03B4" w:rsidRPr="006A402A" w:rsidRDefault="006D03B4" w:rsidP="006D03B4">
            <w:pPr>
              <w:rPr>
                <w:rFonts w:ascii="ＭＳ ゴシック" w:eastAsia="ＭＳ ゴシック" w:hAnsi="ＭＳ ゴシック"/>
                <w:sz w:val="18"/>
                <w:szCs w:val="18"/>
              </w:rPr>
            </w:pPr>
            <w:r w:rsidRPr="00B77945">
              <w:rPr>
                <w:rFonts w:ascii="ＭＳ ゴシック" w:eastAsia="ＭＳ ゴシック" w:hAnsi="ＭＳ ゴシック" w:hint="eastAsia"/>
                <w:sz w:val="18"/>
                <w:szCs w:val="18"/>
              </w:rPr>
              <w:t>センターが権利擁護</w:t>
            </w:r>
            <w:r w:rsidR="00E94B0C">
              <w:rPr>
                <w:rFonts w:ascii="ＭＳ ゴシック" w:eastAsia="ＭＳ ゴシック" w:hAnsi="ＭＳ ゴシック" w:hint="eastAsia"/>
                <w:sz w:val="18"/>
                <w:szCs w:val="18"/>
              </w:rPr>
              <w:t>事業</w:t>
            </w:r>
            <w:r w:rsidRPr="00B77945">
              <w:rPr>
                <w:rFonts w:ascii="ＭＳ ゴシック" w:eastAsia="ＭＳ ゴシック" w:hAnsi="ＭＳ ゴシック" w:hint="eastAsia"/>
                <w:sz w:val="18"/>
                <w:szCs w:val="18"/>
              </w:rPr>
              <w:t>を遂行するための体制構築に取り組む</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BAACFD4" w14:textId="4E75125B" w:rsidR="006D03B4" w:rsidRPr="006A402A" w:rsidRDefault="006D03B4" w:rsidP="006D03B4">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62F3F751" w14:textId="56EEE439" w:rsidR="006D03B4" w:rsidRPr="006A402A" w:rsidRDefault="006D03B4" w:rsidP="006D03B4">
            <w:pPr>
              <w:rPr>
                <w:rFonts w:ascii="ＭＳ ゴシック" w:eastAsia="ＭＳ ゴシック" w:hAnsi="ＭＳ ゴシック"/>
                <w:sz w:val="18"/>
                <w:szCs w:val="18"/>
              </w:rPr>
            </w:pPr>
            <w:r w:rsidRPr="00B77945">
              <w:rPr>
                <w:rFonts w:asciiTheme="majorEastAsia" w:eastAsiaTheme="majorEastAsia" w:hAnsiTheme="majorEastAsia" w:hint="eastAsia"/>
                <w:sz w:val="18"/>
                <w:szCs w:val="18"/>
              </w:rPr>
              <w:t>成年後見制度の市町村長申立てに関する判断基準をセンターと共有しているか</w:t>
            </w:r>
          </w:p>
        </w:tc>
        <w:tc>
          <w:tcPr>
            <w:tcW w:w="1984" w:type="dxa"/>
            <w:vMerge w:val="restart"/>
            <w:tcBorders>
              <w:right w:val="single" w:sz="4" w:space="0" w:color="auto"/>
            </w:tcBorders>
          </w:tcPr>
          <w:p w14:paraId="4463CFA4" w14:textId="767A0217" w:rsidR="006D03B4" w:rsidRPr="006A402A" w:rsidRDefault="006D03B4" w:rsidP="006D03B4">
            <w:pPr>
              <w:rPr>
                <w:rFonts w:ascii="ＭＳ ゴシック" w:eastAsia="ＭＳ ゴシック" w:hAnsi="ＭＳ ゴシック"/>
                <w:sz w:val="18"/>
                <w:szCs w:val="18"/>
              </w:rPr>
            </w:pPr>
            <w:r w:rsidRPr="00B77945">
              <w:rPr>
                <w:rFonts w:asciiTheme="majorEastAsia" w:eastAsiaTheme="majorEastAsia" w:hAnsiTheme="majorEastAsia" w:hint="eastAsia"/>
                <w:sz w:val="18"/>
                <w:szCs w:val="18"/>
              </w:rPr>
              <w:t>市町村の責務を踏まえ、センターが権利擁護</w:t>
            </w:r>
            <w:r w:rsidR="00E94B0C">
              <w:rPr>
                <w:rFonts w:asciiTheme="majorEastAsia" w:eastAsiaTheme="majorEastAsia" w:hAnsiTheme="majorEastAsia" w:hint="eastAsia"/>
                <w:sz w:val="18"/>
                <w:szCs w:val="18"/>
              </w:rPr>
              <w:t>事業</w:t>
            </w:r>
            <w:r w:rsidRPr="00B77945">
              <w:rPr>
                <w:rFonts w:asciiTheme="majorEastAsia" w:eastAsiaTheme="majorEastAsia" w:hAnsiTheme="majorEastAsia" w:hint="eastAsia"/>
                <w:sz w:val="18"/>
                <w:szCs w:val="18"/>
              </w:rPr>
              <w:t>を適切に実施できるようにするための体制を構築しているかを評価する。</w:t>
            </w:r>
          </w:p>
        </w:tc>
        <w:tc>
          <w:tcPr>
            <w:tcW w:w="4698" w:type="dxa"/>
            <w:tcBorders>
              <w:top w:val="single" w:sz="4" w:space="0" w:color="auto"/>
              <w:left w:val="single" w:sz="4" w:space="0" w:color="auto"/>
              <w:bottom w:val="single" w:sz="4" w:space="0" w:color="auto"/>
              <w:right w:val="nil"/>
            </w:tcBorders>
            <w:shd w:val="clear" w:color="auto" w:fill="auto"/>
          </w:tcPr>
          <w:p w14:paraId="4421B206" w14:textId="3BA0F7D3" w:rsidR="006D03B4" w:rsidRPr="00335AFF" w:rsidRDefault="006D03B4" w:rsidP="006D03B4">
            <w:pPr>
              <w:widowControl/>
              <w:ind w:left="180" w:hangingChars="100" w:hanging="180"/>
              <w:rPr>
                <w:rFonts w:asciiTheme="majorEastAsia" w:eastAsiaTheme="majorEastAsia" w:hAnsiTheme="majorEastAsia"/>
                <w:sz w:val="18"/>
                <w:szCs w:val="18"/>
              </w:rPr>
            </w:pPr>
            <w:r w:rsidRPr="00B77945">
              <w:rPr>
                <w:rFonts w:asciiTheme="majorEastAsia" w:eastAsiaTheme="majorEastAsia" w:hAnsiTheme="majorEastAsia" w:hint="eastAsia"/>
                <w:sz w:val="18"/>
                <w:szCs w:val="18"/>
              </w:rPr>
              <w:t>・データまたは紙面で整備され、かつセンターと共有している場合に、</w:t>
            </w:r>
            <w:r>
              <w:rPr>
                <w:rFonts w:asciiTheme="majorEastAsia" w:eastAsiaTheme="majorEastAsia" w:hAnsiTheme="majorEastAsia" w:hint="eastAsia"/>
                <w:sz w:val="18"/>
                <w:szCs w:val="18"/>
              </w:rPr>
              <w:t>項目を満たしている</w:t>
            </w:r>
            <w:r w:rsidRPr="00B77945">
              <w:rPr>
                <w:rFonts w:asciiTheme="majorEastAsia" w:eastAsiaTheme="majorEastAsia" w:hAnsiTheme="majorEastAsia" w:hint="eastAsia"/>
                <w:sz w:val="18"/>
                <w:szCs w:val="18"/>
              </w:rPr>
              <w:t>ものとして取り扱う。</w:t>
            </w:r>
          </w:p>
        </w:tc>
        <w:tc>
          <w:tcPr>
            <w:tcW w:w="1120" w:type="dxa"/>
          </w:tcPr>
          <w:p w14:paraId="5BB77C26" w14:textId="77777777" w:rsidR="006D03B4" w:rsidRDefault="006D03B4" w:rsidP="006D03B4">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Pr>
          <w:p w14:paraId="2922B431" w14:textId="77777777" w:rsidR="006D03B4" w:rsidRPr="006A402A" w:rsidRDefault="006D03B4" w:rsidP="006D03B4">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6D03B4" w:rsidRPr="006A402A" w14:paraId="030C84AE" w14:textId="77777777" w:rsidTr="004A7A4F">
        <w:tc>
          <w:tcPr>
            <w:tcW w:w="397" w:type="dxa"/>
            <w:vMerge/>
          </w:tcPr>
          <w:p w14:paraId="27D906C5" w14:textId="77777777" w:rsidR="006D03B4" w:rsidRPr="006A402A" w:rsidRDefault="006D03B4" w:rsidP="006D03B4">
            <w:pPr>
              <w:rPr>
                <w:rFonts w:ascii="ＭＳ ゴシック" w:eastAsia="ＭＳ ゴシック" w:hAnsi="ＭＳ ゴシック"/>
                <w:sz w:val="18"/>
                <w:szCs w:val="18"/>
              </w:rPr>
            </w:pPr>
          </w:p>
        </w:tc>
        <w:tc>
          <w:tcPr>
            <w:tcW w:w="396" w:type="dxa"/>
            <w:vMerge/>
          </w:tcPr>
          <w:p w14:paraId="4BE57714" w14:textId="77777777" w:rsidR="006D03B4" w:rsidRPr="006A402A" w:rsidRDefault="006D03B4" w:rsidP="006D03B4">
            <w:pPr>
              <w:rPr>
                <w:rFonts w:ascii="ＭＳ ゴシック" w:eastAsia="ＭＳ ゴシック" w:hAnsi="ＭＳ ゴシック"/>
                <w:sz w:val="18"/>
                <w:szCs w:val="18"/>
              </w:rPr>
            </w:pPr>
          </w:p>
        </w:tc>
        <w:tc>
          <w:tcPr>
            <w:tcW w:w="1835" w:type="dxa"/>
            <w:vMerge/>
          </w:tcPr>
          <w:p w14:paraId="3D1606FE" w14:textId="77777777" w:rsidR="006D03B4" w:rsidRPr="006A402A" w:rsidRDefault="006D03B4" w:rsidP="006D03B4">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1117181E" w14:textId="055E343E" w:rsidR="006D03B4" w:rsidRPr="006A402A" w:rsidRDefault="006D03B4" w:rsidP="006D03B4">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3E04E235" w14:textId="4421B6CB" w:rsidR="006D03B4" w:rsidRPr="006A402A" w:rsidRDefault="006D03B4" w:rsidP="006D03B4">
            <w:pPr>
              <w:rPr>
                <w:rFonts w:ascii="ＭＳ ゴシック" w:eastAsia="ＭＳ ゴシック" w:hAnsi="ＭＳ ゴシック"/>
                <w:sz w:val="18"/>
                <w:szCs w:val="18"/>
              </w:rPr>
            </w:pPr>
            <w:r w:rsidRPr="00B77945">
              <w:rPr>
                <w:rFonts w:asciiTheme="majorEastAsia" w:eastAsiaTheme="majorEastAsia" w:hAnsiTheme="majorEastAsia" w:hint="eastAsia"/>
                <w:sz w:val="18"/>
                <w:szCs w:val="18"/>
              </w:rPr>
              <w:t>高齢者虐待事例及び高齢者虐待が疑われる事例への対応の流れを整理し、センターと共有しているか</w:t>
            </w:r>
          </w:p>
        </w:tc>
        <w:tc>
          <w:tcPr>
            <w:tcW w:w="1984" w:type="dxa"/>
            <w:vMerge/>
            <w:tcBorders>
              <w:right w:val="single" w:sz="4" w:space="0" w:color="auto"/>
            </w:tcBorders>
          </w:tcPr>
          <w:p w14:paraId="5C66E4A4" w14:textId="77777777" w:rsidR="006D03B4" w:rsidRPr="006A402A" w:rsidRDefault="006D03B4" w:rsidP="006D03B4">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2902A960" w14:textId="133CB42A" w:rsidR="006D03B4" w:rsidRPr="00335AFF" w:rsidRDefault="006D03B4" w:rsidP="006D03B4">
            <w:pPr>
              <w:ind w:left="180" w:hangingChars="100" w:hanging="180"/>
              <w:rPr>
                <w:rFonts w:asciiTheme="majorEastAsia" w:eastAsiaTheme="majorEastAsia" w:hAnsiTheme="majorEastAsia"/>
                <w:sz w:val="18"/>
                <w:szCs w:val="18"/>
              </w:rPr>
            </w:pPr>
            <w:r w:rsidRPr="00B77945">
              <w:rPr>
                <w:rFonts w:asciiTheme="majorEastAsia" w:eastAsiaTheme="majorEastAsia" w:hAnsiTheme="majorEastAsia" w:hint="eastAsia"/>
                <w:sz w:val="18"/>
                <w:szCs w:val="18"/>
              </w:rPr>
              <w:t>・対応の流れを明確にするためにフローチャート形式で整理するなど、データまたは紙面で整備され、かつセンターと共有している場合に、</w:t>
            </w:r>
            <w:r>
              <w:rPr>
                <w:rFonts w:asciiTheme="majorEastAsia" w:eastAsiaTheme="majorEastAsia" w:hAnsiTheme="majorEastAsia" w:hint="eastAsia"/>
                <w:sz w:val="18"/>
                <w:szCs w:val="18"/>
              </w:rPr>
              <w:t>項目を満たしている</w:t>
            </w:r>
            <w:r w:rsidRPr="00B77945">
              <w:rPr>
                <w:rFonts w:asciiTheme="majorEastAsia" w:eastAsiaTheme="majorEastAsia" w:hAnsiTheme="majorEastAsia" w:hint="eastAsia"/>
                <w:sz w:val="18"/>
                <w:szCs w:val="18"/>
              </w:rPr>
              <w:t>ものとして取り扱う。</w:t>
            </w:r>
          </w:p>
        </w:tc>
        <w:tc>
          <w:tcPr>
            <w:tcW w:w="1120" w:type="dxa"/>
          </w:tcPr>
          <w:p w14:paraId="662893ED" w14:textId="77777777" w:rsidR="006D03B4" w:rsidRPr="006A402A" w:rsidRDefault="006D03B4" w:rsidP="006D03B4">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3DBFD2F3" w14:textId="77777777" w:rsidR="006D03B4" w:rsidRPr="006A402A" w:rsidRDefault="006D03B4" w:rsidP="006D03B4">
            <w:pPr>
              <w:rPr>
                <w:rFonts w:ascii="ＭＳ ゴシック" w:eastAsia="ＭＳ ゴシック" w:hAnsi="ＭＳ ゴシック"/>
                <w:sz w:val="18"/>
                <w:szCs w:val="18"/>
              </w:rPr>
            </w:pPr>
          </w:p>
        </w:tc>
      </w:tr>
      <w:tr w:rsidR="006D03B4" w:rsidRPr="006A402A" w14:paraId="14069FC3" w14:textId="77777777" w:rsidTr="004A7A4F">
        <w:tc>
          <w:tcPr>
            <w:tcW w:w="397" w:type="dxa"/>
            <w:vMerge/>
          </w:tcPr>
          <w:p w14:paraId="124AB6DE" w14:textId="77777777" w:rsidR="006D03B4" w:rsidRPr="006A402A" w:rsidRDefault="006D03B4" w:rsidP="006D03B4">
            <w:pPr>
              <w:rPr>
                <w:rFonts w:ascii="ＭＳ ゴシック" w:eastAsia="ＭＳ ゴシック" w:hAnsi="ＭＳ ゴシック"/>
                <w:sz w:val="18"/>
                <w:szCs w:val="18"/>
              </w:rPr>
            </w:pPr>
          </w:p>
        </w:tc>
        <w:tc>
          <w:tcPr>
            <w:tcW w:w="396" w:type="dxa"/>
            <w:vMerge/>
          </w:tcPr>
          <w:p w14:paraId="57562A35" w14:textId="77777777" w:rsidR="006D03B4" w:rsidRPr="006A402A" w:rsidRDefault="006D03B4" w:rsidP="006D03B4">
            <w:pPr>
              <w:rPr>
                <w:rFonts w:ascii="ＭＳ ゴシック" w:eastAsia="ＭＳ ゴシック" w:hAnsi="ＭＳ ゴシック"/>
                <w:sz w:val="18"/>
                <w:szCs w:val="18"/>
              </w:rPr>
            </w:pPr>
          </w:p>
        </w:tc>
        <w:tc>
          <w:tcPr>
            <w:tcW w:w="1835" w:type="dxa"/>
            <w:vMerge/>
          </w:tcPr>
          <w:p w14:paraId="1F9E0FA5" w14:textId="77777777" w:rsidR="006D03B4" w:rsidRPr="006A402A" w:rsidRDefault="006D03B4" w:rsidP="006D03B4">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0DCADEFF" w14:textId="7D58B50C" w:rsidR="006D03B4" w:rsidRDefault="006D03B4" w:rsidP="006D03B4">
            <w:pPr>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p>
        </w:tc>
        <w:tc>
          <w:tcPr>
            <w:tcW w:w="3465" w:type="dxa"/>
            <w:tcBorders>
              <w:top w:val="nil"/>
              <w:left w:val="nil"/>
              <w:bottom w:val="single" w:sz="4" w:space="0" w:color="auto"/>
              <w:right w:val="single" w:sz="4" w:space="0" w:color="auto"/>
            </w:tcBorders>
            <w:shd w:val="clear" w:color="auto" w:fill="auto"/>
          </w:tcPr>
          <w:p w14:paraId="3AD99D00" w14:textId="14FAA019" w:rsidR="006D03B4" w:rsidRPr="00225372" w:rsidRDefault="006D03B4" w:rsidP="006D03B4">
            <w:pPr>
              <w:rPr>
                <w:rFonts w:asciiTheme="majorEastAsia" w:eastAsiaTheme="majorEastAsia" w:hAnsiTheme="majorEastAsia"/>
                <w:sz w:val="18"/>
                <w:szCs w:val="18"/>
              </w:rPr>
            </w:pPr>
            <w:r w:rsidRPr="00B77945">
              <w:rPr>
                <w:rFonts w:asciiTheme="majorEastAsia" w:eastAsiaTheme="majorEastAsia" w:hAnsiTheme="majorEastAsia" w:hint="eastAsia"/>
                <w:sz w:val="18"/>
                <w:szCs w:val="18"/>
              </w:rPr>
              <w:t>センターまたは市町村が開催する高齢者虐待防止に関する情報共有、議論及び報告等を行う会議において、高齢者虐待事例への対応策を検討しているか</w:t>
            </w:r>
          </w:p>
        </w:tc>
        <w:tc>
          <w:tcPr>
            <w:tcW w:w="1984" w:type="dxa"/>
            <w:vMerge/>
            <w:tcBorders>
              <w:right w:val="single" w:sz="4" w:space="0" w:color="auto"/>
            </w:tcBorders>
          </w:tcPr>
          <w:p w14:paraId="4968E3F6" w14:textId="77777777" w:rsidR="006D03B4" w:rsidRPr="006A402A" w:rsidRDefault="006D03B4" w:rsidP="006D03B4">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57FE41D6" w14:textId="421A67AE" w:rsidR="006D03B4" w:rsidRPr="00225372" w:rsidRDefault="006D03B4" w:rsidP="006D03B4">
            <w:pPr>
              <w:ind w:left="180" w:hangingChars="100" w:hanging="180"/>
              <w:rPr>
                <w:rFonts w:asciiTheme="majorEastAsia" w:eastAsiaTheme="majorEastAsia" w:hAnsiTheme="majorEastAsia"/>
                <w:sz w:val="18"/>
                <w:szCs w:val="18"/>
              </w:rPr>
            </w:pPr>
            <w:r w:rsidRPr="00B77945">
              <w:rPr>
                <w:rFonts w:asciiTheme="majorEastAsia" w:eastAsiaTheme="majorEastAsia" w:hAnsiTheme="majorEastAsia" w:hint="eastAsia"/>
                <w:sz w:val="18"/>
                <w:szCs w:val="18"/>
              </w:rPr>
              <w:t>・会議開催の実績が無い場合、速やかに対応策が検討できる体制を整備していれば、</w:t>
            </w:r>
            <w:r>
              <w:rPr>
                <w:rFonts w:asciiTheme="majorEastAsia" w:eastAsiaTheme="majorEastAsia" w:hAnsiTheme="majorEastAsia" w:hint="eastAsia"/>
                <w:sz w:val="18"/>
                <w:szCs w:val="18"/>
              </w:rPr>
              <w:t>項目を満たしている</w:t>
            </w:r>
            <w:r w:rsidRPr="00B77945">
              <w:rPr>
                <w:rFonts w:asciiTheme="majorEastAsia" w:eastAsiaTheme="majorEastAsia" w:hAnsiTheme="majorEastAsia" w:hint="eastAsia"/>
                <w:sz w:val="18"/>
                <w:szCs w:val="18"/>
              </w:rPr>
              <w:t>ものとして取り扱う。</w:t>
            </w:r>
          </w:p>
        </w:tc>
        <w:tc>
          <w:tcPr>
            <w:tcW w:w="1120" w:type="dxa"/>
          </w:tcPr>
          <w:p w14:paraId="5030970B" w14:textId="77777777" w:rsidR="006D03B4" w:rsidRDefault="006D03B4" w:rsidP="006D03B4">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731F54D7" w14:textId="77777777" w:rsidR="006D03B4" w:rsidRPr="006A402A" w:rsidRDefault="006D03B4" w:rsidP="006D03B4">
            <w:pPr>
              <w:rPr>
                <w:rFonts w:ascii="ＭＳ ゴシック" w:eastAsia="ＭＳ ゴシック" w:hAnsi="ＭＳ ゴシック"/>
                <w:sz w:val="18"/>
                <w:szCs w:val="18"/>
              </w:rPr>
            </w:pPr>
          </w:p>
        </w:tc>
      </w:tr>
      <w:tr w:rsidR="006D03B4" w:rsidRPr="006A402A" w14:paraId="454C10E6" w14:textId="77777777" w:rsidTr="006D03B4">
        <w:tc>
          <w:tcPr>
            <w:tcW w:w="397" w:type="dxa"/>
            <w:vMerge/>
          </w:tcPr>
          <w:p w14:paraId="5D2BC5CB" w14:textId="77777777" w:rsidR="006D03B4" w:rsidRPr="006A402A" w:rsidRDefault="006D03B4" w:rsidP="006D03B4">
            <w:pPr>
              <w:rPr>
                <w:rFonts w:ascii="ＭＳ ゴシック" w:eastAsia="ＭＳ ゴシック" w:hAnsi="ＭＳ ゴシック"/>
                <w:sz w:val="18"/>
                <w:szCs w:val="18"/>
              </w:rPr>
            </w:pPr>
          </w:p>
        </w:tc>
        <w:tc>
          <w:tcPr>
            <w:tcW w:w="396" w:type="dxa"/>
            <w:vMerge/>
          </w:tcPr>
          <w:p w14:paraId="734FE14C" w14:textId="77777777" w:rsidR="006D03B4" w:rsidRPr="006A402A" w:rsidRDefault="006D03B4" w:rsidP="006D03B4">
            <w:pPr>
              <w:rPr>
                <w:rFonts w:ascii="ＭＳ ゴシック" w:eastAsia="ＭＳ ゴシック" w:hAnsi="ＭＳ ゴシック"/>
                <w:sz w:val="18"/>
                <w:szCs w:val="18"/>
              </w:rPr>
            </w:pPr>
          </w:p>
        </w:tc>
        <w:tc>
          <w:tcPr>
            <w:tcW w:w="1835" w:type="dxa"/>
            <w:vMerge/>
            <w:tcBorders>
              <w:bottom w:val="single" w:sz="4" w:space="0" w:color="auto"/>
            </w:tcBorders>
          </w:tcPr>
          <w:p w14:paraId="5A8317AB" w14:textId="77777777" w:rsidR="006D03B4" w:rsidRPr="006A402A" w:rsidRDefault="006D03B4" w:rsidP="006D03B4">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722FED16" w14:textId="7F54634D" w:rsidR="006D03B4" w:rsidRPr="006A402A" w:rsidRDefault="006D03B4" w:rsidP="006D03B4">
            <w:pPr>
              <w:rPr>
                <w:rFonts w:ascii="ＭＳ ゴシック" w:eastAsia="ＭＳ ゴシック" w:hAnsi="ＭＳ ゴシック"/>
                <w:sz w:val="18"/>
                <w:szCs w:val="18"/>
              </w:rPr>
            </w:pPr>
            <w:r>
              <w:rPr>
                <w:rFonts w:ascii="ＭＳ ゴシック" w:eastAsia="ＭＳ ゴシック" w:hAnsi="ＭＳ ゴシック" w:hint="eastAsia"/>
                <w:sz w:val="18"/>
                <w:szCs w:val="18"/>
              </w:rPr>
              <w:t>Ｄ</w:t>
            </w:r>
          </w:p>
        </w:tc>
        <w:tc>
          <w:tcPr>
            <w:tcW w:w="3465" w:type="dxa"/>
            <w:tcBorders>
              <w:top w:val="nil"/>
              <w:left w:val="nil"/>
              <w:bottom w:val="single" w:sz="4" w:space="0" w:color="auto"/>
              <w:right w:val="single" w:sz="4" w:space="0" w:color="auto"/>
            </w:tcBorders>
            <w:shd w:val="clear" w:color="auto" w:fill="auto"/>
          </w:tcPr>
          <w:p w14:paraId="33A74966" w14:textId="3BACE344" w:rsidR="006D03B4" w:rsidRPr="006A402A" w:rsidRDefault="006D03B4" w:rsidP="006D03B4">
            <w:pPr>
              <w:rPr>
                <w:rFonts w:ascii="ＭＳ ゴシック" w:eastAsia="ＭＳ ゴシック" w:hAnsi="ＭＳ ゴシック"/>
                <w:sz w:val="18"/>
                <w:szCs w:val="18"/>
              </w:rPr>
            </w:pPr>
            <w:r w:rsidRPr="00B77945">
              <w:rPr>
                <w:rFonts w:asciiTheme="majorEastAsia" w:eastAsiaTheme="majorEastAsia" w:hAnsiTheme="majorEastAsia" w:hint="eastAsia"/>
                <w:sz w:val="18"/>
                <w:szCs w:val="18"/>
              </w:rPr>
              <w:t>消費生活に関する相談窓口及び警察に対して、センターとの連携についての協力依頼を行っているか</w:t>
            </w:r>
          </w:p>
        </w:tc>
        <w:tc>
          <w:tcPr>
            <w:tcW w:w="1984" w:type="dxa"/>
            <w:vMerge/>
            <w:tcBorders>
              <w:bottom w:val="single" w:sz="4" w:space="0" w:color="auto"/>
              <w:right w:val="single" w:sz="4" w:space="0" w:color="auto"/>
            </w:tcBorders>
          </w:tcPr>
          <w:p w14:paraId="33B790D1" w14:textId="77777777" w:rsidR="006D03B4" w:rsidRPr="006A402A" w:rsidRDefault="006D03B4" w:rsidP="006D03B4">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181F0A5A" w14:textId="395A22C8" w:rsidR="006D03B4" w:rsidRPr="00335AFF" w:rsidRDefault="006D03B4" w:rsidP="006D03B4">
            <w:pPr>
              <w:ind w:left="180" w:hangingChars="100" w:hanging="180"/>
              <w:rPr>
                <w:rFonts w:asciiTheme="majorEastAsia" w:eastAsiaTheme="majorEastAsia" w:hAnsiTheme="majorEastAsia"/>
                <w:sz w:val="18"/>
                <w:szCs w:val="18"/>
              </w:rPr>
            </w:pPr>
            <w:r w:rsidRPr="00B77945">
              <w:rPr>
                <w:rFonts w:asciiTheme="majorEastAsia" w:eastAsiaTheme="majorEastAsia" w:hAnsiTheme="majorEastAsia" w:hint="eastAsia"/>
                <w:sz w:val="18"/>
                <w:szCs w:val="18"/>
              </w:rPr>
              <w:t>・データまたは紙面で協力依頼を行っている、または協力を依頼した記録が残っている場合に、</w:t>
            </w:r>
            <w:r>
              <w:rPr>
                <w:rFonts w:asciiTheme="majorEastAsia" w:eastAsiaTheme="majorEastAsia" w:hAnsiTheme="majorEastAsia" w:hint="eastAsia"/>
                <w:sz w:val="18"/>
                <w:szCs w:val="18"/>
              </w:rPr>
              <w:t>項目を満たしている</w:t>
            </w:r>
            <w:r w:rsidRPr="00B77945">
              <w:rPr>
                <w:rFonts w:asciiTheme="majorEastAsia" w:eastAsiaTheme="majorEastAsia" w:hAnsiTheme="majorEastAsia" w:hint="eastAsia"/>
                <w:sz w:val="18"/>
                <w:szCs w:val="18"/>
              </w:rPr>
              <w:t>ものとして取り扱う。</w:t>
            </w:r>
          </w:p>
        </w:tc>
        <w:tc>
          <w:tcPr>
            <w:tcW w:w="1120" w:type="dxa"/>
          </w:tcPr>
          <w:p w14:paraId="79DCEC9E" w14:textId="48E34A47" w:rsidR="006D03B4" w:rsidRPr="006A402A" w:rsidRDefault="006D03B4" w:rsidP="006D03B4">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2B6E6601" w14:textId="77777777" w:rsidR="006D03B4" w:rsidRPr="006A402A" w:rsidRDefault="006D03B4" w:rsidP="006D03B4">
            <w:pPr>
              <w:rPr>
                <w:rFonts w:ascii="ＭＳ ゴシック" w:eastAsia="ＭＳ ゴシック" w:hAnsi="ＭＳ ゴシック"/>
                <w:sz w:val="18"/>
                <w:szCs w:val="18"/>
              </w:rPr>
            </w:pPr>
          </w:p>
        </w:tc>
      </w:tr>
      <w:tr w:rsidR="006D03B4" w:rsidRPr="006A402A" w14:paraId="31D339FD" w14:textId="77777777" w:rsidTr="0069692C">
        <w:tc>
          <w:tcPr>
            <w:tcW w:w="397" w:type="dxa"/>
          </w:tcPr>
          <w:p w14:paraId="61EC2FE2" w14:textId="2B2A8D79" w:rsidR="006D03B4" w:rsidRPr="006A402A" w:rsidRDefault="006D03B4" w:rsidP="006D03B4">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2</w:t>
            </w:r>
          </w:p>
        </w:tc>
        <w:tc>
          <w:tcPr>
            <w:tcW w:w="396" w:type="dxa"/>
            <w:tcBorders>
              <w:right w:val="single" w:sz="4" w:space="0" w:color="auto"/>
            </w:tcBorders>
          </w:tcPr>
          <w:p w14:paraId="3CF5EEFB" w14:textId="1A82146E" w:rsidR="006D03B4" w:rsidRPr="006A402A" w:rsidRDefault="006D03B4" w:rsidP="006D03B4">
            <w:pP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1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DDF304" w14:textId="37A845B4" w:rsidR="006D03B4" w:rsidRPr="006A402A" w:rsidRDefault="006D03B4" w:rsidP="006D03B4">
            <w:pPr>
              <w:rPr>
                <w:rFonts w:ascii="ＭＳ ゴシック" w:eastAsia="ＭＳ ゴシック" w:hAnsi="ＭＳ ゴシック"/>
                <w:sz w:val="18"/>
                <w:szCs w:val="18"/>
              </w:rPr>
            </w:pPr>
            <w:r w:rsidRPr="00D41795">
              <w:rPr>
                <w:rFonts w:ascii="ＭＳ ゴシック" w:eastAsia="ＭＳ ゴシック" w:hAnsi="ＭＳ ゴシック" w:hint="eastAsia"/>
                <w:sz w:val="18"/>
                <w:szCs w:val="18"/>
              </w:rPr>
              <w:t>センター指標の「</w:t>
            </w:r>
            <w:r>
              <w:rPr>
                <w:rFonts w:ascii="ＭＳ ゴシック" w:eastAsia="ＭＳ ゴシック" w:hAnsi="ＭＳ ゴシック" w:hint="eastAsia"/>
                <w:sz w:val="18"/>
                <w:szCs w:val="18"/>
              </w:rPr>
              <w:t>４．権利擁護事業</w:t>
            </w:r>
            <w:r w:rsidRPr="00D41795">
              <w:rPr>
                <w:rFonts w:ascii="ＭＳ ゴシック" w:eastAsia="ＭＳ ゴシック" w:hAnsi="ＭＳ ゴシック" w:hint="eastAsia"/>
                <w:sz w:val="18"/>
                <w:szCs w:val="18"/>
              </w:rPr>
              <w:t>」に関する</w:t>
            </w:r>
            <w:r w:rsidRPr="00C2436E">
              <w:rPr>
                <w:rFonts w:ascii="ＭＳ ゴシック" w:eastAsia="ＭＳ ゴシック" w:hAnsi="ＭＳ ゴシック" w:hint="eastAsia"/>
                <w:sz w:val="18"/>
                <w:szCs w:val="18"/>
              </w:rPr>
              <w:t>ア</w:t>
            </w:r>
            <w:r w:rsidR="00F96A47" w:rsidRPr="00C2436E">
              <w:rPr>
                <w:rFonts w:ascii="ＭＳ ゴシック" w:eastAsia="ＭＳ ゴシック" w:hAnsi="ＭＳ ゴシック" w:hint="eastAsia"/>
                <w:sz w:val="18"/>
                <w:szCs w:val="18"/>
              </w:rPr>
              <w:t>ウ</w:t>
            </w:r>
            <w:r w:rsidRPr="00C2436E">
              <w:rPr>
                <w:rFonts w:ascii="ＭＳ ゴシック" w:eastAsia="ＭＳ ゴシック" w:hAnsi="ＭＳ ゴシック" w:hint="eastAsia"/>
                <w:sz w:val="18"/>
                <w:szCs w:val="18"/>
              </w:rPr>
              <w:t>トプット指標また</w:t>
            </w:r>
            <w:r w:rsidRPr="00D41795">
              <w:rPr>
                <w:rFonts w:ascii="ＭＳ ゴシック" w:eastAsia="ＭＳ ゴシック" w:hAnsi="ＭＳ ゴシック" w:hint="eastAsia"/>
                <w:sz w:val="18"/>
                <w:szCs w:val="18"/>
              </w:rPr>
              <w:t>は中間アウトカム指標を市町村が設定する</w:t>
            </w:r>
          </w:p>
        </w:tc>
        <w:tc>
          <w:tcPr>
            <w:tcW w:w="42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C0C681" w14:textId="77777777" w:rsidR="006D03B4" w:rsidRDefault="006D03B4" w:rsidP="006D03B4">
            <w:pPr>
              <w:rPr>
                <w:rFonts w:ascii="ＭＳ ゴシック" w:eastAsia="ＭＳ ゴシック" w:hAnsi="ＭＳ ゴシック"/>
                <w:sz w:val="18"/>
                <w:szCs w:val="18"/>
              </w:rPr>
            </w:pPr>
          </w:p>
        </w:tc>
        <w:tc>
          <w:tcPr>
            <w:tcW w:w="1014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6BEC48" w14:textId="3C20213F" w:rsidR="006D03B4" w:rsidRPr="00C2436E" w:rsidRDefault="006D03B4" w:rsidP="006D03B4">
            <w:pPr>
              <w:rPr>
                <w:rFonts w:ascii="ＭＳ ゴシック" w:eastAsia="ＭＳ ゴシック" w:hAnsi="ＭＳ ゴシック"/>
                <w:sz w:val="18"/>
                <w:szCs w:val="18"/>
              </w:rPr>
            </w:pPr>
            <w:r w:rsidRPr="00D41795">
              <w:rPr>
                <w:rFonts w:ascii="ＭＳ ゴシック" w:eastAsia="ＭＳ ゴシック" w:hAnsi="ＭＳ ゴシック" w:hint="eastAsia"/>
                <w:sz w:val="18"/>
                <w:szCs w:val="18"/>
              </w:rPr>
              <w:t>センター指標の「</w:t>
            </w:r>
            <w:r>
              <w:rPr>
                <w:rFonts w:ascii="ＭＳ ゴシック" w:eastAsia="ＭＳ ゴシック" w:hAnsi="ＭＳ ゴシック" w:hint="eastAsia"/>
                <w:sz w:val="18"/>
                <w:szCs w:val="18"/>
              </w:rPr>
              <w:t>４．権利擁護事業</w:t>
            </w:r>
            <w:r w:rsidRPr="00D41795">
              <w:rPr>
                <w:rFonts w:ascii="ＭＳ ゴシック" w:eastAsia="ＭＳ ゴシック" w:hAnsi="ＭＳ ゴシック" w:hint="eastAsia"/>
                <w:sz w:val="18"/>
                <w:szCs w:val="18"/>
              </w:rPr>
              <w:t>」に関</w:t>
            </w:r>
            <w:r w:rsidRPr="00C2436E">
              <w:rPr>
                <w:rFonts w:ascii="ＭＳ ゴシック" w:eastAsia="ＭＳ ゴシック" w:hAnsi="ＭＳ ゴシック" w:hint="eastAsia"/>
                <w:sz w:val="18"/>
                <w:szCs w:val="18"/>
              </w:rPr>
              <w:t>するア</w:t>
            </w:r>
            <w:r w:rsidR="00F96A47" w:rsidRPr="00C2436E">
              <w:rPr>
                <w:rFonts w:ascii="ＭＳ ゴシック" w:eastAsia="ＭＳ ゴシック" w:hAnsi="ＭＳ ゴシック" w:hint="eastAsia"/>
                <w:sz w:val="18"/>
                <w:szCs w:val="18"/>
              </w:rPr>
              <w:t>ウ</w:t>
            </w:r>
            <w:r w:rsidRPr="00C2436E">
              <w:rPr>
                <w:rFonts w:ascii="ＭＳ ゴシック" w:eastAsia="ＭＳ ゴシック" w:hAnsi="ＭＳ ゴシック" w:hint="eastAsia"/>
                <w:sz w:val="18"/>
                <w:szCs w:val="18"/>
              </w:rPr>
              <w:t>トプット指標または中間アウトカム指標を市町村が設定しているか</w:t>
            </w:r>
          </w:p>
          <w:p w14:paraId="76E667FC" w14:textId="17544BFE" w:rsidR="006D03B4" w:rsidRPr="00B77945" w:rsidRDefault="006D03B4" w:rsidP="006D03B4">
            <w:pPr>
              <w:ind w:left="180" w:hangingChars="100" w:hanging="180"/>
              <w:rPr>
                <w:rFonts w:asciiTheme="majorEastAsia" w:eastAsiaTheme="majorEastAsia" w:hAnsiTheme="majorEastAsia"/>
                <w:sz w:val="18"/>
                <w:szCs w:val="18"/>
              </w:rPr>
            </w:pPr>
            <w:r w:rsidRPr="00C2436E">
              <w:rPr>
                <w:rFonts w:ascii="ＭＳ ゴシック" w:eastAsia="ＭＳ ゴシック" w:hAnsi="ＭＳ ゴシック" w:hint="eastAsia"/>
                <w:sz w:val="18"/>
                <w:szCs w:val="18"/>
              </w:rPr>
              <w:t>→　設定している場合、具体的に指標を記入（</w:t>
            </w:r>
            <w:r w:rsidRPr="00D4179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D41795">
              <w:rPr>
                <w:rFonts w:ascii="ＭＳ ゴシック" w:eastAsia="ＭＳ ゴシック" w:hAnsi="ＭＳ ゴシック" w:hint="eastAsia"/>
                <w:sz w:val="18"/>
                <w:szCs w:val="18"/>
              </w:rPr>
              <w:t xml:space="preserve">　　　　）</w:t>
            </w:r>
          </w:p>
        </w:tc>
        <w:tc>
          <w:tcPr>
            <w:tcW w:w="1120" w:type="dxa"/>
            <w:shd w:val="clear" w:color="auto" w:fill="DAEEF3" w:themeFill="accent5" w:themeFillTint="33"/>
          </w:tcPr>
          <w:p w14:paraId="00301DF8" w14:textId="5AA263DB" w:rsidR="006D03B4" w:rsidRDefault="006D03B4" w:rsidP="006D03B4">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shd w:val="clear" w:color="auto" w:fill="DAEEF3" w:themeFill="accent5" w:themeFillTint="33"/>
          </w:tcPr>
          <w:p w14:paraId="50FA6A77" w14:textId="68A2500F" w:rsidR="006D03B4" w:rsidRPr="006A402A" w:rsidRDefault="006D03B4" w:rsidP="006D03B4">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08C04317" w14:textId="37F4ADF9" w:rsidR="00B77945" w:rsidRPr="006D03B4" w:rsidRDefault="00B77945">
      <w:pPr>
        <w:widowControl/>
        <w:jc w:val="left"/>
        <w:rPr>
          <w:rFonts w:asciiTheme="majorEastAsia" w:eastAsiaTheme="majorEastAsia" w:hAnsiTheme="majorEastAsia"/>
          <w:b/>
          <w:bCs/>
          <w:sz w:val="24"/>
          <w:szCs w:val="28"/>
        </w:rPr>
      </w:pPr>
    </w:p>
    <w:p w14:paraId="2CE62F5F" w14:textId="77777777" w:rsidR="00B52CA9" w:rsidRPr="00240A3F" w:rsidRDefault="00B52CA9" w:rsidP="00B52CA9">
      <w:pPr>
        <w:widowControl/>
        <w:jc w:val="left"/>
        <w:rPr>
          <w:rFonts w:asciiTheme="majorEastAsia" w:eastAsiaTheme="majorEastAsia" w:hAnsiTheme="majorEastAsia"/>
          <w:b/>
          <w:bCs/>
          <w:sz w:val="24"/>
          <w:szCs w:val="28"/>
        </w:rPr>
      </w:pPr>
    </w:p>
    <w:p w14:paraId="1C7FF1FA" w14:textId="77777777" w:rsidR="00B77945" w:rsidRDefault="00B77945">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14:paraId="06BAA6CC" w14:textId="748B65B9" w:rsidR="009241CE" w:rsidRPr="006226EB" w:rsidRDefault="009241CE" w:rsidP="006226EB">
      <w:pPr>
        <w:pStyle w:val="1"/>
        <w:rPr>
          <w:b/>
          <w:bCs/>
        </w:rPr>
      </w:pPr>
      <w:bookmarkStart w:id="4" w:name="_Toc166678350"/>
      <w:r w:rsidRPr="006226EB">
        <w:rPr>
          <w:rFonts w:hint="eastAsia"/>
          <w:b/>
          <w:bCs/>
        </w:rPr>
        <w:lastRenderedPageBreak/>
        <w:t>５．包括的・継続的ケアマネジメント支援事業</w:t>
      </w:r>
      <w:bookmarkEnd w:id="4"/>
    </w:p>
    <w:tbl>
      <w:tblPr>
        <w:tblStyle w:val="a7"/>
        <w:tblW w:w="15021" w:type="dxa"/>
        <w:tblLook w:val="04A0" w:firstRow="1" w:lastRow="0" w:firstColumn="1" w:lastColumn="0" w:noHBand="0" w:noVBand="1"/>
      </w:tblPr>
      <w:tblGrid>
        <w:gridCol w:w="397"/>
        <w:gridCol w:w="396"/>
        <w:gridCol w:w="1835"/>
        <w:gridCol w:w="423"/>
        <w:gridCol w:w="3465"/>
        <w:gridCol w:w="1984"/>
        <w:gridCol w:w="4698"/>
        <w:gridCol w:w="1120"/>
        <w:gridCol w:w="703"/>
      </w:tblGrid>
      <w:tr w:rsidR="009241CE" w:rsidRPr="006A402A" w14:paraId="42C155C9" w14:textId="77777777" w:rsidTr="004A7A4F">
        <w:tc>
          <w:tcPr>
            <w:tcW w:w="2628" w:type="dxa"/>
            <w:gridSpan w:val="3"/>
            <w:vAlign w:val="center"/>
          </w:tcPr>
          <w:p w14:paraId="419D9190" w14:textId="77777777" w:rsidR="009241CE" w:rsidRPr="006A402A" w:rsidRDefault="009241CE"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活動目標</w:t>
            </w:r>
          </w:p>
        </w:tc>
        <w:tc>
          <w:tcPr>
            <w:tcW w:w="3888" w:type="dxa"/>
            <w:gridSpan w:val="2"/>
            <w:vAlign w:val="center"/>
          </w:tcPr>
          <w:p w14:paraId="54E616A8" w14:textId="77777777" w:rsidR="009241CE" w:rsidRPr="006A402A" w:rsidRDefault="009241CE" w:rsidP="004A7A4F">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取組内容</w:t>
            </w:r>
          </w:p>
          <w:p w14:paraId="1A00009A" w14:textId="77777777" w:rsidR="009241CE" w:rsidRPr="006A402A" w:rsidRDefault="009241CE"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2"/>
                <w:szCs w:val="12"/>
              </w:rPr>
              <w:t>（ストラクチャー、プロセス、中間アウトカム）</w:t>
            </w:r>
          </w:p>
        </w:tc>
        <w:tc>
          <w:tcPr>
            <w:tcW w:w="1984" w:type="dxa"/>
            <w:tcBorders>
              <w:right w:val="single" w:sz="4" w:space="0" w:color="auto"/>
            </w:tcBorders>
            <w:vAlign w:val="center"/>
          </w:tcPr>
          <w:p w14:paraId="0D23D80F" w14:textId="77777777" w:rsidR="009241CE" w:rsidRPr="006A402A" w:rsidRDefault="009241CE"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趣旨・考え方</w:t>
            </w:r>
          </w:p>
        </w:tc>
        <w:tc>
          <w:tcPr>
            <w:tcW w:w="4698" w:type="dxa"/>
            <w:tcBorders>
              <w:top w:val="single" w:sz="4" w:space="0" w:color="auto"/>
              <w:left w:val="single" w:sz="4" w:space="0" w:color="auto"/>
              <w:bottom w:val="single" w:sz="4" w:space="0" w:color="auto"/>
              <w:right w:val="single" w:sz="4" w:space="0" w:color="auto"/>
            </w:tcBorders>
            <w:vAlign w:val="center"/>
          </w:tcPr>
          <w:p w14:paraId="33246F32" w14:textId="77777777" w:rsidR="009241CE" w:rsidRPr="006A402A" w:rsidRDefault="009241CE"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留意点</w:t>
            </w:r>
          </w:p>
        </w:tc>
        <w:tc>
          <w:tcPr>
            <w:tcW w:w="1120" w:type="dxa"/>
            <w:tcBorders>
              <w:left w:val="single" w:sz="4" w:space="0" w:color="auto"/>
              <w:right w:val="single" w:sz="4" w:space="0" w:color="auto"/>
            </w:tcBorders>
            <w:vAlign w:val="center"/>
          </w:tcPr>
          <w:p w14:paraId="17CAB067" w14:textId="77777777" w:rsidR="009241CE" w:rsidRDefault="009241CE" w:rsidP="004A7A4F">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時点</w:t>
            </w:r>
          </w:p>
        </w:tc>
        <w:tc>
          <w:tcPr>
            <w:tcW w:w="703" w:type="dxa"/>
            <w:tcBorders>
              <w:left w:val="single" w:sz="4" w:space="0" w:color="auto"/>
            </w:tcBorders>
            <w:vAlign w:val="center"/>
          </w:tcPr>
          <w:p w14:paraId="55DE0DB9" w14:textId="77777777" w:rsidR="009241CE" w:rsidRPr="006A402A" w:rsidRDefault="009241CE" w:rsidP="004A7A4F">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種別</w:t>
            </w:r>
          </w:p>
        </w:tc>
      </w:tr>
      <w:tr w:rsidR="000C03E8" w:rsidRPr="006A402A" w14:paraId="5FB9419A" w14:textId="77777777" w:rsidTr="004A7A4F">
        <w:tc>
          <w:tcPr>
            <w:tcW w:w="397" w:type="dxa"/>
            <w:vMerge w:val="restart"/>
          </w:tcPr>
          <w:p w14:paraId="0E04E939" w14:textId="3FE2E5F1" w:rsidR="000C03E8" w:rsidRPr="006A402A" w:rsidRDefault="000C03E8" w:rsidP="000C03E8">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3</w:t>
            </w:r>
          </w:p>
        </w:tc>
        <w:tc>
          <w:tcPr>
            <w:tcW w:w="396" w:type="dxa"/>
            <w:vMerge w:val="restart"/>
          </w:tcPr>
          <w:p w14:paraId="6D73E414" w14:textId="49BD5F5E" w:rsidR="000C03E8" w:rsidRPr="006A402A" w:rsidRDefault="000C03E8" w:rsidP="000C03E8">
            <w:pP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1835" w:type="dxa"/>
            <w:vMerge w:val="restart"/>
          </w:tcPr>
          <w:p w14:paraId="1201D233" w14:textId="22CAD119" w:rsidR="000C03E8" w:rsidRPr="006A402A" w:rsidRDefault="000C03E8" w:rsidP="000C03E8">
            <w:pPr>
              <w:rPr>
                <w:rFonts w:ascii="ＭＳ ゴシック" w:eastAsia="ＭＳ ゴシック" w:hAnsi="ＭＳ ゴシック"/>
                <w:sz w:val="18"/>
                <w:szCs w:val="18"/>
              </w:rPr>
            </w:pPr>
            <w:r w:rsidRPr="00690D07">
              <w:rPr>
                <w:rFonts w:ascii="ＭＳ ゴシック" w:eastAsia="ＭＳ ゴシック" w:hAnsi="ＭＳ ゴシック" w:hint="eastAsia"/>
                <w:sz w:val="18"/>
                <w:szCs w:val="18"/>
              </w:rPr>
              <w:t>センターが包括的・継続的ケアマネジメント支援</w:t>
            </w:r>
            <w:r w:rsidR="00E94B0C">
              <w:rPr>
                <w:rFonts w:ascii="ＭＳ ゴシック" w:eastAsia="ＭＳ ゴシック" w:hAnsi="ＭＳ ゴシック" w:hint="eastAsia"/>
                <w:sz w:val="18"/>
                <w:szCs w:val="18"/>
              </w:rPr>
              <w:t>事業</w:t>
            </w:r>
            <w:r w:rsidRPr="00690D07">
              <w:rPr>
                <w:rFonts w:ascii="ＭＳ ゴシック" w:eastAsia="ＭＳ ゴシック" w:hAnsi="ＭＳ ゴシック" w:hint="eastAsia"/>
                <w:sz w:val="18"/>
                <w:szCs w:val="18"/>
              </w:rPr>
              <w:t>を適切に行うための体制を支援する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AE9969D" w14:textId="1AC2E1EB" w:rsidR="000C03E8" w:rsidRPr="006A402A" w:rsidRDefault="000C03E8" w:rsidP="000C03E8">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1E43E5B2" w14:textId="5A8AE057" w:rsidR="000C03E8" w:rsidRPr="006A402A" w:rsidRDefault="000C03E8" w:rsidP="000C03E8">
            <w:pPr>
              <w:rPr>
                <w:rFonts w:ascii="ＭＳ ゴシック" w:eastAsia="ＭＳ ゴシック" w:hAnsi="ＭＳ ゴシック"/>
                <w:sz w:val="18"/>
                <w:szCs w:val="18"/>
              </w:rPr>
            </w:pPr>
            <w:r w:rsidRPr="00690D07">
              <w:rPr>
                <w:rFonts w:asciiTheme="majorEastAsia" w:eastAsiaTheme="majorEastAsia" w:hAnsiTheme="majorEastAsia" w:hint="eastAsia"/>
                <w:sz w:val="18"/>
                <w:szCs w:val="18"/>
              </w:rPr>
              <w:t>日常生活圏域ごとの居宅介護支援事業所のデータ（事業所ごとの主任介護支援専門員・介護支援専門員の人数等）を把握し、センターに情報提供しているか</w:t>
            </w:r>
          </w:p>
        </w:tc>
        <w:tc>
          <w:tcPr>
            <w:tcW w:w="1984" w:type="dxa"/>
            <w:vMerge w:val="restart"/>
            <w:tcBorders>
              <w:right w:val="single" w:sz="4" w:space="0" w:color="auto"/>
            </w:tcBorders>
          </w:tcPr>
          <w:p w14:paraId="2DCF9D6E" w14:textId="09C0DCAB" w:rsidR="000C03E8" w:rsidRPr="006A402A" w:rsidRDefault="000C03E8" w:rsidP="000C03E8">
            <w:pPr>
              <w:rPr>
                <w:rFonts w:ascii="ＭＳ ゴシック" w:eastAsia="ＭＳ ゴシック" w:hAnsi="ＭＳ ゴシック"/>
                <w:sz w:val="18"/>
                <w:szCs w:val="18"/>
              </w:rPr>
            </w:pPr>
            <w:r w:rsidRPr="00690D07">
              <w:rPr>
                <w:rFonts w:asciiTheme="majorEastAsia" w:eastAsiaTheme="majorEastAsia" w:hAnsiTheme="majorEastAsia" w:hint="eastAsia"/>
                <w:sz w:val="18"/>
                <w:szCs w:val="18"/>
              </w:rPr>
              <w:t>センターが介護支援専門員への個別ケアマネジメント支援と環境整備を適切に行えるように体制を支援できているかを評価する。</w:t>
            </w:r>
          </w:p>
        </w:tc>
        <w:tc>
          <w:tcPr>
            <w:tcW w:w="4698" w:type="dxa"/>
            <w:tcBorders>
              <w:top w:val="single" w:sz="4" w:space="0" w:color="auto"/>
              <w:left w:val="single" w:sz="4" w:space="0" w:color="auto"/>
              <w:bottom w:val="single" w:sz="4" w:space="0" w:color="auto"/>
              <w:right w:val="nil"/>
            </w:tcBorders>
            <w:shd w:val="clear" w:color="auto" w:fill="auto"/>
          </w:tcPr>
          <w:p w14:paraId="10D74E8B" w14:textId="561E0F0E" w:rsidR="000C03E8" w:rsidRPr="00335AFF" w:rsidRDefault="000C03E8" w:rsidP="000C03E8">
            <w:pPr>
              <w:widowControl/>
              <w:ind w:left="180" w:hangingChars="100" w:hanging="180"/>
              <w:rPr>
                <w:rFonts w:asciiTheme="majorEastAsia" w:eastAsiaTheme="majorEastAsia" w:hAnsiTheme="majorEastAsia"/>
                <w:sz w:val="18"/>
                <w:szCs w:val="18"/>
              </w:rPr>
            </w:pPr>
            <w:r w:rsidRPr="00690D07">
              <w:rPr>
                <w:rFonts w:asciiTheme="majorEastAsia" w:eastAsiaTheme="majorEastAsia" w:hAnsiTheme="majorEastAsia" w:hint="eastAsia"/>
                <w:sz w:val="18"/>
                <w:szCs w:val="18"/>
              </w:rPr>
              <w:t>・センターにデータまたは紙面で提供している場合に、</w:t>
            </w:r>
            <w:r>
              <w:rPr>
                <w:rFonts w:asciiTheme="majorEastAsia" w:eastAsiaTheme="majorEastAsia" w:hAnsiTheme="majorEastAsia" w:hint="eastAsia"/>
                <w:sz w:val="18"/>
                <w:szCs w:val="18"/>
              </w:rPr>
              <w:t>項目を満たしている</w:t>
            </w:r>
            <w:r w:rsidRPr="00690D07">
              <w:rPr>
                <w:rFonts w:asciiTheme="majorEastAsia" w:eastAsiaTheme="majorEastAsia" w:hAnsiTheme="majorEastAsia" w:hint="eastAsia"/>
                <w:sz w:val="18"/>
                <w:szCs w:val="18"/>
              </w:rPr>
              <w:t>ものとして取り扱う。</w:t>
            </w:r>
          </w:p>
        </w:tc>
        <w:tc>
          <w:tcPr>
            <w:tcW w:w="1120" w:type="dxa"/>
          </w:tcPr>
          <w:p w14:paraId="2EECEC36" w14:textId="2A93F7ED" w:rsidR="000C03E8" w:rsidRDefault="000C03E8" w:rsidP="000C03E8">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Pr>
          <w:p w14:paraId="522E928E" w14:textId="77777777" w:rsidR="000C03E8" w:rsidRPr="006A402A" w:rsidRDefault="000C03E8" w:rsidP="000C03E8">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0C03E8" w:rsidRPr="006A402A" w14:paraId="6AE57B5C" w14:textId="77777777" w:rsidTr="004A7A4F">
        <w:tc>
          <w:tcPr>
            <w:tcW w:w="397" w:type="dxa"/>
            <w:vMerge/>
          </w:tcPr>
          <w:p w14:paraId="61169FFD" w14:textId="77777777" w:rsidR="000C03E8" w:rsidRPr="006A402A" w:rsidRDefault="000C03E8" w:rsidP="000C03E8">
            <w:pPr>
              <w:rPr>
                <w:rFonts w:ascii="ＭＳ ゴシック" w:eastAsia="ＭＳ ゴシック" w:hAnsi="ＭＳ ゴシック"/>
                <w:sz w:val="18"/>
                <w:szCs w:val="18"/>
              </w:rPr>
            </w:pPr>
          </w:p>
        </w:tc>
        <w:tc>
          <w:tcPr>
            <w:tcW w:w="396" w:type="dxa"/>
            <w:vMerge/>
          </w:tcPr>
          <w:p w14:paraId="3C048E18" w14:textId="77777777" w:rsidR="000C03E8" w:rsidRPr="006A402A" w:rsidRDefault="000C03E8" w:rsidP="000C03E8">
            <w:pPr>
              <w:rPr>
                <w:rFonts w:ascii="ＭＳ ゴシック" w:eastAsia="ＭＳ ゴシック" w:hAnsi="ＭＳ ゴシック"/>
                <w:sz w:val="18"/>
                <w:szCs w:val="18"/>
              </w:rPr>
            </w:pPr>
          </w:p>
        </w:tc>
        <w:tc>
          <w:tcPr>
            <w:tcW w:w="1835" w:type="dxa"/>
            <w:vMerge/>
          </w:tcPr>
          <w:p w14:paraId="15CBF8C0" w14:textId="77777777" w:rsidR="000C03E8" w:rsidRPr="006A402A" w:rsidRDefault="000C03E8" w:rsidP="000C03E8">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4D12A2E9" w14:textId="2ACBFD84" w:rsidR="000C03E8" w:rsidRPr="006A402A" w:rsidRDefault="000C03E8" w:rsidP="000C03E8">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5F009138" w14:textId="434351E9" w:rsidR="000C03E8" w:rsidRPr="006A402A" w:rsidRDefault="000C03E8" w:rsidP="000C03E8">
            <w:pPr>
              <w:rPr>
                <w:rFonts w:ascii="ＭＳ ゴシック" w:eastAsia="ＭＳ ゴシック" w:hAnsi="ＭＳ ゴシック"/>
                <w:sz w:val="18"/>
                <w:szCs w:val="18"/>
              </w:rPr>
            </w:pPr>
            <w:r w:rsidRPr="00690D07">
              <w:rPr>
                <w:rFonts w:asciiTheme="majorEastAsia" w:eastAsiaTheme="majorEastAsia" w:hAnsiTheme="majorEastAsia" w:hint="eastAsia"/>
                <w:sz w:val="18"/>
                <w:szCs w:val="18"/>
              </w:rPr>
              <w:t>介護支援専門員を対象に、包括的・継続的ケアマネジメントを行うための課題や支援などに関するアンケートや意見収集を行い、センターに情報提供を行っているか</w:t>
            </w:r>
          </w:p>
        </w:tc>
        <w:tc>
          <w:tcPr>
            <w:tcW w:w="1984" w:type="dxa"/>
            <w:vMerge/>
            <w:tcBorders>
              <w:right w:val="single" w:sz="4" w:space="0" w:color="auto"/>
            </w:tcBorders>
          </w:tcPr>
          <w:p w14:paraId="33D0039C" w14:textId="77777777" w:rsidR="000C03E8" w:rsidRPr="006A402A" w:rsidRDefault="000C03E8" w:rsidP="000C03E8">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E275196" w14:textId="063E9C72" w:rsidR="000C03E8" w:rsidRPr="00335AFF" w:rsidRDefault="000C03E8" w:rsidP="000C03E8">
            <w:pPr>
              <w:ind w:left="180" w:hangingChars="100" w:hanging="180"/>
              <w:rPr>
                <w:rFonts w:asciiTheme="majorEastAsia" w:eastAsiaTheme="majorEastAsia" w:hAnsiTheme="majorEastAsia"/>
                <w:sz w:val="18"/>
                <w:szCs w:val="18"/>
              </w:rPr>
            </w:pPr>
            <w:r w:rsidRPr="00690D07">
              <w:rPr>
                <w:rFonts w:asciiTheme="majorEastAsia" w:eastAsiaTheme="majorEastAsia" w:hAnsiTheme="majorEastAsia" w:hint="eastAsia"/>
                <w:sz w:val="18"/>
                <w:szCs w:val="18"/>
              </w:rPr>
              <w:t>・センターにデータまたは紙面で提供している場合に、</w:t>
            </w:r>
            <w:r>
              <w:rPr>
                <w:rFonts w:asciiTheme="majorEastAsia" w:eastAsiaTheme="majorEastAsia" w:hAnsiTheme="majorEastAsia" w:hint="eastAsia"/>
                <w:sz w:val="18"/>
                <w:szCs w:val="18"/>
              </w:rPr>
              <w:t>項目を満たしている</w:t>
            </w:r>
            <w:r w:rsidRPr="00690D07">
              <w:rPr>
                <w:rFonts w:asciiTheme="majorEastAsia" w:eastAsiaTheme="majorEastAsia" w:hAnsiTheme="majorEastAsia" w:hint="eastAsia"/>
                <w:sz w:val="18"/>
                <w:szCs w:val="18"/>
              </w:rPr>
              <w:t>ものとして取り扱う。</w:t>
            </w:r>
          </w:p>
        </w:tc>
        <w:tc>
          <w:tcPr>
            <w:tcW w:w="1120" w:type="dxa"/>
          </w:tcPr>
          <w:p w14:paraId="5571C022" w14:textId="2EFE9B3C" w:rsidR="000C03E8" w:rsidRPr="006A402A" w:rsidRDefault="000C03E8" w:rsidP="000C03E8">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07E4ADA0" w14:textId="77777777" w:rsidR="000C03E8" w:rsidRPr="006A402A" w:rsidRDefault="000C03E8" w:rsidP="000C03E8">
            <w:pPr>
              <w:rPr>
                <w:rFonts w:ascii="ＭＳ ゴシック" w:eastAsia="ＭＳ ゴシック" w:hAnsi="ＭＳ ゴシック"/>
                <w:sz w:val="18"/>
                <w:szCs w:val="18"/>
              </w:rPr>
            </w:pPr>
          </w:p>
        </w:tc>
      </w:tr>
      <w:tr w:rsidR="000C03E8" w:rsidRPr="006A402A" w14:paraId="5D10FA84" w14:textId="77777777" w:rsidTr="004A7A4F">
        <w:tc>
          <w:tcPr>
            <w:tcW w:w="397" w:type="dxa"/>
            <w:vMerge/>
          </w:tcPr>
          <w:p w14:paraId="00BA6705" w14:textId="77777777" w:rsidR="000C03E8" w:rsidRPr="006A402A" w:rsidRDefault="000C03E8" w:rsidP="000C03E8">
            <w:pPr>
              <w:rPr>
                <w:rFonts w:ascii="ＭＳ ゴシック" w:eastAsia="ＭＳ ゴシック" w:hAnsi="ＭＳ ゴシック"/>
                <w:sz w:val="18"/>
                <w:szCs w:val="18"/>
              </w:rPr>
            </w:pPr>
          </w:p>
        </w:tc>
        <w:tc>
          <w:tcPr>
            <w:tcW w:w="396" w:type="dxa"/>
            <w:vMerge/>
          </w:tcPr>
          <w:p w14:paraId="0A0EE231" w14:textId="77777777" w:rsidR="000C03E8" w:rsidRPr="006A402A" w:rsidRDefault="000C03E8" w:rsidP="000C03E8">
            <w:pPr>
              <w:rPr>
                <w:rFonts w:ascii="ＭＳ ゴシック" w:eastAsia="ＭＳ ゴシック" w:hAnsi="ＭＳ ゴシック"/>
                <w:sz w:val="18"/>
                <w:szCs w:val="18"/>
              </w:rPr>
            </w:pPr>
          </w:p>
        </w:tc>
        <w:tc>
          <w:tcPr>
            <w:tcW w:w="1835" w:type="dxa"/>
            <w:vMerge/>
          </w:tcPr>
          <w:p w14:paraId="78082E31" w14:textId="77777777" w:rsidR="000C03E8" w:rsidRPr="006A402A" w:rsidRDefault="000C03E8" w:rsidP="000C03E8">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6CE10293" w14:textId="63057785" w:rsidR="000C03E8" w:rsidRDefault="000C03E8" w:rsidP="000C03E8">
            <w:pPr>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p>
        </w:tc>
        <w:tc>
          <w:tcPr>
            <w:tcW w:w="3465" w:type="dxa"/>
            <w:tcBorders>
              <w:top w:val="nil"/>
              <w:left w:val="nil"/>
              <w:bottom w:val="single" w:sz="4" w:space="0" w:color="auto"/>
              <w:right w:val="single" w:sz="4" w:space="0" w:color="auto"/>
            </w:tcBorders>
            <w:shd w:val="clear" w:color="auto" w:fill="auto"/>
          </w:tcPr>
          <w:p w14:paraId="0F2CB1DF" w14:textId="6571DFF5" w:rsidR="000C03E8" w:rsidRPr="00225372" w:rsidRDefault="000C03E8" w:rsidP="000C03E8">
            <w:pPr>
              <w:rPr>
                <w:rFonts w:asciiTheme="majorEastAsia" w:eastAsiaTheme="majorEastAsia" w:hAnsiTheme="majorEastAsia"/>
                <w:sz w:val="18"/>
                <w:szCs w:val="18"/>
              </w:rPr>
            </w:pPr>
            <w:r w:rsidRPr="00690D07">
              <w:rPr>
                <w:rFonts w:asciiTheme="majorEastAsia" w:eastAsiaTheme="majorEastAsia" w:hAnsiTheme="majorEastAsia" w:hint="eastAsia"/>
                <w:sz w:val="18"/>
                <w:szCs w:val="18"/>
              </w:rPr>
              <w:t>地域の介護支援専門員の実践力向上を図ることなどを目的とした、地域ケア会議や事例検討等を行うことができるように、</w:t>
            </w:r>
            <w:r w:rsidRPr="00690D07">
              <w:rPr>
                <w:rFonts w:asciiTheme="majorEastAsia" w:eastAsiaTheme="majorEastAsia" w:hAnsiTheme="majorEastAsia" w:hint="eastAsia"/>
                <w:sz w:val="18"/>
                <w:szCs w:val="18"/>
                <w:u w:val="single"/>
              </w:rPr>
              <w:t>センター職員を対象とした</w:t>
            </w:r>
            <w:r w:rsidRPr="00690D07">
              <w:rPr>
                <w:rFonts w:asciiTheme="majorEastAsia" w:eastAsiaTheme="majorEastAsia" w:hAnsiTheme="majorEastAsia" w:hint="eastAsia"/>
                <w:sz w:val="18"/>
                <w:szCs w:val="18"/>
              </w:rPr>
              <w:t>研修会を開催しているか</w:t>
            </w:r>
          </w:p>
        </w:tc>
        <w:tc>
          <w:tcPr>
            <w:tcW w:w="1984" w:type="dxa"/>
            <w:vMerge/>
            <w:tcBorders>
              <w:right w:val="single" w:sz="4" w:space="0" w:color="auto"/>
            </w:tcBorders>
          </w:tcPr>
          <w:p w14:paraId="40B08437" w14:textId="77777777" w:rsidR="000C03E8" w:rsidRPr="006A402A" w:rsidRDefault="000C03E8" w:rsidP="000C03E8">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4ECD0167" w14:textId="763116BC" w:rsidR="000C03E8" w:rsidRPr="00225372" w:rsidRDefault="000C03E8" w:rsidP="000C03E8">
            <w:pPr>
              <w:ind w:left="180" w:hangingChars="100" w:hanging="180"/>
              <w:rPr>
                <w:rFonts w:asciiTheme="majorEastAsia" w:eastAsiaTheme="majorEastAsia" w:hAnsiTheme="majorEastAsia"/>
                <w:sz w:val="18"/>
                <w:szCs w:val="18"/>
              </w:rPr>
            </w:pPr>
            <w:r w:rsidRPr="00690D07">
              <w:rPr>
                <w:rFonts w:asciiTheme="majorEastAsia" w:eastAsiaTheme="majorEastAsia" w:hAnsiTheme="majorEastAsia" w:hint="eastAsia"/>
                <w:sz w:val="18"/>
                <w:szCs w:val="18"/>
              </w:rPr>
              <w:t>・開催状況について、データまたは紙面で整備している場合に、</w:t>
            </w:r>
            <w:r>
              <w:rPr>
                <w:rFonts w:asciiTheme="majorEastAsia" w:eastAsiaTheme="majorEastAsia" w:hAnsiTheme="majorEastAsia" w:hint="eastAsia"/>
                <w:sz w:val="18"/>
                <w:szCs w:val="18"/>
              </w:rPr>
              <w:t>項目を満たしている</w:t>
            </w:r>
            <w:r w:rsidRPr="00690D07">
              <w:rPr>
                <w:rFonts w:asciiTheme="majorEastAsia" w:eastAsiaTheme="majorEastAsia" w:hAnsiTheme="majorEastAsia" w:hint="eastAsia"/>
                <w:sz w:val="18"/>
                <w:szCs w:val="18"/>
              </w:rPr>
              <w:t>ものとして取り扱う。</w:t>
            </w:r>
          </w:p>
        </w:tc>
        <w:tc>
          <w:tcPr>
            <w:tcW w:w="1120" w:type="dxa"/>
          </w:tcPr>
          <w:p w14:paraId="29BBBAF0" w14:textId="77777777" w:rsidR="000C03E8" w:rsidRDefault="000C03E8" w:rsidP="000C03E8">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21FF5FF5" w14:textId="77777777" w:rsidR="000C03E8" w:rsidRPr="006A402A" w:rsidRDefault="000C03E8" w:rsidP="000C03E8">
            <w:pPr>
              <w:rPr>
                <w:rFonts w:ascii="ＭＳ ゴシック" w:eastAsia="ＭＳ ゴシック" w:hAnsi="ＭＳ ゴシック"/>
                <w:sz w:val="18"/>
                <w:szCs w:val="18"/>
              </w:rPr>
            </w:pPr>
          </w:p>
        </w:tc>
      </w:tr>
      <w:tr w:rsidR="000C03E8" w:rsidRPr="006A402A" w14:paraId="05E87FDF" w14:textId="77777777" w:rsidTr="004A7A4F">
        <w:tc>
          <w:tcPr>
            <w:tcW w:w="397" w:type="dxa"/>
            <w:vMerge/>
          </w:tcPr>
          <w:p w14:paraId="033FB3DA" w14:textId="77777777" w:rsidR="000C03E8" w:rsidRPr="006A402A" w:rsidRDefault="000C03E8" w:rsidP="000C03E8">
            <w:pPr>
              <w:rPr>
                <w:rFonts w:ascii="ＭＳ ゴシック" w:eastAsia="ＭＳ ゴシック" w:hAnsi="ＭＳ ゴシック"/>
                <w:sz w:val="18"/>
                <w:szCs w:val="18"/>
              </w:rPr>
            </w:pPr>
          </w:p>
        </w:tc>
        <w:tc>
          <w:tcPr>
            <w:tcW w:w="396" w:type="dxa"/>
            <w:vMerge/>
          </w:tcPr>
          <w:p w14:paraId="3DE36286" w14:textId="77777777" w:rsidR="000C03E8" w:rsidRPr="006A402A" w:rsidRDefault="000C03E8" w:rsidP="000C03E8">
            <w:pPr>
              <w:rPr>
                <w:rFonts w:ascii="ＭＳ ゴシック" w:eastAsia="ＭＳ ゴシック" w:hAnsi="ＭＳ ゴシック"/>
                <w:sz w:val="18"/>
                <w:szCs w:val="18"/>
              </w:rPr>
            </w:pPr>
          </w:p>
        </w:tc>
        <w:tc>
          <w:tcPr>
            <w:tcW w:w="1835" w:type="dxa"/>
            <w:vMerge/>
            <w:tcBorders>
              <w:bottom w:val="single" w:sz="4" w:space="0" w:color="auto"/>
            </w:tcBorders>
          </w:tcPr>
          <w:p w14:paraId="57478E97" w14:textId="77777777" w:rsidR="000C03E8" w:rsidRPr="006A402A" w:rsidRDefault="000C03E8" w:rsidP="000C03E8">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6F361483" w14:textId="54421704" w:rsidR="000C03E8" w:rsidRDefault="000C03E8" w:rsidP="000C03E8">
            <w:pPr>
              <w:rPr>
                <w:rFonts w:ascii="ＭＳ ゴシック" w:eastAsia="ＭＳ ゴシック" w:hAnsi="ＭＳ ゴシック"/>
                <w:sz w:val="18"/>
                <w:szCs w:val="18"/>
              </w:rPr>
            </w:pPr>
            <w:r>
              <w:rPr>
                <w:rFonts w:ascii="ＭＳ ゴシック" w:eastAsia="ＭＳ ゴシック" w:hAnsi="ＭＳ ゴシック" w:hint="eastAsia"/>
                <w:sz w:val="18"/>
                <w:szCs w:val="18"/>
              </w:rPr>
              <w:t>Ｄ</w:t>
            </w:r>
          </w:p>
        </w:tc>
        <w:tc>
          <w:tcPr>
            <w:tcW w:w="3465" w:type="dxa"/>
            <w:tcBorders>
              <w:top w:val="nil"/>
              <w:left w:val="nil"/>
              <w:bottom w:val="single" w:sz="4" w:space="0" w:color="auto"/>
              <w:right w:val="single" w:sz="4" w:space="0" w:color="auto"/>
            </w:tcBorders>
            <w:shd w:val="clear" w:color="auto" w:fill="auto"/>
          </w:tcPr>
          <w:p w14:paraId="08BDE7BE" w14:textId="0679E3E0" w:rsidR="000C03E8" w:rsidRPr="00B77945" w:rsidRDefault="000C03E8" w:rsidP="000C03E8">
            <w:pPr>
              <w:rPr>
                <w:rFonts w:asciiTheme="majorEastAsia" w:eastAsiaTheme="majorEastAsia" w:hAnsiTheme="majorEastAsia"/>
                <w:sz w:val="18"/>
                <w:szCs w:val="18"/>
              </w:rPr>
            </w:pPr>
            <w:r w:rsidRPr="00690D07">
              <w:rPr>
                <w:rFonts w:asciiTheme="majorEastAsia" w:eastAsiaTheme="majorEastAsia" w:hAnsiTheme="majorEastAsia" w:hint="eastAsia"/>
                <w:sz w:val="18"/>
                <w:szCs w:val="18"/>
              </w:rPr>
              <w:t>センターが介護支援専門員から受けた相談事例の内容を整理・分類し、経年的に件数を把握するとともに、そのニーズに応じた</w:t>
            </w:r>
            <w:r w:rsidRPr="00690D07">
              <w:rPr>
                <w:rFonts w:asciiTheme="majorEastAsia" w:eastAsiaTheme="majorEastAsia" w:hAnsiTheme="majorEastAsia" w:hint="eastAsia"/>
                <w:sz w:val="18"/>
                <w:szCs w:val="18"/>
                <w:u w:val="single"/>
              </w:rPr>
              <w:t>介護支援専門員を対象とした</w:t>
            </w:r>
            <w:r w:rsidRPr="00690D07">
              <w:rPr>
                <w:rFonts w:asciiTheme="majorEastAsia" w:eastAsiaTheme="majorEastAsia" w:hAnsiTheme="majorEastAsia" w:hint="eastAsia"/>
                <w:sz w:val="18"/>
                <w:szCs w:val="18"/>
              </w:rPr>
              <w:t>研修会等を計画しているか</w:t>
            </w:r>
          </w:p>
        </w:tc>
        <w:tc>
          <w:tcPr>
            <w:tcW w:w="1984" w:type="dxa"/>
            <w:vMerge/>
            <w:tcBorders>
              <w:bottom w:val="single" w:sz="4" w:space="0" w:color="auto"/>
              <w:right w:val="single" w:sz="4" w:space="0" w:color="auto"/>
            </w:tcBorders>
          </w:tcPr>
          <w:p w14:paraId="78702B21" w14:textId="77777777" w:rsidR="000C03E8" w:rsidRPr="006A402A" w:rsidRDefault="000C03E8" w:rsidP="000C03E8">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0D27BFAD" w14:textId="7DA4DB6D" w:rsidR="000C03E8" w:rsidRDefault="000C03E8" w:rsidP="000C03E8">
            <w:pPr>
              <w:ind w:left="180" w:hangingChars="100" w:hanging="180"/>
              <w:rPr>
                <w:rFonts w:asciiTheme="majorEastAsia" w:eastAsiaTheme="majorEastAsia" w:hAnsiTheme="majorEastAsia"/>
                <w:sz w:val="18"/>
                <w:szCs w:val="18"/>
              </w:rPr>
            </w:pPr>
            <w:r w:rsidRPr="00690D07">
              <w:rPr>
                <w:rFonts w:asciiTheme="majorEastAsia" w:eastAsiaTheme="majorEastAsia" w:hAnsiTheme="majorEastAsia" w:hint="eastAsia"/>
                <w:sz w:val="18"/>
                <w:szCs w:val="18"/>
              </w:rPr>
              <w:t>・センターが介護支援専門員から受けた相談事例内容の整理・分類、経年的件数（概ね３年程度）の把握、か</w:t>
            </w:r>
            <w:r w:rsidRPr="00C2436E">
              <w:rPr>
                <w:rFonts w:asciiTheme="majorEastAsia" w:eastAsiaTheme="majorEastAsia" w:hAnsiTheme="majorEastAsia" w:hint="eastAsia"/>
                <w:sz w:val="18"/>
                <w:szCs w:val="18"/>
              </w:rPr>
              <w:t>つ</w:t>
            </w:r>
            <w:r w:rsidR="00F96A47" w:rsidRPr="00C2436E">
              <w:rPr>
                <w:rFonts w:asciiTheme="majorEastAsia" w:eastAsiaTheme="majorEastAsia" w:hAnsiTheme="majorEastAsia" w:hint="eastAsia"/>
                <w:sz w:val="18"/>
                <w:szCs w:val="18"/>
              </w:rPr>
              <w:t>、</w:t>
            </w:r>
            <w:r w:rsidRPr="00C2436E">
              <w:rPr>
                <w:rFonts w:asciiTheme="majorEastAsia" w:eastAsiaTheme="majorEastAsia" w:hAnsiTheme="majorEastAsia" w:hint="eastAsia"/>
                <w:sz w:val="18"/>
                <w:szCs w:val="18"/>
              </w:rPr>
              <w:t>それを</w:t>
            </w:r>
            <w:r w:rsidRPr="00690D07">
              <w:rPr>
                <w:rFonts w:asciiTheme="majorEastAsia" w:eastAsiaTheme="majorEastAsia" w:hAnsiTheme="majorEastAsia" w:hint="eastAsia"/>
                <w:sz w:val="18"/>
                <w:szCs w:val="18"/>
              </w:rPr>
              <w:t>踏まえた介護支援専門員対象の研修会の計画を、データまたは紙面で整備している場合に、</w:t>
            </w:r>
            <w:r>
              <w:rPr>
                <w:rFonts w:asciiTheme="majorEastAsia" w:eastAsiaTheme="majorEastAsia" w:hAnsiTheme="majorEastAsia" w:hint="eastAsia"/>
                <w:sz w:val="18"/>
                <w:szCs w:val="18"/>
              </w:rPr>
              <w:t>項目を満たしている</w:t>
            </w:r>
            <w:r w:rsidRPr="00690D07">
              <w:rPr>
                <w:rFonts w:asciiTheme="majorEastAsia" w:eastAsiaTheme="majorEastAsia" w:hAnsiTheme="majorEastAsia" w:hint="eastAsia"/>
                <w:sz w:val="18"/>
                <w:szCs w:val="18"/>
              </w:rPr>
              <w:t>ものとして取り扱う。</w:t>
            </w:r>
          </w:p>
          <w:p w14:paraId="0233794B" w14:textId="48F10545" w:rsidR="000C03E8" w:rsidRPr="00B77945" w:rsidRDefault="000C03E8" w:rsidP="000C03E8">
            <w:pPr>
              <w:ind w:left="180" w:hangingChars="100" w:hanging="180"/>
              <w:rPr>
                <w:rFonts w:asciiTheme="majorEastAsia" w:eastAsiaTheme="majorEastAsia" w:hAnsiTheme="majorEastAsia"/>
                <w:sz w:val="18"/>
                <w:szCs w:val="18"/>
              </w:rPr>
            </w:pPr>
            <w:r w:rsidRPr="00690D07">
              <w:rPr>
                <w:rFonts w:asciiTheme="majorEastAsia" w:eastAsiaTheme="majorEastAsia" w:hAnsiTheme="majorEastAsia" w:hint="eastAsia"/>
                <w:sz w:val="18"/>
                <w:szCs w:val="18"/>
              </w:rPr>
              <w:t>・この研修会の計画は、センターと協議して行っていれば、市町村またはセンターのどちらが主催でも、</w:t>
            </w:r>
            <w:r>
              <w:rPr>
                <w:rFonts w:asciiTheme="majorEastAsia" w:eastAsiaTheme="majorEastAsia" w:hAnsiTheme="majorEastAsia" w:hint="eastAsia"/>
                <w:sz w:val="18"/>
                <w:szCs w:val="18"/>
              </w:rPr>
              <w:t>項目を満たしている</w:t>
            </w:r>
            <w:r w:rsidRPr="00690D07">
              <w:rPr>
                <w:rFonts w:asciiTheme="majorEastAsia" w:eastAsiaTheme="majorEastAsia" w:hAnsiTheme="majorEastAsia" w:hint="eastAsia"/>
                <w:sz w:val="18"/>
                <w:szCs w:val="18"/>
              </w:rPr>
              <w:t>ものとして取り扱う。</w:t>
            </w:r>
          </w:p>
        </w:tc>
        <w:tc>
          <w:tcPr>
            <w:tcW w:w="1120" w:type="dxa"/>
          </w:tcPr>
          <w:p w14:paraId="0BC0DFBB" w14:textId="4F588B65" w:rsidR="000C03E8" w:rsidRDefault="000C03E8" w:rsidP="000C03E8">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0153C63B" w14:textId="77777777" w:rsidR="000C03E8" w:rsidRPr="006A402A" w:rsidRDefault="000C03E8" w:rsidP="000C03E8">
            <w:pPr>
              <w:rPr>
                <w:rFonts w:ascii="ＭＳ ゴシック" w:eastAsia="ＭＳ ゴシック" w:hAnsi="ＭＳ ゴシック"/>
                <w:sz w:val="18"/>
                <w:szCs w:val="18"/>
              </w:rPr>
            </w:pPr>
          </w:p>
        </w:tc>
      </w:tr>
      <w:tr w:rsidR="000C03E8" w:rsidRPr="006A402A" w14:paraId="7685D7BA" w14:textId="77777777" w:rsidTr="004A7A4F">
        <w:tc>
          <w:tcPr>
            <w:tcW w:w="397" w:type="dxa"/>
            <w:vMerge/>
          </w:tcPr>
          <w:p w14:paraId="6F6782DA" w14:textId="77777777" w:rsidR="000C03E8" w:rsidRPr="006A402A" w:rsidRDefault="000C03E8" w:rsidP="000C03E8">
            <w:pPr>
              <w:rPr>
                <w:rFonts w:ascii="ＭＳ ゴシック" w:eastAsia="ＭＳ ゴシック" w:hAnsi="ＭＳ ゴシック"/>
                <w:sz w:val="18"/>
                <w:szCs w:val="18"/>
              </w:rPr>
            </w:pPr>
          </w:p>
        </w:tc>
        <w:tc>
          <w:tcPr>
            <w:tcW w:w="396" w:type="dxa"/>
            <w:vMerge/>
          </w:tcPr>
          <w:p w14:paraId="7113CA6C" w14:textId="77777777" w:rsidR="000C03E8" w:rsidRPr="006A402A" w:rsidRDefault="000C03E8" w:rsidP="000C03E8">
            <w:pPr>
              <w:rPr>
                <w:rFonts w:ascii="ＭＳ ゴシック" w:eastAsia="ＭＳ ゴシック" w:hAnsi="ＭＳ ゴシック"/>
                <w:sz w:val="18"/>
                <w:szCs w:val="18"/>
              </w:rPr>
            </w:pPr>
          </w:p>
        </w:tc>
        <w:tc>
          <w:tcPr>
            <w:tcW w:w="1835" w:type="dxa"/>
            <w:vMerge/>
            <w:tcBorders>
              <w:bottom w:val="single" w:sz="4" w:space="0" w:color="auto"/>
            </w:tcBorders>
          </w:tcPr>
          <w:p w14:paraId="1F497A5C" w14:textId="77777777" w:rsidR="000C03E8" w:rsidRPr="006A402A" w:rsidRDefault="000C03E8" w:rsidP="000C03E8">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60E7EF44" w14:textId="57983133" w:rsidR="000C03E8" w:rsidRPr="006A402A" w:rsidRDefault="000C03E8" w:rsidP="000C03E8">
            <w:pPr>
              <w:rPr>
                <w:rFonts w:ascii="ＭＳ ゴシック" w:eastAsia="ＭＳ ゴシック" w:hAnsi="ＭＳ ゴシック"/>
                <w:sz w:val="18"/>
                <w:szCs w:val="18"/>
              </w:rPr>
            </w:pPr>
            <w:r>
              <w:rPr>
                <w:rFonts w:ascii="ＭＳ ゴシック" w:eastAsia="ＭＳ ゴシック" w:hAnsi="ＭＳ ゴシック" w:hint="eastAsia"/>
                <w:sz w:val="18"/>
                <w:szCs w:val="18"/>
              </w:rPr>
              <w:t>Ｅ</w:t>
            </w:r>
          </w:p>
        </w:tc>
        <w:tc>
          <w:tcPr>
            <w:tcW w:w="3465" w:type="dxa"/>
            <w:tcBorders>
              <w:top w:val="nil"/>
              <w:left w:val="nil"/>
              <w:bottom w:val="single" w:sz="4" w:space="0" w:color="auto"/>
              <w:right w:val="single" w:sz="4" w:space="0" w:color="auto"/>
            </w:tcBorders>
            <w:shd w:val="clear" w:color="auto" w:fill="auto"/>
          </w:tcPr>
          <w:p w14:paraId="3CD2E75C" w14:textId="2DA44A0E" w:rsidR="000C03E8" w:rsidRPr="006A402A" w:rsidRDefault="000C03E8" w:rsidP="000C03E8">
            <w:pPr>
              <w:rPr>
                <w:rFonts w:ascii="ＭＳ ゴシック" w:eastAsia="ＭＳ ゴシック" w:hAnsi="ＭＳ ゴシック"/>
                <w:sz w:val="18"/>
                <w:szCs w:val="18"/>
              </w:rPr>
            </w:pPr>
            <w:r w:rsidRPr="00690D07">
              <w:rPr>
                <w:rFonts w:asciiTheme="majorEastAsia" w:eastAsiaTheme="majorEastAsia" w:hAnsiTheme="majorEastAsia" w:hint="eastAsia"/>
                <w:sz w:val="18"/>
                <w:szCs w:val="18"/>
              </w:rPr>
              <w:t>介護支援専門員のニーズに基づいて、多様な関係機関・関係者（例：医療機関や地域における様々な社会資源など）との意見交換の場を市町村が設けているか</w:t>
            </w:r>
          </w:p>
        </w:tc>
        <w:tc>
          <w:tcPr>
            <w:tcW w:w="1984" w:type="dxa"/>
            <w:vMerge/>
            <w:tcBorders>
              <w:bottom w:val="single" w:sz="4" w:space="0" w:color="auto"/>
              <w:right w:val="single" w:sz="4" w:space="0" w:color="auto"/>
            </w:tcBorders>
          </w:tcPr>
          <w:p w14:paraId="02027E3B" w14:textId="77777777" w:rsidR="000C03E8" w:rsidRPr="006A402A" w:rsidRDefault="000C03E8" w:rsidP="000C03E8">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34B14DB0" w14:textId="11A312CE" w:rsidR="000C03E8" w:rsidRPr="00335AFF" w:rsidRDefault="000C03E8" w:rsidP="000C03E8">
            <w:pPr>
              <w:ind w:left="180" w:hangingChars="100" w:hanging="180"/>
              <w:rPr>
                <w:rFonts w:asciiTheme="majorEastAsia" w:eastAsiaTheme="majorEastAsia" w:hAnsiTheme="majorEastAsia"/>
                <w:sz w:val="18"/>
                <w:szCs w:val="18"/>
              </w:rPr>
            </w:pPr>
            <w:r w:rsidRPr="00690D07">
              <w:rPr>
                <w:rFonts w:asciiTheme="majorEastAsia" w:eastAsiaTheme="majorEastAsia" w:hAnsiTheme="majorEastAsia" w:hint="eastAsia"/>
                <w:sz w:val="18"/>
                <w:szCs w:val="18"/>
              </w:rPr>
              <w:t>・介護支援専門員のニーズに基づいた関係者との意見交換の場を通じ、顔の見える関係を築いているかを問うものであり、在宅医療・介護連携推進事業等の枠組みで実施するもの</w:t>
            </w:r>
            <w:r>
              <w:rPr>
                <w:rFonts w:asciiTheme="majorEastAsia" w:eastAsiaTheme="majorEastAsia" w:hAnsiTheme="majorEastAsia" w:hint="eastAsia"/>
                <w:sz w:val="18"/>
                <w:szCs w:val="18"/>
              </w:rPr>
              <w:t>や、</w:t>
            </w:r>
            <w:r w:rsidRPr="00690D07">
              <w:rPr>
                <w:rFonts w:asciiTheme="majorEastAsia" w:eastAsiaTheme="majorEastAsia" w:hAnsiTheme="majorEastAsia" w:hint="eastAsia"/>
                <w:sz w:val="18"/>
                <w:szCs w:val="18"/>
              </w:rPr>
              <w:t>都道府県主催のもの</w:t>
            </w:r>
            <w:r>
              <w:rPr>
                <w:rFonts w:asciiTheme="majorEastAsia" w:eastAsiaTheme="majorEastAsia" w:hAnsiTheme="majorEastAsia" w:hint="eastAsia"/>
                <w:sz w:val="18"/>
                <w:szCs w:val="18"/>
              </w:rPr>
              <w:t>も対象とする</w:t>
            </w:r>
            <w:r w:rsidRPr="00690D07">
              <w:rPr>
                <w:rFonts w:asciiTheme="majorEastAsia" w:eastAsiaTheme="majorEastAsia" w:hAnsiTheme="majorEastAsia" w:hint="eastAsia"/>
                <w:sz w:val="18"/>
                <w:szCs w:val="18"/>
              </w:rPr>
              <w:t>対象とする。</w:t>
            </w:r>
            <w:r>
              <w:rPr>
                <w:rFonts w:asciiTheme="majorEastAsia" w:eastAsiaTheme="majorEastAsia" w:hAnsiTheme="majorEastAsia" w:hint="eastAsia"/>
                <w:sz w:val="18"/>
                <w:szCs w:val="18"/>
              </w:rPr>
              <w:t>ただし、</w:t>
            </w:r>
            <w:r w:rsidRPr="00690D07">
              <w:rPr>
                <w:rFonts w:asciiTheme="majorEastAsia" w:eastAsiaTheme="majorEastAsia" w:hAnsiTheme="majorEastAsia" w:hint="eastAsia"/>
                <w:sz w:val="18"/>
                <w:szCs w:val="18"/>
              </w:rPr>
              <w:t>地域ケア会議は含まない。</w:t>
            </w:r>
          </w:p>
        </w:tc>
        <w:tc>
          <w:tcPr>
            <w:tcW w:w="1120" w:type="dxa"/>
          </w:tcPr>
          <w:p w14:paraId="10FE31E2" w14:textId="7B0766B3" w:rsidR="000C03E8" w:rsidRPr="006A402A" w:rsidRDefault="000C03E8" w:rsidP="000C03E8">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02CC6686" w14:textId="77777777" w:rsidR="000C03E8" w:rsidRPr="006A402A" w:rsidRDefault="000C03E8" w:rsidP="000C03E8">
            <w:pPr>
              <w:rPr>
                <w:rFonts w:ascii="ＭＳ ゴシック" w:eastAsia="ＭＳ ゴシック" w:hAnsi="ＭＳ ゴシック"/>
                <w:sz w:val="18"/>
                <w:szCs w:val="18"/>
              </w:rPr>
            </w:pPr>
          </w:p>
        </w:tc>
      </w:tr>
      <w:tr w:rsidR="000C03E8" w:rsidRPr="006A402A" w14:paraId="2172357A" w14:textId="77777777" w:rsidTr="0069692C">
        <w:tc>
          <w:tcPr>
            <w:tcW w:w="397" w:type="dxa"/>
          </w:tcPr>
          <w:p w14:paraId="07B1EB7E" w14:textId="51CA3E31" w:rsidR="000C03E8" w:rsidRPr="006A402A" w:rsidRDefault="000C03E8" w:rsidP="000C03E8">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w:t>
            </w:r>
            <w:r>
              <w:rPr>
                <w:rFonts w:ascii="ＭＳ ゴシック" w:eastAsia="ＭＳ ゴシック" w:hAnsi="ＭＳ ゴシック"/>
                <w:sz w:val="18"/>
                <w:szCs w:val="18"/>
              </w:rPr>
              <w:t>4</w:t>
            </w:r>
          </w:p>
        </w:tc>
        <w:tc>
          <w:tcPr>
            <w:tcW w:w="396" w:type="dxa"/>
            <w:tcBorders>
              <w:right w:val="single" w:sz="4" w:space="0" w:color="auto"/>
            </w:tcBorders>
          </w:tcPr>
          <w:p w14:paraId="4FA400FD" w14:textId="3AEFF923" w:rsidR="000C03E8" w:rsidRPr="006A402A" w:rsidRDefault="000C03E8" w:rsidP="000C03E8">
            <w:pP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1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C6B6EF" w14:textId="5B17D868" w:rsidR="000C03E8" w:rsidRPr="006A402A" w:rsidRDefault="000C03E8" w:rsidP="000C03E8">
            <w:pPr>
              <w:rPr>
                <w:rFonts w:ascii="ＭＳ ゴシック" w:eastAsia="ＭＳ ゴシック" w:hAnsi="ＭＳ ゴシック"/>
                <w:sz w:val="18"/>
                <w:szCs w:val="18"/>
              </w:rPr>
            </w:pPr>
            <w:r w:rsidRPr="00D41795">
              <w:rPr>
                <w:rFonts w:ascii="ＭＳ ゴシック" w:eastAsia="ＭＳ ゴシック" w:hAnsi="ＭＳ ゴシック" w:hint="eastAsia"/>
                <w:sz w:val="18"/>
                <w:szCs w:val="18"/>
              </w:rPr>
              <w:t>センター指標の「</w:t>
            </w:r>
            <w:r>
              <w:rPr>
                <w:rFonts w:ascii="ＭＳ ゴシック" w:eastAsia="ＭＳ ゴシック" w:hAnsi="ＭＳ ゴシック" w:hint="eastAsia"/>
                <w:sz w:val="18"/>
                <w:szCs w:val="18"/>
              </w:rPr>
              <w:t>５．包括的・継続的ケアマネジメント支援事業</w:t>
            </w:r>
            <w:r w:rsidRPr="00D41795">
              <w:rPr>
                <w:rFonts w:ascii="ＭＳ ゴシック" w:eastAsia="ＭＳ ゴシック" w:hAnsi="ＭＳ ゴシック" w:hint="eastAsia"/>
                <w:sz w:val="18"/>
                <w:szCs w:val="18"/>
              </w:rPr>
              <w:t>」に関するア</w:t>
            </w:r>
            <w:r w:rsidR="00F96A47" w:rsidRPr="00C2436E">
              <w:rPr>
                <w:rFonts w:ascii="ＭＳ ゴシック" w:eastAsia="ＭＳ ゴシック" w:hAnsi="ＭＳ ゴシック" w:hint="eastAsia"/>
                <w:sz w:val="18"/>
                <w:szCs w:val="18"/>
              </w:rPr>
              <w:t>ウ</w:t>
            </w:r>
            <w:r w:rsidRPr="00C2436E">
              <w:rPr>
                <w:rFonts w:ascii="ＭＳ ゴシック" w:eastAsia="ＭＳ ゴシック" w:hAnsi="ＭＳ ゴシック" w:hint="eastAsia"/>
                <w:sz w:val="18"/>
                <w:szCs w:val="18"/>
              </w:rPr>
              <w:t>ト</w:t>
            </w:r>
            <w:r w:rsidRPr="00D41795">
              <w:rPr>
                <w:rFonts w:ascii="ＭＳ ゴシック" w:eastAsia="ＭＳ ゴシック" w:hAnsi="ＭＳ ゴシック" w:hint="eastAsia"/>
                <w:sz w:val="18"/>
                <w:szCs w:val="18"/>
              </w:rPr>
              <w:t>プット</w:t>
            </w:r>
            <w:r>
              <w:rPr>
                <w:rFonts w:ascii="ＭＳ ゴシック" w:eastAsia="ＭＳ ゴシック" w:hAnsi="ＭＳ ゴシック" w:hint="eastAsia"/>
                <w:sz w:val="18"/>
                <w:szCs w:val="18"/>
              </w:rPr>
              <w:t>指標</w:t>
            </w:r>
            <w:r w:rsidRPr="00D41795">
              <w:rPr>
                <w:rFonts w:ascii="ＭＳ ゴシック" w:eastAsia="ＭＳ ゴシック" w:hAnsi="ＭＳ ゴシック" w:hint="eastAsia"/>
                <w:sz w:val="18"/>
                <w:szCs w:val="18"/>
              </w:rPr>
              <w:t>または中間アウトカム指標を市町村が設定する</w:t>
            </w:r>
          </w:p>
        </w:tc>
        <w:tc>
          <w:tcPr>
            <w:tcW w:w="42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64E48A" w14:textId="77777777" w:rsidR="000C03E8" w:rsidRDefault="000C03E8" w:rsidP="000C03E8">
            <w:pPr>
              <w:rPr>
                <w:rFonts w:ascii="ＭＳ ゴシック" w:eastAsia="ＭＳ ゴシック" w:hAnsi="ＭＳ ゴシック"/>
                <w:sz w:val="18"/>
                <w:szCs w:val="18"/>
              </w:rPr>
            </w:pPr>
          </w:p>
        </w:tc>
        <w:tc>
          <w:tcPr>
            <w:tcW w:w="1014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12C7B0" w14:textId="4D86DFBC" w:rsidR="000C03E8" w:rsidRDefault="000C03E8" w:rsidP="000C03E8">
            <w:pPr>
              <w:rPr>
                <w:rFonts w:ascii="ＭＳ ゴシック" w:eastAsia="ＭＳ ゴシック" w:hAnsi="ＭＳ ゴシック"/>
                <w:sz w:val="18"/>
                <w:szCs w:val="18"/>
              </w:rPr>
            </w:pPr>
            <w:r w:rsidRPr="00D41795">
              <w:rPr>
                <w:rFonts w:ascii="ＭＳ ゴシック" w:eastAsia="ＭＳ ゴシック" w:hAnsi="ＭＳ ゴシック" w:hint="eastAsia"/>
                <w:sz w:val="18"/>
                <w:szCs w:val="18"/>
              </w:rPr>
              <w:t>センター指標の「</w:t>
            </w:r>
            <w:r>
              <w:rPr>
                <w:rFonts w:ascii="ＭＳ ゴシック" w:eastAsia="ＭＳ ゴシック" w:hAnsi="ＭＳ ゴシック" w:hint="eastAsia"/>
                <w:sz w:val="18"/>
                <w:szCs w:val="18"/>
              </w:rPr>
              <w:t>５．包括的・継続的ケアマネジメント支援事業</w:t>
            </w:r>
            <w:r w:rsidRPr="00D41795">
              <w:rPr>
                <w:rFonts w:ascii="ＭＳ ゴシック" w:eastAsia="ＭＳ ゴシック" w:hAnsi="ＭＳ ゴシック" w:hint="eastAsia"/>
                <w:sz w:val="18"/>
                <w:szCs w:val="18"/>
              </w:rPr>
              <w:t>」に関す</w:t>
            </w:r>
            <w:r w:rsidRPr="00C2436E">
              <w:rPr>
                <w:rFonts w:ascii="ＭＳ ゴシック" w:eastAsia="ＭＳ ゴシック" w:hAnsi="ＭＳ ゴシック" w:hint="eastAsia"/>
                <w:sz w:val="18"/>
                <w:szCs w:val="18"/>
              </w:rPr>
              <w:t>るア</w:t>
            </w:r>
            <w:r w:rsidR="00F96A47" w:rsidRPr="00C2436E">
              <w:rPr>
                <w:rFonts w:ascii="ＭＳ ゴシック" w:eastAsia="ＭＳ ゴシック" w:hAnsi="ＭＳ ゴシック" w:hint="eastAsia"/>
                <w:sz w:val="18"/>
                <w:szCs w:val="18"/>
              </w:rPr>
              <w:t>ウ</w:t>
            </w:r>
            <w:r w:rsidRPr="00D41795">
              <w:rPr>
                <w:rFonts w:ascii="ＭＳ ゴシック" w:eastAsia="ＭＳ ゴシック" w:hAnsi="ＭＳ ゴシック" w:hint="eastAsia"/>
                <w:sz w:val="18"/>
                <w:szCs w:val="18"/>
              </w:rPr>
              <w:t>トプット</w:t>
            </w:r>
            <w:r>
              <w:rPr>
                <w:rFonts w:ascii="ＭＳ ゴシック" w:eastAsia="ＭＳ ゴシック" w:hAnsi="ＭＳ ゴシック" w:hint="eastAsia"/>
                <w:sz w:val="18"/>
                <w:szCs w:val="18"/>
              </w:rPr>
              <w:t>指標</w:t>
            </w:r>
            <w:r w:rsidRPr="00D41795">
              <w:rPr>
                <w:rFonts w:ascii="ＭＳ ゴシック" w:eastAsia="ＭＳ ゴシック" w:hAnsi="ＭＳ ゴシック" w:hint="eastAsia"/>
                <w:sz w:val="18"/>
                <w:szCs w:val="18"/>
              </w:rPr>
              <w:t>または中間アウトカム指標を市町村が設定しているか</w:t>
            </w:r>
          </w:p>
          <w:p w14:paraId="2B437BAE" w14:textId="43837FC2" w:rsidR="000C03E8" w:rsidRPr="00B77945" w:rsidRDefault="000C03E8" w:rsidP="000C03E8">
            <w:pPr>
              <w:ind w:left="180" w:hangingChars="100" w:hanging="180"/>
              <w:rPr>
                <w:rFonts w:asciiTheme="majorEastAsia" w:eastAsiaTheme="majorEastAsia" w:hAnsiTheme="majorEastAsia"/>
                <w:sz w:val="18"/>
                <w:szCs w:val="18"/>
              </w:rPr>
            </w:pPr>
            <w:r w:rsidRPr="00D41795">
              <w:rPr>
                <w:rFonts w:ascii="ＭＳ ゴシック" w:eastAsia="ＭＳ ゴシック" w:hAnsi="ＭＳ ゴシック" w:hint="eastAsia"/>
                <w:sz w:val="18"/>
                <w:szCs w:val="18"/>
              </w:rPr>
              <w:t xml:space="preserve">→　設定している場合、具体的に指標を記入（　　　　　　　　</w:t>
            </w:r>
            <w:r>
              <w:rPr>
                <w:rFonts w:ascii="ＭＳ ゴシック" w:eastAsia="ＭＳ ゴシック" w:hAnsi="ＭＳ ゴシック" w:hint="eastAsia"/>
                <w:sz w:val="18"/>
                <w:szCs w:val="18"/>
              </w:rPr>
              <w:t xml:space="preserve">　　　　　　　　　　　　　　　　　　　　　</w:t>
            </w:r>
            <w:r w:rsidRPr="00D41795">
              <w:rPr>
                <w:rFonts w:ascii="ＭＳ ゴシック" w:eastAsia="ＭＳ ゴシック" w:hAnsi="ＭＳ ゴシック" w:hint="eastAsia"/>
                <w:sz w:val="18"/>
                <w:szCs w:val="18"/>
              </w:rPr>
              <w:t xml:space="preserve">　　　　）</w:t>
            </w:r>
          </w:p>
        </w:tc>
        <w:tc>
          <w:tcPr>
            <w:tcW w:w="1120" w:type="dxa"/>
            <w:shd w:val="clear" w:color="auto" w:fill="DAEEF3" w:themeFill="accent5" w:themeFillTint="33"/>
          </w:tcPr>
          <w:p w14:paraId="56EC826C" w14:textId="77777777" w:rsidR="000C03E8" w:rsidRDefault="000C03E8" w:rsidP="000C03E8">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shd w:val="clear" w:color="auto" w:fill="DAEEF3" w:themeFill="accent5" w:themeFillTint="33"/>
          </w:tcPr>
          <w:p w14:paraId="4A545CA0" w14:textId="77777777" w:rsidR="000C03E8" w:rsidRPr="006A402A" w:rsidRDefault="000C03E8" w:rsidP="000C03E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357A4A82" w14:textId="77777777" w:rsidR="009241CE" w:rsidRPr="006D03B4" w:rsidRDefault="009241CE" w:rsidP="009241CE">
      <w:pPr>
        <w:widowControl/>
        <w:jc w:val="left"/>
        <w:rPr>
          <w:rFonts w:asciiTheme="majorEastAsia" w:eastAsiaTheme="majorEastAsia" w:hAnsiTheme="majorEastAsia"/>
          <w:b/>
          <w:bCs/>
          <w:sz w:val="24"/>
          <w:szCs w:val="28"/>
        </w:rPr>
      </w:pPr>
    </w:p>
    <w:p w14:paraId="15B41BF1" w14:textId="77777777" w:rsidR="00B52CA9" w:rsidRPr="00240A3F" w:rsidRDefault="00B52CA9" w:rsidP="00B52CA9">
      <w:pPr>
        <w:rPr>
          <w:rFonts w:asciiTheme="majorEastAsia" w:eastAsiaTheme="majorEastAsia" w:hAnsiTheme="majorEastAsia"/>
          <w:b/>
          <w:bCs/>
          <w:sz w:val="24"/>
          <w:szCs w:val="28"/>
        </w:rPr>
      </w:pPr>
    </w:p>
    <w:p w14:paraId="1AB35AB9" w14:textId="77777777" w:rsidR="003B4272" w:rsidRDefault="003B4272">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14:paraId="3F489209" w14:textId="77777777" w:rsidR="00AA2A44" w:rsidRPr="006226EB" w:rsidRDefault="00AA2A44" w:rsidP="006226EB">
      <w:pPr>
        <w:pStyle w:val="1"/>
        <w:rPr>
          <w:b/>
          <w:bCs/>
        </w:rPr>
      </w:pPr>
      <w:bookmarkStart w:id="5" w:name="_Toc166678351"/>
      <w:r w:rsidRPr="006226EB">
        <w:rPr>
          <w:rFonts w:hint="eastAsia"/>
          <w:b/>
          <w:bCs/>
        </w:rPr>
        <w:lastRenderedPageBreak/>
        <w:t>６．地域ケア会議</w:t>
      </w:r>
      <w:bookmarkEnd w:id="5"/>
    </w:p>
    <w:tbl>
      <w:tblPr>
        <w:tblStyle w:val="a7"/>
        <w:tblW w:w="15021" w:type="dxa"/>
        <w:tblLook w:val="04A0" w:firstRow="1" w:lastRow="0" w:firstColumn="1" w:lastColumn="0" w:noHBand="0" w:noVBand="1"/>
      </w:tblPr>
      <w:tblGrid>
        <w:gridCol w:w="397"/>
        <w:gridCol w:w="396"/>
        <w:gridCol w:w="1835"/>
        <w:gridCol w:w="423"/>
        <w:gridCol w:w="3465"/>
        <w:gridCol w:w="1984"/>
        <w:gridCol w:w="4698"/>
        <w:gridCol w:w="1120"/>
        <w:gridCol w:w="703"/>
      </w:tblGrid>
      <w:tr w:rsidR="00AA2A44" w:rsidRPr="006A402A" w14:paraId="16067BEF" w14:textId="77777777" w:rsidTr="004A7A4F">
        <w:tc>
          <w:tcPr>
            <w:tcW w:w="2628" w:type="dxa"/>
            <w:gridSpan w:val="3"/>
            <w:vAlign w:val="center"/>
          </w:tcPr>
          <w:p w14:paraId="06D71D6A" w14:textId="77777777" w:rsidR="00AA2A44" w:rsidRPr="006A402A" w:rsidRDefault="00AA2A44"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活動目標</w:t>
            </w:r>
          </w:p>
        </w:tc>
        <w:tc>
          <w:tcPr>
            <w:tcW w:w="3888" w:type="dxa"/>
            <w:gridSpan w:val="2"/>
            <w:vAlign w:val="center"/>
          </w:tcPr>
          <w:p w14:paraId="059015C5" w14:textId="77777777" w:rsidR="00AA2A44" w:rsidRPr="006A402A" w:rsidRDefault="00AA2A44" w:rsidP="004A7A4F">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取組内容</w:t>
            </w:r>
          </w:p>
          <w:p w14:paraId="039FEB21" w14:textId="77777777" w:rsidR="00AA2A44" w:rsidRPr="006A402A" w:rsidRDefault="00AA2A44"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2"/>
                <w:szCs w:val="12"/>
              </w:rPr>
              <w:t>（ストラクチャー、プロセス、中間アウトカム）</w:t>
            </w:r>
          </w:p>
        </w:tc>
        <w:tc>
          <w:tcPr>
            <w:tcW w:w="1984" w:type="dxa"/>
            <w:tcBorders>
              <w:right w:val="single" w:sz="4" w:space="0" w:color="auto"/>
            </w:tcBorders>
            <w:vAlign w:val="center"/>
          </w:tcPr>
          <w:p w14:paraId="290C0C2F" w14:textId="77777777" w:rsidR="00AA2A44" w:rsidRPr="006A402A" w:rsidRDefault="00AA2A44"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趣旨・考え方</w:t>
            </w:r>
          </w:p>
        </w:tc>
        <w:tc>
          <w:tcPr>
            <w:tcW w:w="4698" w:type="dxa"/>
            <w:tcBorders>
              <w:top w:val="single" w:sz="4" w:space="0" w:color="auto"/>
              <w:left w:val="single" w:sz="4" w:space="0" w:color="auto"/>
              <w:bottom w:val="single" w:sz="4" w:space="0" w:color="auto"/>
              <w:right w:val="single" w:sz="4" w:space="0" w:color="auto"/>
            </w:tcBorders>
            <w:vAlign w:val="center"/>
          </w:tcPr>
          <w:p w14:paraId="4E3C2D95" w14:textId="77777777" w:rsidR="00AA2A44" w:rsidRPr="006A402A" w:rsidRDefault="00AA2A44"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留意点</w:t>
            </w:r>
          </w:p>
        </w:tc>
        <w:tc>
          <w:tcPr>
            <w:tcW w:w="1120" w:type="dxa"/>
            <w:tcBorders>
              <w:left w:val="single" w:sz="4" w:space="0" w:color="auto"/>
              <w:right w:val="single" w:sz="4" w:space="0" w:color="auto"/>
            </w:tcBorders>
            <w:vAlign w:val="center"/>
          </w:tcPr>
          <w:p w14:paraId="75AD840B" w14:textId="77777777" w:rsidR="00AA2A44" w:rsidRDefault="00AA2A44" w:rsidP="004A7A4F">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時点</w:t>
            </w:r>
          </w:p>
        </w:tc>
        <w:tc>
          <w:tcPr>
            <w:tcW w:w="703" w:type="dxa"/>
            <w:tcBorders>
              <w:left w:val="single" w:sz="4" w:space="0" w:color="auto"/>
            </w:tcBorders>
            <w:vAlign w:val="center"/>
          </w:tcPr>
          <w:p w14:paraId="1CAF8ED0" w14:textId="77777777" w:rsidR="00AA2A44" w:rsidRPr="006A402A" w:rsidRDefault="00AA2A44" w:rsidP="004A7A4F">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種別</w:t>
            </w:r>
          </w:p>
        </w:tc>
      </w:tr>
      <w:tr w:rsidR="00AA2A44" w:rsidRPr="006A402A" w14:paraId="092C096A" w14:textId="77777777" w:rsidTr="004A7A4F">
        <w:tc>
          <w:tcPr>
            <w:tcW w:w="397" w:type="dxa"/>
            <w:vMerge w:val="restart"/>
          </w:tcPr>
          <w:p w14:paraId="11CD4669" w14:textId="1C6402EC" w:rsidR="00AA2A44" w:rsidRPr="006A402A"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p>
        </w:tc>
        <w:tc>
          <w:tcPr>
            <w:tcW w:w="396" w:type="dxa"/>
            <w:vMerge w:val="restart"/>
          </w:tcPr>
          <w:p w14:paraId="0B12E1AC" w14:textId="3FBCA980" w:rsidR="00AA2A44" w:rsidRPr="006A402A"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1835" w:type="dxa"/>
            <w:vMerge w:val="restart"/>
          </w:tcPr>
          <w:p w14:paraId="6E682773" w14:textId="2339C41D" w:rsidR="00AA2A44" w:rsidRPr="006A402A" w:rsidRDefault="00AA2A44" w:rsidP="00AA2A44">
            <w:pPr>
              <w:rPr>
                <w:rFonts w:ascii="ＭＳ ゴシック" w:eastAsia="ＭＳ ゴシック" w:hAnsi="ＭＳ ゴシック"/>
                <w:sz w:val="18"/>
                <w:szCs w:val="18"/>
              </w:rPr>
            </w:pPr>
            <w:r w:rsidRPr="00DD6921">
              <w:rPr>
                <w:rFonts w:ascii="ＭＳ ゴシック" w:eastAsia="ＭＳ ゴシック" w:hAnsi="ＭＳ ゴシック" w:hint="eastAsia"/>
                <w:sz w:val="18"/>
                <w:szCs w:val="18"/>
              </w:rPr>
              <w:t>地域ケア会議のすべての機能を発揮する地域ケア会議の体系を構築し、すべての機能を果たす</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CBE47D0" w14:textId="054E7FA6" w:rsidR="00AA2A44" w:rsidRPr="006A402A" w:rsidRDefault="00AA2A44" w:rsidP="00AA2A44">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1AD5B2BC" w14:textId="6BF39DB9" w:rsidR="00AA2A44" w:rsidRPr="006A402A" w:rsidRDefault="00AA2A44" w:rsidP="00AA2A44">
            <w:pPr>
              <w:rPr>
                <w:rFonts w:ascii="ＭＳ ゴシック" w:eastAsia="ＭＳ ゴシック" w:hAnsi="ＭＳ ゴシック"/>
                <w:sz w:val="18"/>
                <w:szCs w:val="18"/>
              </w:rPr>
            </w:pPr>
            <w:r w:rsidRPr="00DD6921">
              <w:rPr>
                <w:rFonts w:asciiTheme="majorEastAsia" w:eastAsiaTheme="majorEastAsia" w:hAnsiTheme="majorEastAsia" w:hint="eastAsia"/>
                <w:sz w:val="18"/>
                <w:szCs w:val="18"/>
              </w:rPr>
              <w:t>各レベルに（一つのレベルであっても多様な機能を果たす）地域ケア会議を設置し、それぞれが連動する体系をつくっているか</w:t>
            </w:r>
          </w:p>
        </w:tc>
        <w:tc>
          <w:tcPr>
            <w:tcW w:w="1984" w:type="dxa"/>
            <w:vMerge w:val="restart"/>
            <w:tcBorders>
              <w:right w:val="single" w:sz="4" w:space="0" w:color="auto"/>
            </w:tcBorders>
          </w:tcPr>
          <w:p w14:paraId="1336844E" w14:textId="3FD5BE35" w:rsidR="00AA2A44" w:rsidRPr="006A402A" w:rsidRDefault="00AA2A44" w:rsidP="00AA2A44">
            <w:pPr>
              <w:rPr>
                <w:rFonts w:ascii="ＭＳ ゴシック" w:eastAsia="ＭＳ ゴシック" w:hAnsi="ＭＳ ゴシック"/>
                <w:sz w:val="18"/>
                <w:szCs w:val="18"/>
              </w:rPr>
            </w:pPr>
            <w:r w:rsidRPr="00DD6921">
              <w:rPr>
                <w:rFonts w:asciiTheme="majorEastAsia" w:eastAsiaTheme="majorEastAsia" w:hAnsiTheme="majorEastAsia" w:hint="eastAsia"/>
                <w:sz w:val="18"/>
                <w:szCs w:val="18"/>
              </w:rPr>
              <w:t>地域ケア会議の５つの機能（①個別課題解決機能、②ネットワーク構築機能、③地域課題発見機能、④地域づくり・資源開発機能、⑤政策形成機能）すべてが発揮されるようその体系を構築しているか、また、高齢者個人に対する支援の充実と地域包括ケアシステムの構築を同時に推進するために、すべての機能が果たされているかを評価する。</w:t>
            </w:r>
          </w:p>
        </w:tc>
        <w:tc>
          <w:tcPr>
            <w:tcW w:w="4698" w:type="dxa"/>
            <w:tcBorders>
              <w:top w:val="single" w:sz="4" w:space="0" w:color="auto"/>
              <w:left w:val="single" w:sz="4" w:space="0" w:color="auto"/>
              <w:bottom w:val="single" w:sz="4" w:space="0" w:color="auto"/>
              <w:right w:val="nil"/>
            </w:tcBorders>
            <w:shd w:val="clear" w:color="auto" w:fill="auto"/>
          </w:tcPr>
          <w:p w14:paraId="3781C440" w14:textId="77777777" w:rsidR="00AA2A44" w:rsidRDefault="00AA2A44" w:rsidP="00AA2A44">
            <w:pPr>
              <w:widowControl/>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レベルごと（個別ケースを検討する個別レベル、日常生活圏域レベル、市町村レベルなど）に地域ケア会議を設置し、個別ケースの検討から地域課題や自立促進要因を発見し（個別レベル）、日常生活圏域レベルや市町村レベルの地域ケア会議で地域課題への対応等を検討することができている場合に、</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w:t>
            </w:r>
          </w:p>
          <w:p w14:paraId="2D7E6C0B" w14:textId="0852A88A" w:rsidR="00AA2A44" w:rsidRPr="00335AFF" w:rsidRDefault="00AA2A44" w:rsidP="00AA2A44">
            <w:pPr>
              <w:widowControl/>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・なお、市町村の規模によっては一つのレベルの地域ケア会議ですべての機能を果たす方が適切な場合もあるため、同様のことができていれば、一つのレベルの地域ケア会議のみの設置でも</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w:t>
            </w:r>
          </w:p>
        </w:tc>
        <w:tc>
          <w:tcPr>
            <w:tcW w:w="1120" w:type="dxa"/>
          </w:tcPr>
          <w:p w14:paraId="6603B550" w14:textId="732637DF" w:rsidR="00AA2A44"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Pr>
          <w:p w14:paraId="374FBDAB" w14:textId="77777777" w:rsidR="00AA2A44" w:rsidRPr="006A402A"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AA2A44" w:rsidRPr="006A402A" w14:paraId="0107D1B3" w14:textId="77777777" w:rsidTr="00AA2A44">
        <w:tc>
          <w:tcPr>
            <w:tcW w:w="397" w:type="dxa"/>
            <w:vMerge/>
          </w:tcPr>
          <w:p w14:paraId="7971D523" w14:textId="77777777" w:rsidR="00AA2A44" w:rsidRPr="006A402A" w:rsidRDefault="00AA2A44" w:rsidP="00AA2A44">
            <w:pPr>
              <w:rPr>
                <w:rFonts w:ascii="ＭＳ ゴシック" w:eastAsia="ＭＳ ゴシック" w:hAnsi="ＭＳ ゴシック"/>
                <w:sz w:val="18"/>
                <w:szCs w:val="18"/>
              </w:rPr>
            </w:pPr>
          </w:p>
        </w:tc>
        <w:tc>
          <w:tcPr>
            <w:tcW w:w="396" w:type="dxa"/>
            <w:vMerge/>
          </w:tcPr>
          <w:p w14:paraId="1F0A914F" w14:textId="77777777" w:rsidR="00AA2A44" w:rsidRPr="006A402A" w:rsidRDefault="00AA2A44" w:rsidP="00AA2A44">
            <w:pPr>
              <w:rPr>
                <w:rFonts w:ascii="ＭＳ ゴシック" w:eastAsia="ＭＳ ゴシック" w:hAnsi="ＭＳ ゴシック"/>
                <w:sz w:val="18"/>
                <w:szCs w:val="18"/>
              </w:rPr>
            </w:pPr>
          </w:p>
        </w:tc>
        <w:tc>
          <w:tcPr>
            <w:tcW w:w="1835" w:type="dxa"/>
            <w:vMerge/>
          </w:tcPr>
          <w:p w14:paraId="73754542" w14:textId="77777777" w:rsidR="00AA2A44" w:rsidRPr="006A402A" w:rsidRDefault="00AA2A44" w:rsidP="00AA2A44">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74EEF2B4" w14:textId="526A2DE7" w:rsidR="00AA2A44" w:rsidRPr="006A402A" w:rsidRDefault="00AA2A44" w:rsidP="00AA2A44">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0DE1DBCE" w14:textId="33800A73" w:rsidR="00AA2A44" w:rsidRPr="006A402A" w:rsidRDefault="00AA2A44" w:rsidP="00AA2A44">
            <w:pPr>
              <w:rPr>
                <w:rFonts w:ascii="ＭＳ ゴシック" w:eastAsia="ＭＳ ゴシック" w:hAnsi="ＭＳ ゴシック"/>
                <w:sz w:val="18"/>
                <w:szCs w:val="18"/>
              </w:rPr>
            </w:pPr>
            <w:r w:rsidRPr="00DD6921">
              <w:rPr>
                <w:rFonts w:asciiTheme="majorEastAsia" w:eastAsiaTheme="majorEastAsia" w:hAnsiTheme="majorEastAsia" w:hint="eastAsia"/>
                <w:sz w:val="18"/>
                <w:szCs w:val="18"/>
              </w:rPr>
              <w:t>地域課題や自立促進要因を把握・整理・仕分けする場を設けているか</w:t>
            </w:r>
          </w:p>
        </w:tc>
        <w:tc>
          <w:tcPr>
            <w:tcW w:w="1984" w:type="dxa"/>
            <w:vMerge/>
            <w:tcBorders>
              <w:bottom w:val="single" w:sz="4" w:space="0" w:color="auto"/>
              <w:right w:val="single" w:sz="4" w:space="0" w:color="auto"/>
            </w:tcBorders>
          </w:tcPr>
          <w:p w14:paraId="2CBA1D6B" w14:textId="77777777" w:rsidR="00AA2A44" w:rsidRPr="006A402A" w:rsidRDefault="00AA2A44" w:rsidP="00AA2A44">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7B075275" w14:textId="58B55E98" w:rsidR="00AA2A44" w:rsidRPr="00335AFF" w:rsidRDefault="00AA2A44" w:rsidP="00AA2A44">
            <w:pPr>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個別ケースを検討する地域ケア会議（地域ケア個別会議）で検討した複数の個別事例を整理・分析して、地域課題や自立促進要因を抽出し、対応する優先順位を判断したうえで、その後の対応の方向性を計画する機会（地域ケア会議や市町村とセンターの意見交換会など）を設けている場合に、</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w:t>
            </w:r>
          </w:p>
        </w:tc>
        <w:tc>
          <w:tcPr>
            <w:tcW w:w="1120" w:type="dxa"/>
          </w:tcPr>
          <w:p w14:paraId="62F3425F" w14:textId="735578E4" w:rsidR="00AA2A44" w:rsidRPr="006A402A"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294617B2" w14:textId="77777777" w:rsidR="00AA2A44" w:rsidRPr="006A402A" w:rsidRDefault="00AA2A44" w:rsidP="00AA2A44">
            <w:pPr>
              <w:rPr>
                <w:rFonts w:ascii="ＭＳ ゴシック" w:eastAsia="ＭＳ ゴシック" w:hAnsi="ＭＳ ゴシック"/>
                <w:sz w:val="18"/>
                <w:szCs w:val="18"/>
              </w:rPr>
            </w:pPr>
          </w:p>
        </w:tc>
      </w:tr>
      <w:tr w:rsidR="00AA2A44" w:rsidRPr="006A402A" w14:paraId="0FA26F3A" w14:textId="77777777" w:rsidTr="00AA2A44">
        <w:tc>
          <w:tcPr>
            <w:tcW w:w="397" w:type="dxa"/>
            <w:vMerge/>
          </w:tcPr>
          <w:p w14:paraId="24045ED3" w14:textId="77777777" w:rsidR="00AA2A44" w:rsidRPr="006A402A" w:rsidRDefault="00AA2A44" w:rsidP="00AA2A44">
            <w:pPr>
              <w:rPr>
                <w:rFonts w:ascii="ＭＳ ゴシック" w:eastAsia="ＭＳ ゴシック" w:hAnsi="ＭＳ ゴシック"/>
                <w:sz w:val="18"/>
                <w:szCs w:val="18"/>
              </w:rPr>
            </w:pPr>
          </w:p>
        </w:tc>
        <w:tc>
          <w:tcPr>
            <w:tcW w:w="396" w:type="dxa"/>
            <w:vMerge/>
          </w:tcPr>
          <w:p w14:paraId="56B6913B" w14:textId="77777777" w:rsidR="00AA2A44" w:rsidRPr="006A402A" w:rsidRDefault="00AA2A44" w:rsidP="00AA2A44">
            <w:pPr>
              <w:rPr>
                <w:rFonts w:ascii="ＭＳ ゴシック" w:eastAsia="ＭＳ ゴシック" w:hAnsi="ＭＳ ゴシック"/>
                <w:sz w:val="18"/>
                <w:szCs w:val="18"/>
              </w:rPr>
            </w:pPr>
          </w:p>
        </w:tc>
        <w:tc>
          <w:tcPr>
            <w:tcW w:w="1835" w:type="dxa"/>
            <w:vMerge/>
            <w:tcBorders>
              <w:right w:val="single" w:sz="4" w:space="0" w:color="auto"/>
            </w:tcBorders>
          </w:tcPr>
          <w:p w14:paraId="34EE5BD7" w14:textId="77777777" w:rsidR="00AA2A44" w:rsidRPr="006A402A" w:rsidRDefault="00AA2A44" w:rsidP="00AA2A4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7460958" w14:textId="74004A96" w:rsidR="00AA2A44"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14E13E54" w14:textId="3B1FD48E" w:rsidR="00AA2A44" w:rsidRPr="00225372" w:rsidRDefault="00AA2A44" w:rsidP="00AA2A44">
            <w:pPr>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地域ケア会議と他の会議や事業とが連動する体系をつくっているか</w:t>
            </w:r>
          </w:p>
        </w:tc>
        <w:tc>
          <w:tcPr>
            <w:tcW w:w="1984" w:type="dxa"/>
            <w:vMerge/>
            <w:tcBorders>
              <w:top w:val="single" w:sz="4" w:space="0" w:color="auto"/>
              <w:bottom w:val="single" w:sz="4" w:space="0" w:color="auto"/>
              <w:right w:val="single" w:sz="4" w:space="0" w:color="auto"/>
            </w:tcBorders>
          </w:tcPr>
          <w:p w14:paraId="2020C953" w14:textId="77777777" w:rsidR="00AA2A44" w:rsidRPr="006A402A" w:rsidRDefault="00AA2A44" w:rsidP="00AA2A44">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BE55B10" w14:textId="77777777" w:rsidR="00AA2A44" w:rsidRDefault="00AA2A44" w:rsidP="00AA2A44">
            <w:pPr>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地域ケア会議を活用して把握した地域課題について、運営協議会や、生活支援体制整備事業、介護予防・日常生活支援総合事業、認知症総合支援事業、在宅医療・介護連携推進事業などの事業等につなげて対応できるような仕組みになっている場合に、</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w:t>
            </w:r>
          </w:p>
          <w:p w14:paraId="48E323DE" w14:textId="77777777" w:rsidR="00AA2A44" w:rsidRDefault="00AA2A44" w:rsidP="00AA2A44">
            <w:pPr>
              <w:ind w:left="180" w:hangingChars="100" w:hanging="180"/>
              <w:rPr>
                <w:rFonts w:asciiTheme="majorEastAsia" w:eastAsiaTheme="majorEastAsia" w:hAnsiTheme="majorEastAsia"/>
                <w:sz w:val="18"/>
                <w:szCs w:val="18"/>
              </w:rPr>
            </w:pPr>
          </w:p>
          <w:p w14:paraId="24D84075" w14:textId="4F2A1145" w:rsidR="00AA2A44" w:rsidRPr="00225372" w:rsidRDefault="00AA2A44" w:rsidP="00AA2A44">
            <w:pPr>
              <w:ind w:left="180" w:hangingChars="100" w:hanging="180"/>
              <w:rPr>
                <w:rFonts w:asciiTheme="majorEastAsia" w:eastAsiaTheme="majorEastAsia" w:hAnsiTheme="majorEastAsia"/>
                <w:sz w:val="18"/>
                <w:szCs w:val="18"/>
              </w:rPr>
            </w:pPr>
          </w:p>
        </w:tc>
        <w:tc>
          <w:tcPr>
            <w:tcW w:w="1120" w:type="dxa"/>
          </w:tcPr>
          <w:p w14:paraId="172D910A" w14:textId="24A60CD5" w:rsidR="00AA2A44"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4A21D984" w14:textId="77777777" w:rsidR="00AA2A44" w:rsidRPr="006A402A" w:rsidRDefault="00AA2A44" w:rsidP="00AA2A44">
            <w:pPr>
              <w:rPr>
                <w:rFonts w:ascii="ＭＳ ゴシック" w:eastAsia="ＭＳ ゴシック" w:hAnsi="ＭＳ ゴシック"/>
                <w:sz w:val="18"/>
                <w:szCs w:val="18"/>
              </w:rPr>
            </w:pPr>
          </w:p>
        </w:tc>
      </w:tr>
      <w:tr w:rsidR="00AA2A44" w:rsidRPr="006A402A" w14:paraId="497C4D8D" w14:textId="77777777" w:rsidTr="00AA2A44">
        <w:tc>
          <w:tcPr>
            <w:tcW w:w="397" w:type="dxa"/>
            <w:vMerge/>
          </w:tcPr>
          <w:p w14:paraId="6591C87A" w14:textId="77777777" w:rsidR="00AA2A44" w:rsidRPr="006A402A" w:rsidRDefault="00AA2A44" w:rsidP="00AA2A44">
            <w:pPr>
              <w:rPr>
                <w:rFonts w:ascii="ＭＳ ゴシック" w:eastAsia="ＭＳ ゴシック" w:hAnsi="ＭＳ ゴシック"/>
                <w:sz w:val="18"/>
                <w:szCs w:val="18"/>
              </w:rPr>
            </w:pPr>
          </w:p>
        </w:tc>
        <w:tc>
          <w:tcPr>
            <w:tcW w:w="396" w:type="dxa"/>
            <w:vMerge/>
          </w:tcPr>
          <w:p w14:paraId="24C4EA4E" w14:textId="77777777" w:rsidR="00AA2A44" w:rsidRPr="006A402A" w:rsidRDefault="00AA2A44" w:rsidP="00AA2A44">
            <w:pPr>
              <w:rPr>
                <w:rFonts w:ascii="ＭＳ ゴシック" w:eastAsia="ＭＳ ゴシック" w:hAnsi="ＭＳ ゴシック"/>
                <w:sz w:val="18"/>
                <w:szCs w:val="18"/>
              </w:rPr>
            </w:pPr>
          </w:p>
        </w:tc>
        <w:tc>
          <w:tcPr>
            <w:tcW w:w="1835" w:type="dxa"/>
            <w:vMerge/>
            <w:tcBorders>
              <w:bottom w:val="single" w:sz="4" w:space="0" w:color="auto"/>
              <w:right w:val="single" w:sz="4" w:space="0" w:color="auto"/>
            </w:tcBorders>
          </w:tcPr>
          <w:p w14:paraId="315D8116" w14:textId="77777777" w:rsidR="00AA2A44" w:rsidRPr="006A402A" w:rsidRDefault="00AA2A44" w:rsidP="00AA2A4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B2DFF28" w14:textId="5BE9696D" w:rsidR="00AA2A44"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Ｄ</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5EA29D63" w14:textId="1E2C5658" w:rsidR="00AA2A44" w:rsidRPr="00B77945" w:rsidRDefault="00AA2A44" w:rsidP="00AA2A44">
            <w:pPr>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地域ケア会議の５つの機能（①個別課題解決機能、②ネットワーク構築機能、③地域課題発見機能、④地域づくり・資源開発機能、⑤政策形成機能）すべてが果たされているか</w:t>
            </w:r>
          </w:p>
        </w:tc>
        <w:tc>
          <w:tcPr>
            <w:tcW w:w="1984" w:type="dxa"/>
            <w:vMerge/>
            <w:tcBorders>
              <w:top w:val="single" w:sz="4" w:space="0" w:color="auto"/>
              <w:bottom w:val="single" w:sz="4" w:space="0" w:color="auto"/>
              <w:right w:val="single" w:sz="4" w:space="0" w:color="auto"/>
            </w:tcBorders>
          </w:tcPr>
          <w:p w14:paraId="1F7CC28C" w14:textId="77777777" w:rsidR="00AA2A44" w:rsidRPr="006A402A" w:rsidRDefault="00AA2A44" w:rsidP="00AA2A44">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0AA58268" w14:textId="6367CE5B" w:rsidR="00AA2A44" w:rsidRPr="00B77945" w:rsidRDefault="00AA2A44" w:rsidP="00AA2A44">
            <w:pPr>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・すべての地域ケア会議を活用することによって、地域ケア会議のすべての機能を果たしている場合に、</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w:t>
            </w:r>
          </w:p>
        </w:tc>
        <w:tc>
          <w:tcPr>
            <w:tcW w:w="1120" w:type="dxa"/>
          </w:tcPr>
          <w:p w14:paraId="0A8881FD" w14:textId="54BFC5E6" w:rsidR="00AA2A44"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31EF6ED9" w14:textId="77777777" w:rsidR="00AA2A44" w:rsidRPr="006A402A" w:rsidRDefault="00AA2A44" w:rsidP="00AA2A44">
            <w:pPr>
              <w:rPr>
                <w:rFonts w:ascii="ＭＳ ゴシック" w:eastAsia="ＭＳ ゴシック" w:hAnsi="ＭＳ ゴシック"/>
                <w:sz w:val="18"/>
                <w:szCs w:val="18"/>
              </w:rPr>
            </w:pPr>
          </w:p>
        </w:tc>
      </w:tr>
      <w:tr w:rsidR="00AA2A44" w:rsidRPr="006A402A" w14:paraId="2E2801F5" w14:textId="77777777" w:rsidTr="00AA2A44">
        <w:tc>
          <w:tcPr>
            <w:tcW w:w="397" w:type="dxa"/>
            <w:vMerge/>
          </w:tcPr>
          <w:p w14:paraId="40B80871" w14:textId="77777777" w:rsidR="00AA2A44" w:rsidRPr="006A402A" w:rsidRDefault="00AA2A44" w:rsidP="00AA2A44">
            <w:pPr>
              <w:rPr>
                <w:rFonts w:ascii="ＭＳ ゴシック" w:eastAsia="ＭＳ ゴシック" w:hAnsi="ＭＳ ゴシック"/>
                <w:sz w:val="18"/>
                <w:szCs w:val="18"/>
              </w:rPr>
            </w:pPr>
          </w:p>
        </w:tc>
        <w:tc>
          <w:tcPr>
            <w:tcW w:w="396" w:type="dxa"/>
            <w:vMerge/>
          </w:tcPr>
          <w:p w14:paraId="6F28B84E" w14:textId="77777777" w:rsidR="00AA2A44" w:rsidRPr="006A402A" w:rsidRDefault="00AA2A44" w:rsidP="00AA2A44">
            <w:pPr>
              <w:rPr>
                <w:rFonts w:ascii="ＭＳ ゴシック" w:eastAsia="ＭＳ ゴシック" w:hAnsi="ＭＳ ゴシック"/>
                <w:sz w:val="18"/>
                <w:szCs w:val="18"/>
              </w:rPr>
            </w:pPr>
          </w:p>
        </w:tc>
        <w:tc>
          <w:tcPr>
            <w:tcW w:w="1835" w:type="dxa"/>
            <w:vMerge/>
            <w:tcBorders>
              <w:bottom w:val="single" w:sz="4" w:space="0" w:color="auto"/>
            </w:tcBorders>
          </w:tcPr>
          <w:p w14:paraId="08337FB3" w14:textId="77777777" w:rsidR="00AA2A44" w:rsidRPr="006A402A" w:rsidRDefault="00AA2A44" w:rsidP="00AA2A4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AB6B724" w14:textId="493694E4" w:rsidR="00AA2A44" w:rsidRPr="006A402A"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Ｅ</w:t>
            </w:r>
          </w:p>
        </w:tc>
        <w:tc>
          <w:tcPr>
            <w:tcW w:w="3465" w:type="dxa"/>
            <w:tcBorders>
              <w:top w:val="nil"/>
              <w:left w:val="nil"/>
              <w:bottom w:val="single" w:sz="4" w:space="0" w:color="auto"/>
              <w:right w:val="single" w:sz="4" w:space="0" w:color="auto"/>
            </w:tcBorders>
            <w:shd w:val="clear" w:color="auto" w:fill="auto"/>
          </w:tcPr>
          <w:p w14:paraId="0E9CB400" w14:textId="2A278BD4" w:rsidR="00AA2A44" w:rsidRPr="006A402A" w:rsidRDefault="00AA2A44" w:rsidP="00AA2A44">
            <w:pPr>
              <w:rPr>
                <w:rFonts w:ascii="ＭＳ ゴシック" w:eastAsia="ＭＳ ゴシック" w:hAnsi="ＭＳ ゴシック"/>
                <w:sz w:val="18"/>
                <w:szCs w:val="18"/>
              </w:rPr>
            </w:pPr>
            <w:r w:rsidRPr="00DD6921">
              <w:rPr>
                <w:rFonts w:asciiTheme="majorEastAsia" w:eastAsiaTheme="majorEastAsia" w:hAnsiTheme="majorEastAsia" w:hint="eastAsia"/>
                <w:sz w:val="18"/>
                <w:szCs w:val="18"/>
              </w:rPr>
              <w:t>地域ケア会議の運営を評価して体系を見直しているか</w:t>
            </w:r>
          </w:p>
        </w:tc>
        <w:tc>
          <w:tcPr>
            <w:tcW w:w="1984" w:type="dxa"/>
            <w:vMerge/>
            <w:tcBorders>
              <w:bottom w:val="single" w:sz="4" w:space="0" w:color="auto"/>
              <w:right w:val="single" w:sz="4" w:space="0" w:color="auto"/>
            </w:tcBorders>
          </w:tcPr>
          <w:p w14:paraId="2CB22843" w14:textId="77777777" w:rsidR="00AA2A44" w:rsidRPr="006A402A" w:rsidRDefault="00AA2A44" w:rsidP="00AA2A44">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15FB94D7" w14:textId="77777777" w:rsidR="00AA2A44" w:rsidRDefault="00AA2A44" w:rsidP="00AA2A44">
            <w:pPr>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・地域ケア会議の運営に関して振り返りやアンケート調査等を行い、体系を見直している場合に、</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w:t>
            </w:r>
          </w:p>
          <w:p w14:paraId="49BF5806" w14:textId="6F89CB27" w:rsidR="00AA2A44" w:rsidRPr="00335AFF" w:rsidRDefault="00AA2A44" w:rsidP="00AA2A44">
            <w:pPr>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・地域ケア会議の体系の見直しの必要性を認識し、検討している段階も該当する。</w:t>
            </w:r>
          </w:p>
        </w:tc>
        <w:tc>
          <w:tcPr>
            <w:tcW w:w="1120" w:type="dxa"/>
          </w:tcPr>
          <w:p w14:paraId="4CA0B52C" w14:textId="77777777" w:rsidR="00AA2A44" w:rsidRPr="006A402A"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4C532E67" w14:textId="77777777" w:rsidR="00AA2A44" w:rsidRPr="006A402A" w:rsidRDefault="00AA2A44" w:rsidP="00AA2A44">
            <w:pPr>
              <w:rPr>
                <w:rFonts w:ascii="ＭＳ ゴシック" w:eastAsia="ＭＳ ゴシック" w:hAnsi="ＭＳ ゴシック"/>
                <w:sz w:val="18"/>
                <w:szCs w:val="18"/>
              </w:rPr>
            </w:pPr>
          </w:p>
        </w:tc>
      </w:tr>
      <w:tr w:rsidR="00AA2A44" w:rsidRPr="006A402A" w14:paraId="6E24447F" w14:textId="77777777" w:rsidTr="007F6159">
        <w:tc>
          <w:tcPr>
            <w:tcW w:w="397" w:type="dxa"/>
            <w:vMerge w:val="restart"/>
          </w:tcPr>
          <w:p w14:paraId="0CC6541F" w14:textId="43C174ED" w:rsidR="00AA2A44" w:rsidRPr="006A402A"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6</w:t>
            </w:r>
          </w:p>
        </w:tc>
        <w:tc>
          <w:tcPr>
            <w:tcW w:w="396" w:type="dxa"/>
            <w:vMerge w:val="restart"/>
          </w:tcPr>
          <w:p w14:paraId="2F95D5FF" w14:textId="6FAF8D8C" w:rsidR="00AA2A44" w:rsidRPr="006A402A"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1835" w:type="dxa"/>
            <w:vMerge w:val="restart"/>
          </w:tcPr>
          <w:p w14:paraId="223F5BF9" w14:textId="3CD631D0" w:rsidR="00AA2A44" w:rsidRPr="006A402A" w:rsidRDefault="00AA2A44" w:rsidP="00AA2A44">
            <w:pPr>
              <w:rPr>
                <w:rFonts w:ascii="ＭＳ ゴシック" w:eastAsia="ＭＳ ゴシック" w:hAnsi="ＭＳ ゴシック"/>
                <w:sz w:val="18"/>
                <w:szCs w:val="18"/>
              </w:rPr>
            </w:pPr>
            <w:r w:rsidRPr="00DD6921">
              <w:rPr>
                <w:rFonts w:ascii="ＭＳ ゴシック" w:eastAsia="ＭＳ ゴシック" w:hAnsi="ＭＳ ゴシック" w:hint="eastAsia"/>
                <w:sz w:val="18"/>
                <w:szCs w:val="18"/>
              </w:rPr>
              <w:t>地域ケア会議の運営の仕組みを構築し、関係者に周知する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3B82C1B" w14:textId="0041DF71" w:rsidR="00AA2A44" w:rsidRDefault="00AA2A44" w:rsidP="00AA2A44">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Ａ</w:t>
            </w:r>
          </w:p>
        </w:tc>
        <w:tc>
          <w:tcPr>
            <w:tcW w:w="3465" w:type="dxa"/>
            <w:tcBorders>
              <w:top w:val="nil"/>
              <w:left w:val="nil"/>
              <w:bottom w:val="single" w:sz="4" w:space="0" w:color="auto"/>
              <w:right w:val="single" w:sz="4" w:space="0" w:color="auto"/>
            </w:tcBorders>
            <w:shd w:val="clear" w:color="auto" w:fill="auto"/>
          </w:tcPr>
          <w:p w14:paraId="7B81010A" w14:textId="7A25B495" w:rsidR="00AA2A44" w:rsidRPr="00DD6921" w:rsidRDefault="00AA2A44" w:rsidP="00AA2A44">
            <w:pPr>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地域ケア会議の体系や目的、機能、構成員、スケジュール等の開催計画をセンターや関係機関に示しているか</w:t>
            </w:r>
          </w:p>
        </w:tc>
        <w:tc>
          <w:tcPr>
            <w:tcW w:w="1984" w:type="dxa"/>
            <w:vMerge w:val="restart"/>
            <w:tcBorders>
              <w:right w:val="single" w:sz="4" w:space="0" w:color="auto"/>
            </w:tcBorders>
          </w:tcPr>
          <w:p w14:paraId="1F11D8F1" w14:textId="138DC3BA" w:rsidR="00AA2A44" w:rsidRPr="006A402A" w:rsidRDefault="00AA2A44" w:rsidP="00AA2A44">
            <w:pPr>
              <w:rPr>
                <w:rFonts w:ascii="ＭＳ ゴシック" w:eastAsia="ＭＳ ゴシック" w:hAnsi="ＭＳ ゴシック"/>
                <w:sz w:val="18"/>
                <w:szCs w:val="18"/>
              </w:rPr>
            </w:pPr>
            <w:r w:rsidRPr="00DD6921">
              <w:rPr>
                <w:rFonts w:asciiTheme="majorEastAsia" w:eastAsiaTheme="majorEastAsia" w:hAnsiTheme="majorEastAsia" w:hint="eastAsia"/>
                <w:sz w:val="18"/>
                <w:szCs w:val="18"/>
              </w:rPr>
              <w:t>地域ケア会議を有効に活用するための運営の仕組みを構築し、センターや関係者と共有できているかを評価する。</w:t>
            </w:r>
          </w:p>
        </w:tc>
        <w:tc>
          <w:tcPr>
            <w:tcW w:w="4698" w:type="dxa"/>
            <w:tcBorders>
              <w:top w:val="nil"/>
              <w:left w:val="single" w:sz="4" w:space="0" w:color="auto"/>
              <w:bottom w:val="single" w:sz="4" w:space="0" w:color="auto"/>
              <w:right w:val="single" w:sz="4" w:space="0" w:color="auto"/>
            </w:tcBorders>
            <w:shd w:val="clear" w:color="auto" w:fill="auto"/>
          </w:tcPr>
          <w:p w14:paraId="0ABC5638" w14:textId="409A615B" w:rsidR="00AA2A44" w:rsidRPr="00DD6921" w:rsidRDefault="00AA2A44" w:rsidP="00AA2A44">
            <w:pPr>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地域ケア会議の体系や目的、機能、構成員、スケジュール等が示された開催計画を、地域ケア個別会議及び地域ケア推進会議のいずれについてもデータまたは紙面で示し、少なくとも構成員が所属する団体へ周知している場合に、</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ものとして取り扱う。スケジュールは、開催頻度等の目安を示している場合も該当する。</w:t>
            </w:r>
          </w:p>
        </w:tc>
        <w:tc>
          <w:tcPr>
            <w:tcW w:w="1120" w:type="dxa"/>
          </w:tcPr>
          <w:p w14:paraId="76444C73" w14:textId="7DC1D7B7" w:rsidR="00AA2A44"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Pr>
          <w:p w14:paraId="3535DB21" w14:textId="7C89DE2A" w:rsidR="00AA2A44" w:rsidRPr="006A402A"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AA2A44" w:rsidRPr="006A402A" w14:paraId="5DCFA58E" w14:textId="77777777" w:rsidTr="007F6159">
        <w:tc>
          <w:tcPr>
            <w:tcW w:w="397" w:type="dxa"/>
            <w:vMerge/>
          </w:tcPr>
          <w:p w14:paraId="336E499E" w14:textId="77777777" w:rsidR="00AA2A44" w:rsidRPr="006A402A" w:rsidRDefault="00AA2A44" w:rsidP="00AA2A44">
            <w:pPr>
              <w:rPr>
                <w:rFonts w:ascii="ＭＳ ゴシック" w:eastAsia="ＭＳ ゴシック" w:hAnsi="ＭＳ ゴシック"/>
                <w:sz w:val="18"/>
                <w:szCs w:val="18"/>
              </w:rPr>
            </w:pPr>
          </w:p>
        </w:tc>
        <w:tc>
          <w:tcPr>
            <w:tcW w:w="396" w:type="dxa"/>
            <w:vMerge/>
          </w:tcPr>
          <w:p w14:paraId="290AF8AF" w14:textId="77777777" w:rsidR="00AA2A44" w:rsidRPr="006A402A" w:rsidRDefault="00AA2A44" w:rsidP="00AA2A44">
            <w:pPr>
              <w:rPr>
                <w:rFonts w:ascii="ＭＳ ゴシック" w:eastAsia="ＭＳ ゴシック" w:hAnsi="ＭＳ ゴシック"/>
                <w:sz w:val="18"/>
                <w:szCs w:val="18"/>
              </w:rPr>
            </w:pPr>
          </w:p>
        </w:tc>
        <w:tc>
          <w:tcPr>
            <w:tcW w:w="1835" w:type="dxa"/>
            <w:vMerge/>
          </w:tcPr>
          <w:p w14:paraId="24F31397" w14:textId="77777777" w:rsidR="00AA2A44" w:rsidRPr="006A402A" w:rsidRDefault="00AA2A44" w:rsidP="00AA2A4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C433C4F" w14:textId="7D95AF08" w:rsidR="00AA2A44" w:rsidRDefault="00AA2A44" w:rsidP="00AA2A44">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Ｂ</w:t>
            </w:r>
          </w:p>
        </w:tc>
        <w:tc>
          <w:tcPr>
            <w:tcW w:w="3465" w:type="dxa"/>
            <w:tcBorders>
              <w:top w:val="nil"/>
              <w:left w:val="nil"/>
              <w:bottom w:val="single" w:sz="4" w:space="0" w:color="auto"/>
              <w:right w:val="single" w:sz="4" w:space="0" w:color="auto"/>
            </w:tcBorders>
            <w:shd w:val="clear" w:color="auto" w:fill="auto"/>
          </w:tcPr>
          <w:p w14:paraId="5A6D5BDE" w14:textId="7268B0FA" w:rsidR="00AA2A44" w:rsidRPr="00DD6921" w:rsidRDefault="00AA2A44" w:rsidP="00AA2A44">
            <w:pPr>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地域ケア会議の運営に関してセンターとの役割分担と連携方法を関係者と共有しているか</w:t>
            </w:r>
          </w:p>
        </w:tc>
        <w:tc>
          <w:tcPr>
            <w:tcW w:w="1984" w:type="dxa"/>
            <w:vMerge/>
            <w:tcBorders>
              <w:right w:val="single" w:sz="4" w:space="0" w:color="auto"/>
            </w:tcBorders>
          </w:tcPr>
          <w:p w14:paraId="306A4431" w14:textId="77777777" w:rsidR="00AA2A44" w:rsidRPr="006A402A" w:rsidRDefault="00AA2A44" w:rsidP="00AA2A44">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77C6DEE5" w14:textId="355A5664" w:rsidR="00AA2A44" w:rsidRPr="00DD6921" w:rsidRDefault="00AA2A44" w:rsidP="00AA2A44">
            <w:pPr>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・地域ケア個別会議及び地域ケア推進会議のいずれについても、市町村とセンターの役割分担と連携方法を明確にし、データまたは紙面でセンターと共有している場合に、</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w:t>
            </w:r>
          </w:p>
        </w:tc>
        <w:tc>
          <w:tcPr>
            <w:tcW w:w="1120" w:type="dxa"/>
          </w:tcPr>
          <w:p w14:paraId="2361E1E4" w14:textId="30FC5300" w:rsidR="00AA2A44" w:rsidRDefault="00313457"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7D23B47A" w14:textId="77777777" w:rsidR="00AA2A44" w:rsidRPr="006A402A" w:rsidRDefault="00AA2A44" w:rsidP="00AA2A44">
            <w:pPr>
              <w:rPr>
                <w:rFonts w:ascii="ＭＳ ゴシック" w:eastAsia="ＭＳ ゴシック" w:hAnsi="ＭＳ ゴシック"/>
                <w:sz w:val="18"/>
                <w:szCs w:val="18"/>
              </w:rPr>
            </w:pPr>
          </w:p>
        </w:tc>
      </w:tr>
      <w:tr w:rsidR="00AA2A44" w:rsidRPr="006A402A" w14:paraId="5D7BB5D9" w14:textId="77777777" w:rsidTr="007F6159">
        <w:tc>
          <w:tcPr>
            <w:tcW w:w="397" w:type="dxa"/>
            <w:vMerge/>
          </w:tcPr>
          <w:p w14:paraId="5516FE19" w14:textId="77777777" w:rsidR="00AA2A44" w:rsidRPr="006A402A" w:rsidRDefault="00AA2A44" w:rsidP="00AA2A44">
            <w:pPr>
              <w:rPr>
                <w:rFonts w:ascii="ＭＳ ゴシック" w:eastAsia="ＭＳ ゴシック" w:hAnsi="ＭＳ ゴシック"/>
                <w:sz w:val="18"/>
                <w:szCs w:val="18"/>
              </w:rPr>
            </w:pPr>
          </w:p>
        </w:tc>
        <w:tc>
          <w:tcPr>
            <w:tcW w:w="396" w:type="dxa"/>
            <w:vMerge/>
          </w:tcPr>
          <w:p w14:paraId="6E1ED7E0" w14:textId="77777777" w:rsidR="00AA2A44" w:rsidRPr="006A402A" w:rsidRDefault="00AA2A44" w:rsidP="00AA2A44">
            <w:pPr>
              <w:rPr>
                <w:rFonts w:ascii="ＭＳ ゴシック" w:eastAsia="ＭＳ ゴシック" w:hAnsi="ＭＳ ゴシック"/>
                <w:sz w:val="18"/>
                <w:szCs w:val="18"/>
              </w:rPr>
            </w:pPr>
          </w:p>
        </w:tc>
        <w:tc>
          <w:tcPr>
            <w:tcW w:w="1835" w:type="dxa"/>
            <w:vMerge/>
          </w:tcPr>
          <w:p w14:paraId="304CA190" w14:textId="77777777" w:rsidR="00AA2A44" w:rsidRPr="006A402A" w:rsidRDefault="00AA2A44" w:rsidP="00AA2A4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6DEEE74" w14:textId="65B0FFA3" w:rsidR="00AA2A44"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p>
        </w:tc>
        <w:tc>
          <w:tcPr>
            <w:tcW w:w="3465" w:type="dxa"/>
            <w:tcBorders>
              <w:top w:val="nil"/>
              <w:left w:val="nil"/>
              <w:bottom w:val="single" w:sz="4" w:space="0" w:color="auto"/>
              <w:right w:val="single" w:sz="4" w:space="0" w:color="auto"/>
            </w:tcBorders>
            <w:shd w:val="clear" w:color="auto" w:fill="auto"/>
          </w:tcPr>
          <w:p w14:paraId="316E8327" w14:textId="524BEABA" w:rsidR="00AA2A44" w:rsidRPr="00DD6921" w:rsidRDefault="00AA2A44" w:rsidP="00AA2A44">
            <w:pPr>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センターと協力し、地域ケア会議における個人情報の取扱方針を定め、センターと共有するとともに、市町村が主催する地域ケア会議で対応しているか</w:t>
            </w:r>
          </w:p>
        </w:tc>
        <w:tc>
          <w:tcPr>
            <w:tcW w:w="1984" w:type="dxa"/>
            <w:vMerge/>
            <w:tcBorders>
              <w:right w:val="single" w:sz="4" w:space="0" w:color="auto"/>
            </w:tcBorders>
          </w:tcPr>
          <w:p w14:paraId="77AA2CAE" w14:textId="77777777" w:rsidR="00AA2A44" w:rsidRPr="006A402A" w:rsidRDefault="00AA2A44" w:rsidP="00AA2A44">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56811448" w14:textId="4578CB98" w:rsidR="00AA2A44" w:rsidRPr="00DD6921" w:rsidRDefault="00AA2A44" w:rsidP="00AA2A44">
            <w:pPr>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・個人情報の取扱方針を定め、データまたは紙面でセンターと共有し、かつ市町村がそれに則り地域ケア会議で対応している場合に、</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w:t>
            </w:r>
          </w:p>
        </w:tc>
        <w:tc>
          <w:tcPr>
            <w:tcW w:w="1120" w:type="dxa"/>
          </w:tcPr>
          <w:p w14:paraId="30F3FEC6" w14:textId="5B0900B0" w:rsidR="00AA2A44" w:rsidRDefault="00313457"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1B81CBFF" w14:textId="77777777" w:rsidR="00AA2A44" w:rsidRPr="006A402A" w:rsidRDefault="00AA2A44" w:rsidP="00AA2A44">
            <w:pPr>
              <w:rPr>
                <w:rFonts w:ascii="ＭＳ ゴシック" w:eastAsia="ＭＳ ゴシック" w:hAnsi="ＭＳ ゴシック"/>
                <w:sz w:val="18"/>
                <w:szCs w:val="18"/>
              </w:rPr>
            </w:pPr>
          </w:p>
        </w:tc>
      </w:tr>
      <w:tr w:rsidR="00AA2A44" w:rsidRPr="006A402A" w14:paraId="208D19D3" w14:textId="77777777" w:rsidTr="00313457">
        <w:tc>
          <w:tcPr>
            <w:tcW w:w="397" w:type="dxa"/>
            <w:vMerge/>
          </w:tcPr>
          <w:p w14:paraId="483E6E7F" w14:textId="77777777" w:rsidR="00AA2A44" w:rsidRPr="006A402A" w:rsidRDefault="00AA2A44" w:rsidP="00AA2A44">
            <w:pPr>
              <w:rPr>
                <w:rFonts w:ascii="ＭＳ ゴシック" w:eastAsia="ＭＳ ゴシック" w:hAnsi="ＭＳ ゴシック"/>
                <w:sz w:val="18"/>
                <w:szCs w:val="18"/>
              </w:rPr>
            </w:pPr>
          </w:p>
        </w:tc>
        <w:tc>
          <w:tcPr>
            <w:tcW w:w="396" w:type="dxa"/>
            <w:vMerge/>
          </w:tcPr>
          <w:p w14:paraId="1E21D907" w14:textId="77777777" w:rsidR="00AA2A44" w:rsidRPr="006A402A" w:rsidRDefault="00AA2A44" w:rsidP="00AA2A44">
            <w:pPr>
              <w:rPr>
                <w:rFonts w:ascii="ＭＳ ゴシック" w:eastAsia="ＭＳ ゴシック" w:hAnsi="ＭＳ ゴシック"/>
                <w:sz w:val="18"/>
                <w:szCs w:val="18"/>
              </w:rPr>
            </w:pPr>
          </w:p>
        </w:tc>
        <w:tc>
          <w:tcPr>
            <w:tcW w:w="1835" w:type="dxa"/>
            <w:vMerge/>
            <w:tcBorders>
              <w:bottom w:val="single" w:sz="4" w:space="0" w:color="auto"/>
            </w:tcBorders>
          </w:tcPr>
          <w:p w14:paraId="138FA1AF" w14:textId="77777777" w:rsidR="00AA2A44" w:rsidRPr="006A402A" w:rsidRDefault="00AA2A44" w:rsidP="00AA2A4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83A7CA3" w14:textId="462760E2" w:rsidR="00AA2A44"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Ｄ</w:t>
            </w:r>
          </w:p>
        </w:tc>
        <w:tc>
          <w:tcPr>
            <w:tcW w:w="3465" w:type="dxa"/>
            <w:tcBorders>
              <w:top w:val="nil"/>
              <w:left w:val="nil"/>
              <w:bottom w:val="single" w:sz="4" w:space="0" w:color="auto"/>
              <w:right w:val="single" w:sz="4" w:space="0" w:color="auto"/>
            </w:tcBorders>
            <w:shd w:val="clear" w:color="auto" w:fill="auto"/>
          </w:tcPr>
          <w:p w14:paraId="46CC2652" w14:textId="6FBC8FB2" w:rsidR="00AA2A44" w:rsidRPr="00DD6921" w:rsidRDefault="00AA2A44" w:rsidP="00AA2A44">
            <w:pPr>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地域ケア会議の議事録や検討事項を構成員全員が共有するための仕組みを構築しているか</w:t>
            </w:r>
          </w:p>
        </w:tc>
        <w:tc>
          <w:tcPr>
            <w:tcW w:w="1984" w:type="dxa"/>
            <w:vMerge/>
            <w:tcBorders>
              <w:bottom w:val="single" w:sz="4" w:space="0" w:color="auto"/>
              <w:right w:val="single" w:sz="4" w:space="0" w:color="auto"/>
            </w:tcBorders>
          </w:tcPr>
          <w:p w14:paraId="20E6FEF8" w14:textId="77777777" w:rsidR="00AA2A44" w:rsidRPr="006A402A" w:rsidRDefault="00AA2A44" w:rsidP="00AA2A44">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58D02824" w14:textId="2FE19873" w:rsidR="00AA2A44" w:rsidRPr="00DD6921" w:rsidRDefault="00AA2A44" w:rsidP="00AA2A44">
            <w:pPr>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・議事録等をデータまたは紙面でまとめ、共有している場合に、</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w:t>
            </w:r>
          </w:p>
        </w:tc>
        <w:tc>
          <w:tcPr>
            <w:tcW w:w="1120" w:type="dxa"/>
            <w:tcBorders>
              <w:bottom w:val="single" w:sz="4" w:space="0" w:color="auto"/>
            </w:tcBorders>
          </w:tcPr>
          <w:p w14:paraId="44A0C1D2" w14:textId="036C4A0A" w:rsidR="00AA2A44" w:rsidRDefault="00313457"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66387FD6" w14:textId="77777777" w:rsidR="00AA2A44" w:rsidRPr="006A402A" w:rsidRDefault="00AA2A44" w:rsidP="00AA2A44">
            <w:pPr>
              <w:rPr>
                <w:rFonts w:ascii="ＭＳ ゴシック" w:eastAsia="ＭＳ ゴシック" w:hAnsi="ＭＳ ゴシック"/>
                <w:sz w:val="18"/>
                <w:szCs w:val="18"/>
              </w:rPr>
            </w:pPr>
          </w:p>
        </w:tc>
      </w:tr>
      <w:tr w:rsidR="00313457" w:rsidRPr="006A402A" w14:paraId="09D7FE05" w14:textId="77777777" w:rsidTr="00120228">
        <w:tc>
          <w:tcPr>
            <w:tcW w:w="397" w:type="dxa"/>
            <w:vMerge w:val="restart"/>
          </w:tcPr>
          <w:p w14:paraId="424F0AEB" w14:textId="7CA2461F" w:rsidR="00313457" w:rsidRPr="006A402A" w:rsidRDefault="00313457"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w:t>
            </w:r>
            <w:r>
              <w:rPr>
                <w:rFonts w:ascii="ＭＳ ゴシック" w:eastAsia="ＭＳ ゴシック" w:hAnsi="ＭＳ ゴシック"/>
                <w:sz w:val="18"/>
                <w:szCs w:val="18"/>
              </w:rPr>
              <w:t>7</w:t>
            </w:r>
          </w:p>
        </w:tc>
        <w:tc>
          <w:tcPr>
            <w:tcW w:w="396" w:type="dxa"/>
            <w:vMerge w:val="restart"/>
            <w:tcBorders>
              <w:right w:val="single" w:sz="4" w:space="0" w:color="auto"/>
            </w:tcBorders>
          </w:tcPr>
          <w:p w14:paraId="6D62B322" w14:textId="78690500" w:rsidR="00313457" w:rsidRPr="006A402A" w:rsidRDefault="00313457"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1835" w:type="dxa"/>
            <w:vMerge w:val="restart"/>
            <w:tcBorders>
              <w:top w:val="single" w:sz="4" w:space="0" w:color="auto"/>
              <w:left w:val="single" w:sz="4" w:space="0" w:color="auto"/>
              <w:right w:val="single" w:sz="4" w:space="0" w:color="auto"/>
            </w:tcBorders>
          </w:tcPr>
          <w:p w14:paraId="7E7F106A" w14:textId="6FF1C702" w:rsidR="00313457" w:rsidRPr="006A402A" w:rsidRDefault="00313457" w:rsidP="00AA2A44">
            <w:pPr>
              <w:rPr>
                <w:rFonts w:ascii="ＭＳ ゴシック" w:eastAsia="ＭＳ ゴシック" w:hAnsi="ＭＳ ゴシック"/>
                <w:sz w:val="18"/>
                <w:szCs w:val="18"/>
              </w:rPr>
            </w:pPr>
            <w:r w:rsidRPr="00DD6921">
              <w:rPr>
                <w:rFonts w:ascii="ＭＳ ゴシック" w:eastAsia="ＭＳ ゴシック" w:hAnsi="ＭＳ ゴシック" w:hint="eastAsia"/>
                <w:sz w:val="18"/>
                <w:szCs w:val="18"/>
              </w:rPr>
              <w:t>地域ケア会議を有効に活用する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BA5B674" w14:textId="296C9B3A" w:rsidR="00313457" w:rsidRDefault="00313457" w:rsidP="00AA2A44">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Ａ</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4F557B66" w14:textId="468BD184" w:rsidR="00313457" w:rsidRPr="00DD6921" w:rsidRDefault="00313457" w:rsidP="00AA2A44">
            <w:pPr>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地域ケア会議において、多職種と連携して、自立支援・重度化防止等に資する観点から個別事例の検討を行い、対応策を講じているか</w:t>
            </w:r>
          </w:p>
        </w:tc>
        <w:tc>
          <w:tcPr>
            <w:tcW w:w="1984" w:type="dxa"/>
            <w:vMerge w:val="restart"/>
            <w:tcBorders>
              <w:top w:val="single" w:sz="4" w:space="0" w:color="auto"/>
              <w:left w:val="single" w:sz="4" w:space="0" w:color="auto"/>
              <w:right w:val="single" w:sz="4" w:space="0" w:color="auto"/>
            </w:tcBorders>
          </w:tcPr>
          <w:p w14:paraId="1D6BCA41" w14:textId="7CF19FCC" w:rsidR="00313457" w:rsidRPr="006A402A" w:rsidRDefault="00313457" w:rsidP="00AA2A44">
            <w:pPr>
              <w:rPr>
                <w:rFonts w:ascii="ＭＳ ゴシック" w:eastAsia="ＭＳ ゴシック" w:hAnsi="ＭＳ ゴシック"/>
                <w:sz w:val="18"/>
                <w:szCs w:val="18"/>
              </w:rPr>
            </w:pPr>
            <w:r w:rsidRPr="00DD6921">
              <w:rPr>
                <w:rFonts w:asciiTheme="majorEastAsia" w:eastAsiaTheme="majorEastAsia" w:hAnsiTheme="majorEastAsia" w:hint="eastAsia"/>
                <w:sz w:val="18"/>
                <w:szCs w:val="18"/>
              </w:rPr>
              <w:t>個別ケース検討による高齢者の自立支援に資するケアマネジメントの支援やネットワーク構築、そして把握した地域課題への対応等を行えるように、地域ケア会議を活用できているかを評価する。</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5C8C560F" w14:textId="1E7F37AD" w:rsidR="00313457" w:rsidRPr="00DD6921" w:rsidRDefault="00313457" w:rsidP="00AA2A44">
            <w:pPr>
              <w:widowControl/>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・地域ケア個別会議において、多様な専門職や民生委員等とともに、自立支援・重度化防止の観点から課題の明確化、目標や優先順位の検討・決定、モニタリング方法の検討・決定等を行った場合に、</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w:t>
            </w:r>
          </w:p>
          <w:p w14:paraId="4B3ADD0E" w14:textId="0ECE6E85" w:rsidR="00313457" w:rsidRPr="00DD6921" w:rsidRDefault="00313457" w:rsidP="00AA2A44">
            <w:pPr>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・市町村主催の地域ケア個別会議を設置していない場合でも、センター主催の地域ケア会議で対応できていれば、</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w:t>
            </w:r>
          </w:p>
        </w:tc>
        <w:tc>
          <w:tcPr>
            <w:tcW w:w="1120" w:type="dxa"/>
            <w:tcBorders>
              <w:top w:val="single" w:sz="4" w:space="0" w:color="auto"/>
              <w:left w:val="single" w:sz="4" w:space="0" w:color="auto"/>
              <w:bottom w:val="single" w:sz="4" w:space="0" w:color="auto"/>
              <w:right w:val="single" w:sz="4" w:space="0" w:color="auto"/>
            </w:tcBorders>
          </w:tcPr>
          <w:p w14:paraId="2C3F39D4" w14:textId="6A458EB5" w:rsidR="00313457" w:rsidRDefault="00313457"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val="restart"/>
            <w:tcBorders>
              <w:left w:val="single" w:sz="4" w:space="0" w:color="auto"/>
            </w:tcBorders>
          </w:tcPr>
          <w:p w14:paraId="109A4865" w14:textId="2E577667" w:rsidR="00313457" w:rsidRPr="006A402A" w:rsidRDefault="00313457"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313457" w:rsidRPr="006A402A" w14:paraId="6D26CF48" w14:textId="77777777" w:rsidTr="00891B73">
        <w:tc>
          <w:tcPr>
            <w:tcW w:w="397" w:type="dxa"/>
            <w:vMerge/>
          </w:tcPr>
          <w:p w14:paraId="212B7D3F" w14:textId="77777777" w:rsidR="00313457" w:rsidRPr="006A402A" w:rsidRDefault="00313457" w:rsidP="00AA2A44">
            <w:pPr>
              <w:rPr>
                <w:rFonts w:ascii="ＭＳ ゴシック" w:eastAsia="ＭＳ ゴシック" w:hAnsi="ＭＳ ゴシック"/>
                <w:sz w:val="18"/>
                <w:szCs w:val="18"/>
              </w:rPr>
            </w:pPr>
          </w:p>
        </w:tc>
        <w:tc>
          <w:tcPr>
            <w:tcW w:w="396" w:type="dxa"/>
            <w:vMerge/>
            <w:tcBorders>
              <w:right w:val="single" w:sz="4" w:space="0" w:color="auto"/>
            </w:tcBorders>
          </w:tcPr>
          <w:p w14:paraId="1C708E57" w14:textId="77777777" w:rsidR="00313457" w:rsidRPr="006A402A" w:rsidRDefault="00313457" w:rsidP="00AA2A44">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tcPr>
          <w:p w14:paraId="251158C7" w14:textId="77777777" w:rsidR="00313457" w:rsidRPr="006A402A" w:rsidRDefault="00313457" w:rsidP="00AA2A4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5879479" w14:textId="20729B77" w:rsidR="00313457" w:rsidRDefault="00313457" w:rsidP="00AA2A44">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5D57B90D" w14:textId="1187A9DD" w:rsidR="00313457" w:rsidRPr="00DD6921" w:rsidRDefault="00313457" w:rsidP="00AA2A44">
            <w:pPr>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生活援助の訪問回数の多いケアプラン（生活援助中心のケアプラン）の検証を行い、対応策を講じているか</w:t>
            </w:r>
          </w:p>
        </w:tc>
        <w:tc>
          <w:tcPr>
            <w:tcW w:w="1984" w:type="dxa"/>
            <w:vMerge/>
            <w:tcBorders>
              <w:left w:val="single" w:sz="4" w:space="0" w:color="auto"/>
              <w:right w:val="single" w:sz="4" w:space="0" w:color="auto"/>
            </w:tcBorders>
          </w:tcPr>
          <w:p w14:paraId="0963126D" w14:textId="77777777" w:rsidR="00313457" w:rsidRPr="006A402A" w:rsidRDefault="00313457" w:rsidP="00AA2A44">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3CCDDEE7" w14:textId="77777777" w:rsidR="00313457" w:rsidRPr="00DD6921" w:rsidRDefault="00313457" w:rsidP="00AA2A44">
            <w:pPr>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・地域ケア個別会議において、自立に資するケアマネジメントが行われているかを点検し、対応策を検討・決定している場合に、</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w:t>
            </w:r>
          </w:p>
          <w:p w14:paraId="38C685E3" w14:textId="74B81B02" w:rsidR="00313457" w:rsidRPr="00DD6921" w:rsidRDefault="00313457" w:rsidP="00AA2A44">
            <w:pPr>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・市町村主催の地域ケア個別会議を設置していない場合でも、センター主催の地域ケア会議で対応できていれば、</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ものとして取り扱う。地域ケア会議以外の方法で実施している場合も該当する。</w:t>
            </w:r>
          </w:p>
        </w:tc>
        <w:tc>
          <w:tcPr>
            <w:tcW w:w="1120" w:type="dxa"/>
            <w:tcBorders>
              <w:top w:val="single" w:sz="4" w:space="0" w:color="auto"/>
              <w:right w:val="single" w:sz="4" w:space="0" w:color="auto"/>
            </w:tcBorders>
          </w:tcPr>
          <w:p w14:paraId="330B2856" w14:textId="4E0B64F0" w:rsidR="00313457" w:rsidRDefault="00313457"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tcBorders>
          </w:tcPr>
          <w:p w14:paraId="4E174109" w14:textId="77777777" w:rsidR="00313457" w:rsidRPr="006A402A" w:rsidRDefault="00313457" w:rsidP="00AA2A44">
            <w:pPr>
              <w:rPr>
                <w:rFonts w:ascii="ＭＳ ゴシック" w:eastAsia="ＭＳ ゴシック" w:hAnsi="ＭＳ ゴシック"/>
                <w:sz w:val="18"/>
                <w:szCs w:val="18"/>
              </w:rPr>
            </w:pPr>
          </w:p>
        </w:tc>
      </w:tr>
      <w:tr w:rsidR="00313457" w:rsidRPr="006A402A" w14:paraId="1859BBD7" w14:textId="77777777" w:rsidTr="00891B73">
        <w:tc>
          <w:tcPr>
            <w:tcW w:w="397" w:type="dxa"/>
            <w:vMerge/>
          </w:tcPr>
          <w:p w14:paraId="3F478FF6" w14:textId="77777777" w:rsidR="00313457" w:rsidRPr="006A402A" w:rsidRDefault="00313457" w:rsidP="00AA2A44">
            <w:pPr>
              <w:rPr>
                <w:rFonts w:ascii="ＭＳ ゴシック" w:eastAsia="ＭＳ ゴシック" w:hAnsi="ＭＳ ゴシック"/>
                <w:sz w:val="18"/>
                <w:szCs w:val="18"/>
              </w:rPr>
            </w:pPr>
          </w:p>
        </w:tc>
        <w:tc>
          <w:tcPr>
            <w:tcW w:w="396" w:type="dxa"/>
            <w:vMerge/>
            <w:tcBorders>
              <w:right w:val="single" w:sz="4" w:space="0" w:color="auto"/>
            </w:tcBorders>
          </w:tcPr>
          <w:p w14:paraId="376AA08B" w14:textId="77777777" w:rsidR="00313457" w:rsidRPr="006A402A" w:rsidRDefault="00313457" w:rsidP="00AA2A44">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tcPr>
          <w:p w14:paraId="109DB59D" w14:textId="77777777" w:rsidR="00313457" w:rsidRPr="006A402A" w:rsidRDefault="00313457" w:rsidP="00AA2A4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D4CF598" w14:textId="649E2182" w:rsidR="00313457" w:rsidRDefault="00313457"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p>
        </w:tc>
        <w:tc>
          <w:tcPr>
            <w:tcW w:w="3465" w:type="dxa"/>
            <w:tcBorders>
              <w:top w:val="nil"/>
              <w:left w:val="nil"/>
              <w:bottom w:val="single" w:sz="4" w:space="0" w:color="auto"/>
              <w:right w:val="single" w:sz="4" w:space="0" w:color="auto"/>
            </w:tcBorders>
            <w:shd w:val="clear" w:color="auto" w:fill="auto"/>
          </w:tcPr>
          <w:p w14:paraId="5C768C7A" w14:textId="0A7933A7" w:rsidR="00313457" w:rsidRPr="00DD6921" w:rsidRDefault="00313457" w:rsidP="00AA2A44">
            <w:pPr>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地域ケア会議で検討した個別事例について、その後の変化等をモニタ</w:t>
            </w:r>
            <w:r w:rsidRPr="00C2436E">
              <w:rPr>
                <w:rFonts w:asciiTheme="majorEastAsia" w:eastAsiaTheme="majorEastAsia" w:hAnsiTheme="majorEastAsia" w:hint="eastAsia"/>
                <w:sz w:val="18"/>
                <w:szCs w:val="18"/>
              </w:rPr>
              <w:t>リングするルールや仕組みを構築し、かつ</w:t>
            </w:r>
            <w:r w:rsidR="00F96A47" w:rsidRPr="00C2436E">
              <w:rPr>
                <w:rFonts w:asciiTheme="majorEastAsia" w:eastAsiaTheme="majorEastAsia" w:hAnsiTheme="majorEastAsia" w:hint="eastAsia"/>
                <w:sz w:val="18"/>
                <w:szCs w:val="18"/>
              </w:rPr>
              <w:t>、</w:t>
            </w:r>
            <w:r w:rsidRPr="00C2436E">
              <w:rPr>
                <w:rFonts w:asciiTheme="majorEastAsia" w:eastAsiaTheme="majorEastAsia" w:hAnsiTheme="majorEastAsia" w:hint="eastAsia"/>
                <w:sz w:val="18"/>
                <w:szCs w:val="18"/>
              </w:rPr>
              <w:t>実</w:t>
            </w:r>
            <w:r w:rsidRPr="00DD6921">
              <w:rPr>
                <w:rFonts w:asciiTheme="majorEastAsia" w:eastAsiaTheme="majorEastAsia" w:hAnsiTheme="majorEastAsia" w:hint="eastAsia"/>
                <w:sz w:val="18"/>
                <w:szCs w:val="18"/>
              </w:rPr>
              <w:t>行しているか</w:t>
            </w:r>
          </w:p>
        </w:tc>
        <w:tc>
          <w:tcPr>
            <w:tcW w:w="1984" w:type="dxa"/>
            <w:vMerge/>
            <w:tcBorders>
              <w:left w:val="single" w:sz="4" w:space="0" w:color="auto"/>
              <w:right w:val="single" w:sz="4" w:space="0" w:color="auto"/>
            </w:tcBorders>
          </w:tcPr>
          <w:p w14:paraId="4AF8105E" w14:textId="77777777" w:rsidR="00313457" w:rsidRPr="006A402A" w:rsidRDefault="00313457" w:rsidP="00AA2A44">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59B115ED" w14:textId="77777777" w:rsidR="00313457" w:rsidRDefault="00313457" w:rsidP="00AA2A44">
            <w:pPr>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・ここでのモニタリングとは、地域ケア会議の結果を踏まえた実施状況の把握をいう。</w:t>
            </w:r>
          </w:p>
          <w:p w14:paraId="2998BD24" w14:textId="0A1EC67B" w:rsidR="00313457" w:rsidRPr="00DD6921" w:rsidRDefault="00313457" w:rsidP="00AA2A44">
            <w:pPr>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・会議においてモニタリングが必要とされた事例のすべてに対して実施している場合に、</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w:t>
            </w:r>
          </w:p>
        </w:tc>
        <w:tc>
          <w:tcPr>
            <w:tcW w:w="1120" w:type="dxa"/>
            <w:tcBorders>
              <w:right w:val="single" w:sz="4" w:space="0" w:color="auto"/>
            </w:tcBorders>
          </w:tcPr>
          <w:p w14:paraId="639CE37F" w14:textId="79A31C9B" w:rsidR="00313457" w:rsidRPr="00313457" w:rsidRDefault="00313457"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tcBorders>
          </w:tcPr>
          <w:p w14:paraId="14D05BAD" w14:textId="77777777" w:rsidR="00313457" w:rsidRPr="006A402A" w:rsidRDefault="00313457" w:rsidP="00AA2A44">
            <w:pPr>
              <w:rPr>
                <w:rFonts w:ascii="ＭＳ ゴシック" w:eastAsia="ＭＳ ゴシック" w:hAnsi="ＭＳ ゴシック"/>
                <w:sz w:val="18"/>
                <w:szCs w:val="18"/>
              </w:rPr>
            </w:pPr>
          </w:p>
        </w:tc>
      </w:tr>
      <w:tr w:rsidR="00313457" w:rsidRPr="006A402A" w14:paraId="582B8E4E" w14:textId="77777777" w:rsidTr="00891B73">
        <w:tc>
          <w:tcPr>
            <w:tcW w:w="397" w:type="dxa"/>
            <w:vMerge/>
          </w:tcPr>
          <w:p w14:paraId="7AB1FC9B" w14:textId="77777777" w:rsidR="00313457" w:rsidRPr="006A402A" w:rsidRDefault="00313457" w:rsidP="00AA2A44">
            <w:pPr>
              <w:rPr>
                <w:rFonts w:ascii="ＭＳ ゴシック" w:eastAsia="ＭＳ ゴシック" w:hAnsi="ＭＳ ゴシック"/>
                <w:sz w:val="18"/>
                <w:szCs w:val="18"/>
              </w:rPr>
            </w:pPr>
          </w:p>
        </w:tc>
        <w:tc>
          <w:tcPr>
            <w:tcW w:w="396" w:type="dxa"/>
            <w:vMerge/>
            <w:tcBorders>
              <w:right w:val="single" w:sz="4" w:space="0" w:color="auto"/>
            </w:tcBorders>
          </w:tcPr>
          <w:p w14:paraId="1934BFD8" w14:textId="77777777" w:rsidR="00313457" w:rsidRPr="006A402A" w:rsidRDefault="00313457" w:rsidP="00AA2A44">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tcPr>
          <w:p w14:paraId="17B08CED" w14:textId="77777777" w:rsidR="00313457" w:rsidRPr="006A402A" w:rsidRDefault="00313457" w:rsidP="00AA2A4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B1B1033" w14:textId="26AE5F4B" w:rsidR="00313457" w:rsidRDefault="00313457"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Ｄ</w:t>
            </w:r>
          </w:p>
        </w:tc>
        <w:tc>
          <w:tcPr>
            <w:tcW w:w="3465" w:type="dxa"/>
            <w:tcBorders>
              <w:top w:val="nil"/>
              <w:left w:val="nil"/>
              <w:bottom w:val="single" w:sz="4" w:space="0" w:color="auto"/>
              <w:right w:val="single" w:sz="4" w:space="0" w:color="auto"/>
            </w:tcBorders>
            <w:shd w:val="clear" w:color="auto" w:fill="auto"/>
          </w:tcPr>
          <w:p w14:paraId="084965E6" w14:textId="0A8A7F30" w:rsidR="00313457" w:rsidRPr="00DD6921" w:rsidRDefault="00313457" w:rsidP="00AA2A44">
            <w:pPr>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高齢者の自立を促進する要因や阻害要因を把握して、それをもとに、高齢者の自立に資する事業（総合事業や生活支援体制整備事業等）の見直しを行っているか</w:t>
            </w:r>
          </w:p>
        </w:tc>
        <w:tc>
          <w:tcPr>
            <w:tcW w:w="1984" w:type="dxa"/>
            <w:vMerge/>
            <w:tcBorders>
              <w:left w:val="single" w:sz="4" w:space="0" w:color="auto"/>
              <w:right w:val="single" w:sz="4" w:space="0" w:color="auto"/>
            </w:tcBorders>
          </w:tcPr>
          <w:p w14:paraId="02D6D54A" w14:textId="77777777" w:rsidR="00313457" w:rsidRPr="006A402A" w:rsidRDefault="00313457" w:rsidP="00AA2A44">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06C13C39" w14:textId="74CE7D2F" w:rsidR="00313457" w:rsidRPr="00DD6921" w:rsidRDefault="00313457" w:rsidP="00313457">
            <w:pPr>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・地域ケア会議を活用して把握した自立促進要因や自立阻害要因をもとに、高齢者自立に資する事業の見直しを行った場合に、</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ものとして取り扱う。事業の見直しを検討している段階も含む。</w:t>
            </w:r>
          </w:p>
        </w:tc>
        <w:tc>
          <w:tcPr>
            <w:tcW w:w="1120" w:type="dxa"/>
            <w:tcBorders>
              <w:right w:val="single" w:sz="4" w:space="0" w:color="auto"/>
            </w:tcBorders>
          </w:tcPr>
          <w:p w14:paraId="3E2FFD00" w14:textId="018D5BA7" w:rsidR="00313457" w:rsidRDefault="00313457"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tcBorders>
          </w:tcPr>
          <w:p w14:paraId="5209AC80" w14:textId="77777777" w:rsidR="00313457" w:rsidRPr="006A402A" w:rsidRDefault="00313457" w:rsidP="00AA2A44">
            <w:pPr>
              <w:rPr>
                <w:rFonts w:ascii="ＭＳ ゴシック" w:eastAsia="ＭＳ ゴシック" w:hAnsi="ＭＳ ゴシック"/>
                <w:sz w:val="18"/>
                <w:szCs w:val="18"/>
              </w:rPr>
            </w:pPr>
          </w:p>
        </w:tc>
      </w:tr>
      <w:tr w:rsidR="00313457" w:rsidRPr="006A402A" w14:paraId="5BDC34CB" w14:textId="77777777" w:rsidTr="00313457">
        <w:tc>
          <w:tcPr>
            <w:tcW w:w="397" w:type="dxa"/>
            <w:vMerge/>
          </w:tcPr>
          <w:p w14:paraId="418C3FC4" w14:textId="77777777" w:rsidR="00313457" w:rsidRPr="006A402A" w:rsidRDefault="00313457" w:rsidP="00AA2A44">
            <w:pPr>
              <w:rPr>
                <w:rFonts w:ascii="ＭＳ ゴシック" w:eastAsia="ＭＳ ゴシック" w:hAnsi="ＭＳ ゴシック"/>
                <w:sz w:val="18"/>
                <w:szCs w:val="18"/>
              </w:rPr>
            </w:pPr>
          </w:p>
        </w:tc>
        <w:tc>
          <w:tcPr>
            <w:tcW w:w="396" w:type="dxa"/>
            <w:vMerge/>
            <w:tcBorders>
              <w:right w:val="single" w:sz="4" w:space="0" w:color="auto"/>
            </w:tcBorders>
          </w:tcPr>
          <w:p w14:paraId="3C77281B" w14:textId="77777777" w:rsidR="00313457" w:rsidRPr="006A402A" w:rsidRDefault="00313457" w:rsidP="00AA2A44">
            <w:pPr>
              <w:rPr>
                <w:rFonts w:ascii="ＭＳ ゴシック" w:eastAsia="ＭＳ ゴシック" w:hAnsi="ＭＳ ゴシック"/>
                <w:sz w:val="18"/>
                <w:szCs w:val="18"/>
              </w:rPr>
            </w:pPr>
          </w:p>
        </w:tc>
        <w:tc>
          <w:tcPr>
            <w:tcW w:w="1835" w:type="dxa"/>
            <w:vMerge/>
            <w:tcBorders>
              <w:left w:val="single" w:sz="4" w:space="0" w:color="auto"/>
              <w:bottom w:val="single" w:sz="4" w:space="0" w:color="auto"/>
              <w:right w:val="single" w:sz="4" w:space="0" w:color="auto"/>
            </w:tcBorders>
          </w:tcPr>
          <w:p w14:paraId="424A6ED9" w14:textId="77777777" w:rsidR="00313457" w:rsidRPr="006A402A" w:rsidRDefault="00313457" w:rsidP="00AA2A4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C8B48E8" w14:textId="30154767" w:rsidR="00313457" w:rsidRDefault="00313457"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Ｅ</w:t>
            </w:r>
          </w:p>
        </w:tc>
        <w:tc>
          <w:tcPr>
            <w:tcW w:w="3465" w:type="dxa"/>
            <w:tcBorders>
              <w:top w:val="nil"/>
              <w:left w:val="nil"/>
              <w:bottom w:val="single" w:sz="4" w:space="0" w:color="auto"/>
              <w:right w:val="single" w:sz="4" w:space="0" w:color="auto"/>
            </w:tcBorders>
            <w:shd w:val="clear" w:color="auto" w:fill="auto"/>
          </w:tcPr>
          <w:p w14:paraId="4678D076" w14:textId="3B60F563" w:rsidR="00313457" w:rsidRPr="00DD6921" w:rsidRDefault="00313457" w:rsidP="00AA2A44">
            <w:pPr>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複数の個別事例から地域課題を明らかにし､市町村主催の地域ケア推進会議で検討することで、政策形成につなげているか</w:t>
            </w:r>
          </w:p>
        </w:tc>
        <w:tc>
          <w:tcPr>
            <w:tcW w:w="1984" w:type="dxa"/>
            <w:vMerge/>
            <w:tcBorders>
              <w:left w:val="single" w:sz="4" w:space="0" w:color="auto"/>
              <w:bottom w:val="single" w:sz="4" w:space="0" w:color="auto"/>
              <w:right w:val="single" w:sz="4" w:space="0" w:color="auto"/>
            </w:tcBorders>
          </w:tcPr>
          <w:p w14:paraId="23E21317" w14:textId="77777777" w:rsidR="00313457" w:rsidRPr="006A402A" w:rsidRDefault="00313457" w:rsidP="00AA2A44">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33031320" w14:textId="11B2AEEF" w:rsidR="00313457" w:rsidRPr="00DD6921" w:rsidRDefault="00313457" w:rsidP="00AA2A44">
            <w:pPr>
              <w:ind w:left="180" w:hangingChars="100" w:hanging="180"/>
              <w:rPr>
                <w:rFonts w:asciiTheme="majorEastAsia" w:eastAsiaTheme="majorEastAsia" w:hAnsiTheme="majorEastAsia"/>
                <w:sz w:val="18"/>
                <w:szCs w:val="18"/>
              </w:rPr>
            </w:pPr>
            <w:r w:rsidRPr="00DD6921">
              <w:rPr>
                <w:rFonts w:asciiTheme="majorEastAsia" w:eastAsiaTheme="majorEastAsia" w:hAnsiTheme="majorEastAsia" w:hint="eastAsia"/>
                <w:sz w:val="18"/>
                <w:szCs w:val="18"/>
              </w:rPr>
              <w:t>・地域課題の解決に必要な政策を市町村主催の地域ケア推進会議で検討し、政策形成につなげている場合に、</w:t>
            </w:r>
            <w:r>
              <w:rPr>
                <w:rFonts w:asciiTheme="majorEastAsia" w:eastAsiaTheme="majorEastAsia" w:hAnsiTheme="majorEastAsia" w:hint="eastAsia"/>
                <w:sz w:val="18"/>
                <w:szCs w:val="18"/>
              </w:rPr>
              <w:t>項目を満たしている</w:t>
            </w:r>
            <w:r w:rsidRPr="00DD6921">
              <w:rPr>
                <w:rFonts w:asciiTheme="majorEastAsia" w:eastAsiaTheme="majorEastAsia" w:hAnsiTheme="majorEastAsia" w:hint="eastAsia"/>
                <w:sz w:val="18"/>
                <w:szCs w:val="18"/>
              </w:rPr>
              <w:t>ものとして取り扱う。検討した政策が実施されたかは問わない。</w:t>
            </w:r>
          </w:p>
        </w:tc>
        <w:tc>
          <w:tcPr>
            <w:tcW w:w="1120" w:type="dxa"/>
            <w:tcBorders>
              <w:right w:val="single" w:sz="4" w:space="0" w:color="auto"/>
            </w:tcBorders>
          </w:tcPr>
          <w:p w14:paraId="18018E31" w14:textId="2701B42A" w:rsidR="00313457" w:rsidRDefault="00313457"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tcBorders>
          </w:tcPr>
          <w:p w14:paraId="0EB89FEE" w14:textId="77777777" w:rsidR="00313457" w:rsidRPr="006A402A" w:rsidRDefault="00313457" w:rsidP="00AA2A44">
            <w:pPr>
              <w:rPr>
                <w:rFonts w:ascii="ＭＳ ゴシック" w:eastAsia="ＭＳ ゴシック" w:hAnsi="ＭＳ ゴシック"/>
                <w:sz w:val="18"/>
                <w:szCs w:val="18"/>
              </w:rPr>
            </w:pPr>
          </w:p>
        </w:tc>
      </w:tr>
      <w:tr w:rsidR="001075AF" w:rsidRPr="006A402A" w14:paraId="3CC1B555" w14:textId="77777777" w:rsidTr="00692727">
        <w:tc>
          <w:tcPr>
            <w:tcW w:w="397" w:type="dxa"/>
            <w:vMerge w:val="restart"/>
          </w:tcPr>
          <w:p w14:paraId="2FD7BFE7" w14:textId="6CAB0A1E" w:rsidR="001075AF" w:rsidRPr="006A402A" w:rsidRDefault="001075AF"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w:t>
            </w:r>
            <w:r>
              <w:rPr>
                <w:rFonts w:ascii="ＭＳ ゴシック" w:eastAsia="ＭＳ ゴシック" w:hAnsi="ＭＳ ゴシック"/>
                <w:sz w:val="18"/>
                <w:szCs w:val="18"/>
              </w:rPr>
              <w:t>8</w:t>
            </w:r>
          </w:p>
        </w:tc>
        <w:tc>
          <w:tcPr>
            <w:tcW w:w="396" w:type="dxa"/>
            <w:vMerge w:val="restart"/>
            <w:tcBorders>
              <w:right w:val="single" w:sz="4" w:space="0" w:color="auto"/>
            </w:tcBorders>
          </w:tcPr>
          <w:p w14:paraId="02E9D31E" w14:textId="78B0085F" w:rsidR="001075AF" w:rsidRPr="006A402A" w:rsidRDefault="001075AF"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1835" w:type="dxa"/>
            <w:vMerge w:val="restart"/>
            <w:tcBorders>
              <w:top w:val="single" w:sz="4" w:space="0" w:color="auto"/>
              <w:left w:val="single" w:sz="4" w:space="0" w:color="auto"/>
              <w:right w:val="single" w:sz="4" w:space="0" w:color="auto"/>
            </w:tcBorders>
          </w:tcPr>
          <w:p w14:paraId="5F54E357" w14:textId="143E1EDF" w:rsidR="001075AF" w:rsidRPr="006A402A" w:rsidRDefault="001075AF" w:rsidP="00AA2A44">
            <w:pPr>
              <w:rPr>
                <w:rFonts w:ascii="ＭＳ ゴシック" w:eastAsia="ＭＳ ゴシック" w:hAnsi="ＭＳ ゴシック"/>
                <w:sz w:val="18"/>
                <w:szCs w:val="18"/>
              </w:rPr>
            </w:pPr>
            <w:r w:rsidRPr="00EF4D55">
              <w:rPr>
                <w:rFonts w:ascii="ＭＳ ゴシック" w:eastAsia="ＭＳ ゴシック" w:hAnsi="ＭＳ ゴシック" w:hint="eastAsia"/>
                <w:sz w:val="18"/>
                <w:szCs w:val="18"/>
              </w:rPr>
              <w:t>地域ケア会議の運営において、センター等と協働する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56A25859" w14:textId="2E331C51" w:rsidR="001075AF" w:rsidRDefault="001075AF" w:rsidP="00AA2A44">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Ａ</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2D2433B6" w14:textId="79D217F4" w:rsidR="001075AF" w:rsidRPr="00DD6921" w:rsidRDefault="001075AF" w:rsidP="00AA2A44">
            <w:pPr>
              <w:rPr>
                <w:rFonts w:asciiTheme="majorEastAsia" w:eastAsiaTheme="majorEastAsia" w:hAnsiTheme="majorEastAsia"/>
                <w:sz w:val="18"/>
                <w:szCs w:val="18"/>
              </w:rPr>
            </w:pPr>
            <w:r w:rsidRPr="00EF4D55">
              <w:rPr>
                <w:rFonts w:asciiTheme="majorEastAsia" w:eastAsiaTheme="majorEastAsia" w:hAnsiTheme="majorEastAsia" w:hint="eastAsia"/>
                <w:sz w:val="18"/>
                <w:szCs w:val="18"/>
              </w:rPr>
              <w:t>センター主催の個別事例について検討する地域ケア会議（地域ケア個別会議）に参加しているか</w:t>
            </w:r>
          </w:p>
        </w:tc>
        <w:tc>
          <w:tcPr>
            <w:tcW w:w="1984" w:type="dxa"/>
            <w:vMerge w:val="restart"/>
            <w:tcBorders>
              <w:top w:val="single" w:sz="4" w:space="0" w:color="auto"/>
              <w:left w:val="single" w:sz="4" w:space="0" w:color="auto"/>
              <w:right w:val="single" w:sz="4" w:space="0" w:color="auto"/>
            </w:tcBorders>
          </w:tcPr>
          <w:p w14:paraId="60E09DBD" w14:textId="0BEDE541" w:rsidR="001075AF" w:rsidRPr="006A402A" w:rsidRDefault="001075AF" w:rsidP="00AA2A44">
            <w:pPr>
              <w:rPr>
                <w:rFonts w:ascii="ＭＳ ゴシック" w:eastAsia="ＭＳ ゴシック" w:hAnsi="ＭＳ ゴシック"/>
                <w:sz w:val="18"/>
                <w:szCs w:val="18"/>
              </w:rPr>
            </w:pPr>
            <w:r w:rsidRPr="00EF4D55">
              <w:rPr>
                <w:rFonts w:asciiTheme="majorEastAsia" w:eastAsiaTheme="majorEastAsia" w:hAnsiTheme="majorEastAsia" w:hint="eastAsia"/>
                <w:sz w:val="18"/>
                <w:szCs w:val="18"/>
              </w:rPr>
              <w:t>地域ケア会議の運営において、市町村がセンターと適切に協働し、かつその成果等を関係者や住民に公表しているかを評価する。</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24104696" w14:textId="40809A99" w:rsidR="001075AF" w:rsidRPr="00DD6921" w:rsidRDefault="001075AF" w:rsidP="00AA2A44">
            <w:pPr>
              <w:ind w:left="180" w:hangingChars="100" w:hanging="180"/>
              <w:rPr>
                <w:rFonts w:asciiTheme="majorEastAsia" w:eastAsiaTheme="majorEastAsia" w:hAnsiTheme="majorEastAsia"/>
                <w:sz w:val="18"/>
                <w:szCs w:val="18"/>
              </w:rPr>
            </w:pPr>
            <w:r w:rsidRPr="00EF4D55">
              <w:rPr>
                <w:rFonts w:asciiTheme="majorEastAsia" w:eastAsiaTheme="majorEastAsia" w:hAnsiTheme="majorEastAsia" w:hint="eastAsia"/>
                <w:sz w:val="18"/>
                <w:szCs w:val="18"/>
              </w:rPr>
              <w:t>・センター主催の地域ケア個別会議に市町村が参加している場合に、</w:t>
            </w:r>
            <w:r>
              <w:rPr>
                <w:rFonts w:asciiTheme="majorEastAsia" w:eastAsiaTheme="majorEastAsia" w:hAnsiTheme="majorEastAsia" w:hint="eastAsia"/>
                <w:sz w:val="18"/>
                <w:szCs w:val="18"/>
              </w:rPr>
              <w:t>項目を満たしている</w:t>
            </w:r>
            <w:r w:rsidRPr="00EF4D55">
              <w:rPr>
                <w:rFonts w:asciiTheme="majorEastAsia" w:eastAsiaTheme="majorEastAsia" w:hAnsiTheme="majorEastAsia" w:hint="eastAsia"/>
                <w:sz w:val="18"/>
                <w:szCs w:val="18"/>
              </w:rPr>
              <w:t xml:space="preserve">ものとして取り扱う。　</w:t>
            </w:r>
          </w:p>
        </w:tc>
        <w:tc>
          <w:tcPr>
            <w:tcW w:w="1120" w:type="dxa"/>
          </w:tcPr>
          <w:p w14:paraId="1F70A3B0" w14:textId="4F941BED" w:rsidR="001075AF" w:rsidRDefault="001075AF"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val="restart"/>
          </w:tcPr>
          <w:p w14:paraId="3F445D72" w14:textId="2E1DFD88" w:rsidR="001075AF" w:rsidRPr="006A402A" w:rsidRDefault="001075AF"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1075AF" w:rsidRPr="006A402A" w14:paraId="1DCC4E89" w14:textId="77777777" w:rsidTr="00692727">
        <w:tc>
          <w:tcPr>
            <w:tcW w:w="397" w:type="dxa"/>
            <w:vMerge/>
          </w:tcPr>
          <w:p w14:paraId="250DBF2E" w14:textId="77777777" w:rsidR="001075AF" w:rsidRPr="006A402A" w:rsidRDefault="001075AF" w:rsidP="00AA2A44">
            <w:pPr>
              <w:rPr>
                <w:rFonts w:ascii="ＭＳ ゴシック" w:eastAsia="ＭＳ ゴシック" w:hAnsi="ＭＳ ゴシック"/>
                <w:sz w:val="18"/>
                <w:szCs w:val="18"/>
              </w:rPr>
            </w:pPr>
          </w:p>
        </w:tc>
        <w:tc>
          <w:tcPr>
            <w:tcW w:w="396" w:type="dxa"/>
            <w:vMerge/>
            <w:tcBorders>
              <w:right w:val="single" w:sz="4" w:space="0" w:color="auto"/>
            </w:tcBorders>
          </w:tcPr>
          <w:p w14:paraId="1B6C1291" w14:textId="77777777" w:rsidR="001075AF" w:rsidRPr="006A402A" w:rsidRDefault="001075AF" w:rsidP="00AA2A44">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tcPr>
          <w:p w14:paraId="1C1109C3" w14:textId="77777777" w:rsidR="001075AF" w:rsidRPr="006A402A" w:rsidRDefault="001075AF" w:rsidP="00AA2A4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54B04373" w14:textId="20B7AAF6" w:rsidR="001075AF" w:rsidRDefault="001075AF" w:rsidP="00AA2A44">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Ｂ</w:t>
            </w:r>
          </w:p>
        </w:tc>
        <w:tc>
          <w:tcPr>
            <w:tcW w:w="3465" w:type="dxa"/>
            <w:tcBorders>
              <w:top w:val="nil"/>
              <w:left w:val="nil"/>
              <w:bottom w:val="single" w:sz="4" w:space="0" w:color="auto"/>
              <w:right w:val="single" w:sz="4" w:space="0" w:color="auto"/>
            </w:tcBorders>
            <w:shd w:val="clear" w:color="auto" w:fill="auto"/>
          </w:tcPr>
          <w:p w14:paraId="091862CE" w14:textId="41266EDE" w:rsidR="001075AF" w:rsidRPr="00DD6921" w:rsidRDefault="001075AF" w:rsidP="00AA2A44">
            <w:pPr>
              <w:rPr>
                <w:rFonts w:asciiTheme="majorEastAsia" w:eastAsiaTheme="majorEastAsia" w:hAnsiTheme="majorEastAsia"/>
                <w:sz w:val="18"/>
                <w:szCs w:val="18"/>
              </w:rPr>
            </w:pPr>
            <w:r w:rsidRPr="00EF4D55">
              <w:rPr>
                <w:rFonts w:asciiTheme="majorEastAsia" w:eastAsiaTheme="majorEastAsia" w:hAnsiTheme="majorEastAsia" w:hint="eastAsia"/>
                <w:sz w:val="18"/>
                <w:szCs w:val="18"/>
              </w:rPr>
              <w:t>センター主催の地域課題について検討する地域ケア会議（地域ケア推進会議）に参加しているか</w:t>
            </w:r>
          </w:p>
        </w:tc>
        <w:tc>
          <w:tcPr>
            <w:tcW w:w="1984" w:type="dxa"/>
            <w:vMerge/>
            <w:tcBorders>
              <w:left w:val="single" w:sz="4" w:space="0" w:color="auto"/>
              <w:right w:val="single" w:sz="4" w:space="0" w:color="auto"/>
            </w:tcBorders>
          </w:tcPr>
          <w:p w14:paraId="07932C04" w14:textId="77777777" w:rsidR="001075AF" w:rsidRPr="006A402A" w:rsidRDefault="001075AF" w:rsidP="00AA2A44">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340C4B41" w14:textId="7A7809C5" w:rsidR="001075AF" w:rsidRPr="00DD6921" w:rsidRDefault="001075AF" w:rsidP="00AA2A44">
            <w:pPr>
              <w:ind w:left="180" w:hangingChars="100" w:hanging="180"/>
              <w:rPr>
                <w:rFonts w:asciiTheme="majorEastAsia" w:eastAsiaTheme="majorEastAsia" w:hAnsiTheme="majorEastAsia"/>
                <w:sz w:val="18"/>
                <w:szCs w:val="18"/>
              </w:rPr>
            </w:pPr>
            <w:r w:rsidRPr="00EF4D55">
              <w:rPr>
                <w:rFonts w:asciiTheme="majorEastAsia" w:eastAsiaTheme="majorEastAsia" w:hAnsiTheme="majorEastAsia" w:hint="eastAsia"/>
                <w:sz w:val="18"/>
                <w:szCs w:val="18"/>
              </w:rPr>
              <w:t>・センター主催の地域ケア推進会議に市町村が参加している場合に、</w:t>
            </w:r>
            <w:r>
              <w:rPr>
                <w:rFonts w:asciiTheme="majorEastAsia" w:eastAsiaTheme="majorEastAsia" w:hAnsiTheme="majorEastAsia" w:hint="eastAsia"/>
                <w:sz w:val="18"/>
                <w:szCs w:val="18"/>
              </w:rPr>
              <w:t>項目を満たしている</w:t>
            </w:r>
            <w:r w:rsidRPr="00EF4D55">
              <w:rPr>
                <w:rFonts w:asciiTheme="majorEastAsia" w:eastAsiaTheme="majorEastAsia" w:hAnsiTheme="majorEastAsia" w:hint="eastAsia"/>
                <w:sz w:val="18"/>
                <w:szCs w:val="18"/>
              </w:rPr>
              <w:t xml:space="preserve">ものとして取り扱う。　</w:t>
            </w:r>
          </w:p>
        </w:tc>
        <w:tc>
          <w:tcPr>
            <w:tcW w:w="1120" w:type="dxa"/>
          </w:tcPr>
          <w:p w14:paraId="56AFC01F" w14:textId="000044EB" w:rsidR="001075AF" w:rsidRDefault="001075AF"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2F6A585A" w14:textId="77777777" w:rsidR="001075AF" w:rsidRPr="006A402A" w:rsidRDefault="001075AF" w:rsidP="00AA2A44">
            <w:pPr>
              <w:rPr>
                <w:rFonts w:ascii="ＭＳ ゴシック" w:eastAsia="ＭＳ ゴシック" w:hAnsi="ＭＳ ゴシック"/>
                <w:sz w:val="18"/>
                <w:szCs w:val="18"/>
              </w:rPr>
            </w:pPr>
          </w:p>
        </w:tc>
      </w:tr>
      <w:tr w:rsidR="001075AF" w:rsidRPr="006A402A" w14:paraId="506FCBA9" w14:textId="77777777" w:rsidTr="00692727">
        <w:tc>
          <w:tcPr>
            <w:tcW w:w="397" w:type="dxa"/>
            <w:vMerge/>
          </w:tcPr>
          <w:p w14:paraId="14538C2E" w14:textId="77777777" w:rsidR="001075AF" w:rsidRPr="006A402A" w:rsidRDefault="001075AF" w:rsidP="00AA2A44">
            <w:pPr>
              <w:rPr>
                <w:rFonts w:ascii="ＭＳ ゴシック" w:eastAsia="ＭＳ ゴシック" w:hAnsi="ＭＳ ゴシック"/>
                <w:sz w:val="18"/>
                <w:szCs w:val="18"/>
              </w:rPr>
            </w:pPr>
          </w:p>
        </w:tc>
        <w:tc>
          <w:tcPr>
            <w:tcW w:w="396" w:type="dxa"/>
            <w:vMerge/>
            <w:tcBorders>
              <w:right w:val="single" w:sz="4" w:space="0" w:color="auto"/>
            </w:tcBorders>
          </w:tcPr>
          <w:p w14:paraId="643587E4" w14:textId="77777777" w:rsidR="001075AF" w:rsidRPr="006A402A" w:rsidRDefault="001075AF" w:rsidP="00AA2A44">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tcPr>
          <w:p w14:paraId="74AB2518" w14:textId="77777777" w:rsidR="001075AF" w:rsidRPr="006A402A" w:rsidRDefault="001075AF" w:rsidP="00AA2A4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4BAFFCE" w14:textId="6A1BC393" w:rsidR="001075AF" w:rsidRDefault="001075AF"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p>
        </w:tc>
        <w:tc>
          <w:tcPr>
            <w:tcW w:w="3465" w:type="dxa"/>
            <w:tcBorders>
              <w:top w:val="nil"/>
              <w:left w:val="nil"/>
              <w:bottom w:val="single" w:sz="4" w:space="0" w:color="auto"/>
              <w:right w:val="single" w:sz="4" w:space="0" w:color="auto"/>
            </w:tcBorders>
            <w:shd w:val="clear" w:color="auto" w:fill="auto"/>
          </w:tcPr>
          <w:p w14:paraId="74F465DD" w14:textId="462AC5BA" w:rsidR="001075AF" w:rsidRPr="00DD6921" w:rsidRDefault="001075AF" w:rsidP="00AA2A44">
            <w:pPr>
              <w:rPr>
                <w:rFonts w:asciiTheme="majorEastAsia" w:eastAsiaTheme="majorEastAsia" w:hAnsiTheme="majorEastAsia"/>
                <w:sz w:val="18"/>
                <w:szCs w:val="18"/>
              </w:rPr>
            </w:pPr>
            <w:r w:rsidRPr="00EF4D55">
              <w:rPr>
                <w:rFonts w:asciiTheme="majorEastAsia" w:eastAsiaTheme="majorEastAsia" w:hAnsiTheme="majorEastAsia" w:hint="eastAsia"/>
                <w:sz w:val="18"/>
                <w:szCs w:val="18"/>
              </w:rPr>
              <w:t>センター主催の地域ケア会議で検討された内容を把握しているか</w:t>
            </w:r>
          </w:p>
        </w:tc>
        <w:tc>
          <w:tcPr>
            <w:tcW w:w="1984" w:type="dxa"/>
            <w:vMerge/>
            <w:tcBorders>
              <w:left w:val="single" w:sz="4" w:space="0" w:color="auto"/>
              <w:right w:val="single" w:sz="4" w:space="0" w:color="auto"/>
            </w:tcBorders>
          </w:tcPr>
          <w:p w14:paraId="5EF4BBEE" w14:textId="77777777" w:rsidR="001075AF" w:rsidRPr="006A402A" w:rsidRDefault="001075AF" w:rsidP="00AA2A44">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6DDA81FC" w14:textId="765DCF9D" w:rsidR="001075AF" w:rsidRPr="00DD6921" w:rsidRDefault="001075AF" w:rsidP="00AA2A44">
            <w:pPr>
              <w:ind w:left="180" w:hangingChars="100" w:hanging="180"/>
              <w:rPr>
                <w:rFonts w:asciiTheme="majorEastAsia" w:eastAsiaTheme="majorEastAsia" w:hAnsiTheme="majorEastAsia"/>
                <w:sz w:val="18"/>
                <w:szCs w:val="18"/>
              </w:rPr>
            </w:pPr>
            <w:r w:rsidRPr="00EF4D55">
              <w:rPr>
                <w:rFonts w:asciiTheme="majorEastAsia" w:eastAsiaTheme="majorEastAsia" w:hAnsiTheme="majorEastAsia" w:hint="eastAsia"/>
                <w:sz w:val="18"/>
                <w:szCs w:val="18"/>
              </w:rPr>
              <w:t>・センター主催の地域ケア個別会議及び地域ケア推進会</w:t>
            </w:r>
            <w:r w:rsidRPr="00C2436E">
              <w:rPr>
                <w:rFonts w:asciiTheme="majorEastAsia" w:eastAsiaTheme="majorEastAsia" w:hAnsiTheme="majorEastAsia" w:hint="eastAsia"/>
                <w:sz w:val="18"/>
                <w:szCs w:val="18"/>
              </w:rPr>
              <w:t>議のいずれ</w:t>
            </w:r>
            <w:r w:rsidRPr="00EF4D55">
              <w:rPr>
                <w:rFonts w:asciiTheme="majorEastAsia" w:eastAsiaTheme="majorEastAsia" w:hAnsiTheme="majorEastAsia" w:hint="eastAsia"/>
                <w:sz w:val="18"/>
                <w:szCs w:val="18"/>
              </w:rPr>
              <w:t>についても、データまたは紙面で検討事項をまとめたものを共有している場合に、</w:t>
            </w:r>
            <w:r>
              <w:rPr>
                <w:rFonts w:asciiTheme="majorEastAsia" w:eastAsiaTheme="majorEastAsia" w:hAnsiTheme="majorEastAsia" w:hint="eastAsia"/>
                <w:sz w:val="18"/>
                <w:szCs w:val="18"/>
              </w:rPr>
              <w:t>項目を満たしている</w:t>
            </w:r>
            <w:r w:rsidRPr="00EF4D55">
              <w:rPr>
                <w:rFonts w:asciiTheme="majorEastAsia" w:eastAsiaTheme="majorEastAsia" w:hAnsiTheme="majorEastAsia" w:hint="eastAsia"/>
                <w:sz w:val="18"/>
                <w:szCs w:val="18"/>
              </w:rPr>
              <w:t>ものとして取り扱う。</w:t>
            </w:r>
          </w:p>
        </w:tc>
        <w:tc>
          <w:tcPr>
            <w:tcW w:w="1120" w:type="dxa"/>
          </w:tcPr>
          <w:p w14:paraId="72B9894B" w14:textId="25609B7A" w:rsidR="001075AF" w:rsidRDefault="001075AF"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52D5000D" w14:textId="77777777" w:rsidR="001075AF" w:rsidRPr="006A402A" w:rsidRDefault="001075AF" w:rsidP="00AA2A44">
            <w:pPr>
              <w:rPr>
                <w:rFonts w:ascii="ＭＳ ゴシック" w:eastAsia="ＭＳ ゴシック" w:hAnsi="ＭＳ ゴシック"/>
                <w:sz w:val="18"/>
                <w:szCs w:val="18"/>
              </w:rPr>
            </w:pPr>
          </w:p>
        </w:tc>
      </w:tr>
      <w:tr w:rsidR="001075AF" w:rsidRPr="006A402A" w14:paraId="66C928C6" w14:textId="77777777" w:rsidTr="00692727">
        <w:tc>
          <w:tcPr>
            <w:tcW w:w="397" w:type="dxa"/>
            <w:vMerge/>
          </w:tcPr>
          <w:p w14:paraId="53D262BF" w14:textId="77777777" w:rsidR="001075AF" w:rsidRPr="006A402A" w:rsidRDefault="001075AF" w:rsidP="00AA2A44">
            <w:pPr>
              <w:rPr>
                <w:rFonts w:ascii="ＭＳ ゴシック" w:eastAsia="ＭＳ ゴシック" w:hAnsi="ＭＳ ゴシック"/>
                <w:sz w:val="18"/>
                <w:szCs w:val="18"/>
              </w:rPr>
            </w:pPr>
          </w:p>
        </w:tc>
        <w:tc>
          <w:tcPr>
            <w:tcW w:w="396" w:type="dxa"/>
            <w:vMerge/>
            <w:tcBorders>
              <w:right w:val="single" w:sz="4" w:space="0" w:color="auto"/>
            </w:tcBorders>
          </w:tcPr>
          <w:p w14:paraId="49232A27" w14:textId="77777777" w:rsidR="001075AF" w:rsidRPr="006A402A" w:rsidRDefault="001075AF" w:rsidP="00AA2A44">
            <w:pPr>
              <w:rPr>
                <w:rFonts w:ascii="ＭＳ ゴシック" w:eastAsia="ＭＳ ゴシック" w:hAnsi="ＭＳ ゴシック"/>
                <w:sz w:val="18"/>
                <w:szCs w:val="18"/>
              </w:rPr>
            </w:pPr>
          </w:p>
        </w:tc>
        <w:tc>
          <w:tcPr>
            <w:tcW w:w="1835" w:type="dxa"/>
            <w:vMerge/>
            <w:tcBorders>
              <w:left w:val="single" w:sz="4" w:space="0" w:color="auto"/>
              <w:bottom w:val="single" w:sz="4" w:space="0" w:color="auto"/>
              <w:right w:val="single" w:sz="4" w:space="0" w:color="auto"/>
            </w:tcBorders>
          </w:tcPr>
          <w:p w14:paraId="6515022B" w14:textId="77777777" w:rsidR="001075AF" w:rsidRPr="006A402A" w:rsidRDefault="001075AF" w:rsidP="00AA2A4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20109F4" w14:textId="2D296FE0" w:rsidR="001075AF" w:rsidRDefault="001075AF"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Ｄ</w:t>
            </w:r>
          </w:p>
        </w:tc>
        <w:tc>
          <w:tcPr>
            <w:tcW w:w="3465" w:type="dxa"/>
            <w:tcBorders>
              <w:top w:val="nil"/>
              <w:left w:val="nil"/>
              <w:bottom w:val="single" w:sz="4" w:space="0" w:color="auto"/>
              <w:right w:val="single" w:sz="4" w:space="0" w:color="auto"/>
            </w:tcBorders>
            <w:shd w:val="clear" w:color="auto" w:fill="auto"/>
          </w:tcPr>
          <w:p w14:paraId="2CE7C9C8" w14:textId="29B5A963" w:rsidR="001075AF" w:rsidRPr="00DD6921" w:rsidRDefault="001075AF" w:rsidP="00AA2A44">
            <w:pPr>
              <w:rPr>
                <w:rFonts w:asciiTheme="majorEastAsia" w:eastAsiaTheme="majorEastAsia" w:hAnsiTheme="majorEastAsia"/>
                <w:sz w:val="18"/>
                <w:szCs w:val="18"/>
              </w:rPr>
            </w:pPr>
            <w:r w:rsidRPr="00EF4D55">
              <w:rPr>
                <w:rFonts w:asciiTheme="majorEastAsia" w:eastAsiaTheme="majorEastAsia" w:hAnsiTheme="majorEastAsia" w:hint="eastAsia"/>
                <w:sz w:val="18"/>
                <w:szCs w:val="18"/>
              </w:rPr>
              <w:t>センター主催及び市町村主催も含めた地域ケア会議の検討内容をとりまとめて、住民向けに公表しているか</w:t>
            </w:r>
          </w:p>
        </w:tc>
        <w:tc>
          <w:tcPr>
            <w:tcW w:w="1984" w:type="dxa"/>
            <w:vMerge/>
            <w:tcBorders>
              <w:left w:val="single" w:sz="4" w:space="0" w:color="auto"/>
              <w:bottom w:val="single" w:sz="4" w:space="0" w:color="auto"/>
              <w:right w:val="single" w:sz="4" w:space="0" w:color="auto"/>
            </w:tcBorders>
          </w:tcPr>
          <w:p w14:paraId="5334C61C" w14:textId="77777777" w:rsidR="001075AF" w:rsidRPr="006A402A" w:rsidRDefault="001075AF" w:rsidP="00AA2A44">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2AA112D0" w14:textId="392FF99B" w:rsidR="001075AF" w:rsidRPr="00DD6921" w:rsidRDefault="001075AF" w:rsidP="00AA2A44">
            <w:pPr>
              <w:ind w:left="180" w:hangingChars="100" w:hanging="180"/>
              <w:rPr>
                <w:rFonts w:asciiTheme="majorEastAsia" w:eastAsiaTheme="majorEastAsia" w:hAnsiTheme="majorEastAsia"/>
                <w:sz w:val="18"/>
                <w:szCs w:val="18"/>
              </w:rPr>
            </w:pPr>
            <w:r w:rsidRPr="00EF4D55">
              <w:rPr>
                <w:rFonts w:asciiTheme="majorEastAsia" w:eastAsiaTheme="majorEastAsia" w:hAnsiTheme="majorEastAsia" w:hint="eastAsia"/>
                <w:sz w:val="18"/>
                <w:szCs w:val="18"/>
              </w:rPr>
              <w:t>・例えば、地域ケア会議を有効に活用するための住民への周知や自立促進要因等の高齢者等への周知のために、個人情報の取扱方針に基づき、地域ケア会議の開催状況や検討内容等を年１回以上公表している場合に、</w:t>
            </w:r>
            <w:r>
              <w:rPr>
                <w:rFonts w:asciiTheme="majorEastAsia" w:eastAsiaTheme="majorEastAsia" w:hAnsiTheme="majorEastAsia" w:hint="eastAsia"/>
                <w:sz w:val="18"/>
                <w:szCs w:val="18"/>
              </w:rPr>
              <w:t>項目を満たしている</w:t>
            </w:r>
            <w:r w:rsidRPr="00EF4D55">
              <w:rPr>
                <w:rFonts w:asciiTheme="majorEastAsia" w:eastAsiaTheme="majorEastAsia" w:hAnsiTheme="majorEastAsia" w:hint="eastAsia"/>
                <w:sz w:val="18"/>
                <w:szCs w:val="18"/>
              </w:rPr>
              <w:t>ものとして取り扱う。なお、公表の方法は問わない。</w:t>
            </w:r>
          </w:p>
        </w:tc>
        <w:tc>
          <w:tcPr>
            <w:tcW w:w="1120" w:type="dxa"/>
          </w:tcPr>
          <w:p w14:paraId="005B8BF6" w14:textId="06396254" w:rsidR="001075AF" w:rsidRDefault="001075AF"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5314FA0A" w14:textId="77777777" w:rsidR="001075AF" w:rsidRPr="006A402A" w:rsidRDefault="001075AF" w:rsidP="00AA2A44">
            <w:pPr>
              <w:rPr>
                <w:rFonts w:ascii="ＭＳ ゴシック" w:eastAsia="ＭＳ ゴシック" w:hAnsi="ＭＳ ゴシック"/>
                <w:sz w:val="18"/>
                <w:szCs w:val="18"/>
              </w:rPr>
            </w:pPr>
          </w:p>
        </w:tc>
      </w:tr>
      <w:tr w:rsidR="00AA2A44" w:rsidRPr="006A402A" w14:paraId="2414C063" w14:textId="77777777" w:rsidTr="0069692C">
        <w:tc>
          <w:tcPr>
            <w:tcW w:w="397" w:type="dxa"/>
          </w:tcPr>
          <w:p w14:paraId="4FDFD3FE" w14:textId="60D8CDBE" w:rsidR="00AA2A44" w:rsidRPr="006A402A" w:rsidRDefault="00AA2A44" w:rsidP="00AA2A44">
            <w:pPr>
              <w:rPr>
                <w:rFonts w:ascii="ＭＳ ゴシック" w:eastAsia="ＭＳ ゴシック" w:hAnsi="ＭＳ ゴシック"/>
                <w:sz w:val="18"/>
                <w:szCs w:val="18"/>
              </w:rPr>
            </w:pPr>
            <w:r>
              <w:rPr>
                <w:rFonts w:ascii="ＭＳ ゴシック" w:eastAsia="ＭＳ ゴシック" w:hAnsi="ＭＳ ゴシック"/>
                <w:sz w:val="18"/>
                <w:szCs w:val="18"/>
              </w:rPr>
              <w:t>19</w:t>
            </w:r>
          </w:p>
        </w:tc>
        <w:tc>
          <w:tcPr>
            <w:tcW w:w="396" w:type="dxa"/>
            <w:tcBorders>
              <w:right w:val="single" w:sz="4" w:space="0" w:color="auto"/>
            </w:tcBorders>
          </w:tcPr>
          <w:p w14:paraId="58D495C2" w14:textId="2A8990F4" w:rsidR="00AA2A44" w:rsidRPr="006A402A"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c>
          <w:tcPr>
            <w:tcW w:w="1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820F30" w14:textId="11526428" w:rsidR="00AA2A44" w:rsidRPr="006A402A" w:rsidRDefault="00AA2A44" w:rsidP="00AA2A44">
            <w:pPr>
              <w:rPr>
                <w:rFonts w:ascii="ＭＳ ゴシック" w:eastAsia="ＭＳ ゴシック" w:hAnsi="ＭＳ ゴシック"/>
                <w:sz w:val="18"/>
                <w:szCs w:val="18"/>
              </w:rPr>
            </w:pPr>
            <w:r w:rsidRPr="00D41795">
              <w:rPr>
                <w:rFonts w:ascii="ＭＳ ゴシック" w:eastAsia="ＭＳ ゴシック" w:hAnsi="ＭＳ ゴシック" w:hint="eastAsia"/>
                <w:sz w:val="18"/>
                <w:szCs w:val="18"/>
              </w:rPr>
              <w:t>センター指標の「</w:t>
            </w:r>
            <w:r>
              <w:rPr>
                <w:rFonts w:ascii="ＭＳ ゴシック" w:eastAsia="ＭＳ ゴシック" w:hAnsi="ＭＳ ゴシック" w:hint="eastAsia"/>
                <w:sz w:val="18"/>
                <w:szCs w:val="18"/>
              </w:rPr>
              <w:t>６．地</w:t>
            </w:r>
            <w:r w:rsidRPr="00C2436E">
              <w:rPr>
                <w:rFonts w:ascii="ＭＳ ゴシック" w:eastAsia="ＭＳ ゴシック" w:hAnsi="ＭＳ ゴシック" w:hint="eastAsia"/>
                <w:sz w:val="18"/>
                <w:szCs w:val="18"/>
              </w:rPr>
              <w:t>域ケア会議」に関するア</w:t>
            </w:r>
            <w:r w:rsidR="00F96A47" w:rsidRPr="00C2436E">
              <w:rPr>
                <w:rFonts w:ascii="ＭＳ ゴシック" w:eastAsia="ＭＳ ゴシック" w:hAnsi="ＭＳ ゴシック" w:hint="eastAsia"/>
                <w:sz w:val="18"/>
                <w:szCs w:val="18"/>
              </w:rPr>
              <w:t>ウ</w:t>
            </w:r>
            <w:r w:rsidRPr="00C2436E">
              <w:rPr>
                <w:rFonts w:ascii="ＭＳ ゴシック" w:eastAsia="ＭＳ ゴシック" w:hAnsi="ＭＳ ゴシック" w:hint="eastAsia"/>
                <w:sz w:val="18"/>
                <w:szCs w:val="18"/>
              </w:rPr>
              <w:t>トプット指標また</w:t>
            </w:r>
            <w:r w:rsidRPr="00D41795">
              <w:rPr>
                <w:rFonts w:ascii="ＭＳ ゴシック" w:eastAsia="ＭＳ ゴシック" w:hAnsi="ＭＳ ゴシック" w:hint="eastAsia"/>
                <w:sz w:val="18"/>
                <w:szCs w:val="18"/>
              </w:rPr>
              <w:t>は中間アウトカム指標を市町村が設定する</w:t>
            </w:r>
          </w:p>
        </w:tc>
        <w:tc>
          <w:tcPr>
            <w:tcW w:w="42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8D8ADE" w14:textId="77777777" w:rsidR="00AA2A44" w:rsidRDefault="00AA2A44" w:rsidP="00AA2A44">
            <w:pPr>
              <w:rPr>
                <w:rFonts w:ascii="ＭＳ ゴシック" w:eastAsia="ＭＳ ゴシック" w:hAnsi="ＭＳ ゴシック"/>
                <w:sz w:val="18"/>
                <w:szCs w:val="18"/>
              </w:rPr>
            </w:pPr>
          </w:p>
        </w:tc>
        <w:tc>
          <w:tcPr>
            <w:tcW w:w="1014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B4FF0C" w14:textId="3CD60524" w:rsidR="00AA2A44" w:rsidRDefault="00AA2A44" w:rsidP="00AA2A44">
            <w:pPr>
              <w:rPr>
                <w:rFonts w:ascii="ＭＳ ゴシック" w:eastAsia="ＭＳ ゴシック" w:hAnsi="ＭＳ ゴシック"/>
                <w:sz w:val="18"/>
                <w:szCs w:val="18"/>
              </w:rPr>
            </w:pPr>
            <w:r w:rsidRPr="00D41795">
              <w:rPr>
                <w:rFonts w:ascii="ＭＳ ゴシック" w:eastAsia="ＭＳ ゴシック" w:hAnsi="ＭＳ ゴシック" w:hint="eastAsia"/>
                <w:sz w:val="18"/>
                <w:szCs w:val="18"/>
              </w:rPr>
              <w:t>センター指標の「</w:t>
            </w:r>
            <w:r>
              <w:rPr>
                <w:rFonts w:ascii="ＭＳ ゴシック" w:eastAsia="ＭＳ ゴシック" w:hAnsi="ＭＳ ゴシック" w:hint="eastAsia"/>
                <w:sz w:val="18"/>
                <w:szCs w:val="18"/>
              </w:rPr>
              <w:t>６．地域ケア会議</w:t>
            </w:r>
            <w:r w:rsidRPr="00D41795">
              <w:rPr>
                <w:rFonts w:ascii="ＭＳ ゴシック" w:eastAsia="ＭＳ ゴシック" w:hAnsi="ＭＳ ゴシック" w:hint="eastAsia"/>
                <w:sz w:val="18"/>
                <w:szCs w:val="18"/>
              </w:rPr>
              <w:t>」に関する</w:t>
            </w:r>
            <w:r w:rsidRPr="00C2436E">
              <w:rPr>
                <w:rFonts w:ascii="ＭＳ ゴシック" w:eastAsia="ＭＳ ゴシック" w:hAnsi="ＭＳ ゴシック" w:hint="eastAsia"/>
                <w:sz w:val="18"/>
                <w:szCs w:val="18"/>
              </w:rPr>
              <w:t>ア</w:t>
            </w:r>
            <w:r w:rsidR="00F96A47" w:rsidRPr="00C2436E">
              <w:rPr>
                <w:rFonts w:ascii="ＭＳ ゴシック" w:eastAsia="ＭＳ ゴシック" w:hAnsi="ＭＳ ゴシック" w:hint="eastAsia"/>
                <w:sz w:val="18"/>
                <w:szCs w:val="18"/>
              </w:rPr>
              <w:t>ウ</w:t>
            </w:r>
            <w:r w:rsidRPr="00C2436E">
              <w:rPr>
                <w:rFonts w:ascii="ＭＳ ゴシック" w:eastAsia="ＭＳ ゴシック" w:hAnsi="ＭＳ ゴシック" w:hint="eastAsia"/>
                <w:sz w:val="18"/>
                <w:szCs w:val="18"/>
              </w:rPr>
              <w:t>トプ</w:t>
            </w:r>
            <w:r w:rsidRPr="00D41795">
              <w:rPr>
                <w:rFonts w:ascii="ＭＳ ゴシック" w:eastAsia="ＭＳ ゴシック" w:hAnsi="ＭＳ ゴシック" w:hint="eastAsia"/>
                <w:sz w:val="18"/>
                <w:szCs w:val="18"/>
              </w:rPr>
              <w:t>ット</w:t>
            </w:r>
            <w:r>
              <w:rPr>
                <w:rFonts w:ascii="ＭＳ ゴシック" w:eastAsia="ＭＳ ゴシック" w:hAnsi="ＭＳ ゴシック" w:hint="eastAsia"/>
                <w:sz w:val="18"/>
                <w:szCs w:val="18"/>
              </w:rPr>
              <w:t>指標</w:t>
            </w:r>
            <w:r w:rsidRPr="00D41795">
              <w:rPr>
                <w:rFonts w:ascii="ＭＳ ゴシック" w:eastAsia="ＭＳ ゴシック" w:hAnsi="ＭＳ ゴシック" w:hint="eastAsia"/>
                <w:sz w:val="18"/>
                <w:szCs w:val="18"/>
              </w:rPr>
              <w:t>または中間アウトカム指標を市町村が設定しているか</w:t>
            </w:r>
          </w:p>
          <w:p w14:paraId="31587B20" w14:textId="5CA9272F" w:rsidR="00AA2A44" w:rsidRPr="00B77945" w:rsidRDefault="00AA2A44" w:rsidP="00AA2A44">
            <w:pPr>
              <w:ind w:left="180" w:hangingChars="100" w:hanging="180"/>
              <w:rPr>
                <w:rFonts w:asciiTheme="majorEastAsia" w:eastAsiaTheme="majorEastAsia" w:hAnsiTheme="majorEastAsia"/>
                <w:sz w:val="18"/>
                <w:szCs w:val="18"/>
              </w:rPr>
            </w:pPr>
            <w:r w:rsidRPr="00D41795">
              <w:rPr>
                <w:rFonts w:ascii="ＭＳ ゴシック" w:eastAsia="ＭＳ ゴシック" w:hAnsi="ＭＳ ゴシック" w:hint="eastAsia"/>
                <w:sz w:val="18"/>
                <w:szCs w:val="18"/>
              </w:rPr>
              <w:t xml:space="preserve">→　設定している場合、具体的に指標を記入（　　　　　　　　</w:t>
            </w:r>
            <w:r>
              <w:rPr>
                <w:rFonts w:ascii="ＭＳ ゴシック" w:eastAsia="ＭＳ ゴシック" w:hAnsi="ＭＳ ゴシック" w:hint="eastAsia"/>
                <w:sz w:val="18"/>
                <w:szCs w:val="18"/>
              </w:rPr>
              <w:t xml:space="preserve">　　　　　　　　　　　　　　　　　　　　　</w:t>
            </w:r>
            <w:r w:rsidRPr="00D41795">
              <w:rPr>
                <w:rFonts w:ascii="ＭＳ ゴシック" w:eastAsia="ＭＳ ゴシック" w:hAnsi="ＭＳ ゴシック" w:hint="eastAsia"/>
                <w:sz w:val="18"/>
                <w:szCs w:val="18"/>
              </w:rPr>
              <w:t xml:space="preserve">　　　　）</w:t>
            </w:r>
          </w:p>
        </w:tc>
        <w:tc>
          <w:tcPr>
            <w:tcW w:w="1120" w:type="dxa"/>
            <w:shd w:val="clear" w:color="auto" w:fill="DAEEF3" w:themeFill="accent5" w:themeFillTint="33"/>
          </w:tcPr>
          <w:p w14:paraId="2A7836F2" w14:textId="77777777" w:rsidR="00AA2A44"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shd w:val="clear" w:color="auto" w:fill="DAEEF3" w:themeFill="accent5" w:themeFillTint="33"/>
          </w:tcPr>
          <w:p w14:paraId="60E09DDB" w14:textId="77777777" w:rsidR="00AA2A44" w:rsidRPr="006A402A" w:rsidRDefault="00AA2A44" w:rsidP="00AA2A44">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6BB28DAA" w14:textId="77777777" w:rsidR="00AA2A44" w:rsidRDefault="00AA2A44" w:rsidP="00B77945">
      <w:pPr>
        <w:rPr>
          <w:rFonts w:asciiTheme="majorEastAsia" w:eastAsiaTheme="majorEastAsia" w:hAnsiTheme="majorEastAsia"/>
          <w:b/>
          <w:bCs/>
          <w:sz w:val="24"/>
          <w:szCs w:val="28"/>
        </w:rPr>
      </w:pPr>
    </w:p>
    <w:p w14:paraId="5ACD8886" w14:textId="77777777" w:rsidR="00EF4D55" w:rsidRDefault="00EF4D55">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14:paraId="00FB58B5" w14:textId="77777777" w:rsidR="00313457" w:rsidRPr="006226EB" w:rsidRDefault="00313457" w:rsidP="006226EB">
      <w:pPr>
        <w:pStyle w:val="1"/>
        <w:rPr>
          <w:b/>
          <w:bCs/>
        </w:rPr>
      </w:pPr>
      <w:bookmarkStart w:id="6" w:name="_Toc166678352"/>
      <w:r w:rsidRPr="006226EB">
        <w:rPr>
          <w:rFonts w:hint="eastAsia"/>
          <w:b/>
          <w:bCs/>
        </w:rPr>
        <w:lastRenderedPageBreak/>
        <w:t>７．介護予防ケアマネジメント・介護予防支援</w:t>
      </w:r>
      <w:bookmarkEnd w:id="6"/>
    </w:p>
    <w:tbl>
      <w:tblPr>
        <w:tblStyle w:val="a7"/>
        <w:tblW w:w="15021" w:type="dxa"/>
        <w:tblLook w:val="04A0" w:firstRow="1" w:lastRow="0" w:firstColumn="1" w:lastColumn="0" w:noHBand="0" w:noVBand="1"/>
      </w:tblPr>
      <w:tblGrid>
        <w:gridCol w:w="397"/>
        <w:gridCol w:w="396"/>
        <w:gridCol w:w="1835"/>
        <w:gridCol w:w="423"/>
        <w:gridCol w:w="3465"/>
        <w:gridCol w:w="1984"/>
        <w:gridCol w:w="4698"/>
        <w:gridCol w:w="1120"/>
        <w:gridCol w:w="703"/>
      </w:tblGrid>
      <w:tr w:rsidR="00313457" w:rsidRPr="006A402A" w14:paraId="54C58142" w14:textId="77777777" w:rsidTr="004A7A4F">
        <w:tc>
          <w:tcPr>
            <w:tcW w:w="2628" w:type="dxa"/>
            <w:gridSpan w:val="3"/>
            <w:vAlign w:val="center"/>
          </w:tcPr>
          <w:p w14:paraId="39E1D513" w14:textId="77777777" w:rsidR="00313457" w:rsidRPr="006A402A" w:rsidRDefault="00313457"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活動目標</w:t>
            </w:r>
          </w:p>
        </w:tc>
        <w:tc>
          <w:tcPr>
            <w:tcW w:w="3888" w:type="dxa"/>
            <w:gridSpan w:val="2"/>
            <w:vAlign w:val="center"/>
          </w:tcPr>
          <w:p w14:paraId="27B809C7" w14:textId="77777777" w:rsidR="00313457" w:rsidRPr="006A402A" w:rsidRDefault="00313457" w:rsidP="004A7A4F">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取組内容</w:t>
            </w:r>
          </w:p>
          <w:p w14:paraId="5A5BE2E5" w14:textId="77777777" w:rsidR="00313457" w:rsidRPr="006A402A" w:rsidRDefault="00313457"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2"/>
                <w:szCs w:val="12"/>
              </w:rPr>
              <w:t>（ストラクチャー、プロセス、中間アウトカム）</w:t>
            </w:r>
          </w:p>
        </w:tc>
        <w:tc>
          <w:tcPr>
            <w:tcW w:w="1984" w:type="dxa"/>
            <w:tcBorders>
              <w:right w:val="single" w:sz="4" w:space="0" w:color="auto"/>
            </w:tcBorders>
            <w:vAlign w:val="center"/>
          </w:tcPr>
          <w:p w14:paraId="121C4F99" w14:textId="77777777" w:rsidR="00313457" w:rsidRPr="006A402A" w:rsidRDefault="00313457"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趣旨・考え方</w:t>
            </w:r>
          </w:p>
        </w:tc>
        <w:tc>
          <w:tcPr>
            <w:tcW w:w="4698" w:type="dxa"/>
            <w:tcBorders>
              <w:top w:val="single" w:sz="4" w:space="0" w:color="auto"/>
              <w:left w:val="single" w:sz="4" w:space="0" w:color="auto"/>
              <w:bottom w:val="single" w:sz="4" w:space="0" w:color="auto"/>
              <w:right w:val="single" w:sz="4" w:space="0" w:color="auto"/>
            </w:tcBorders>
            <w:vAlign w:val="center"/>
          </w:tcPr>
          <w:p w14:paraId="63266357" w14:textId="77777777" w:rsidR="00313457" w:rsidRPr="006A402A" w:rsidRDefault="00313457"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留意点</w:t>
            </w:r>
          </w:p>
        </w:tc>
        <w:tc>
          <w:tcPr>
            <w:tcW w:w="1120" w:type="dxa"/>
            <w:tcBorders>
              <w:left w:val="single" w:sz="4" w:space="0" w:color="auto"/>
              <w:right w:val="single" w:sz="4" w:space="0" w:color="auto"/>
            </w:tcBorders>
            <w:vAlign w:val="center"/>
          </w:tcPr>
          <w:p w14:paraId="52BDFABD" w14:textId="77777777" w:rsidR="00313457" w:rsidRDefault="00313457" w:rsidP="004A7A4F">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時点</w:t>
            </w:r>
          </w:p>
        </w:tc>
        <w:tc>
          <w:tcPr>
            <w:tcW w:w="703" w:type="dxa"/>
            <w:tcBorders>
              <w:left w:val="single" w:sz="4" w:space="0" w:color="auto"/>
            </w:tcBorders>
            <w:vAlign w:val="center"/>
          </w:tcPr>
          <w:p w14:paraId="5D490158" w14:textId="77777777" w:rsidR="00313457" w:rsidRPr="006A402A" w:rsidRDefault="00313457" w:rsidP="004A7A4F">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種別</w:t>
            </w:r>
          </w:p>
        </w:tc>
      </w:tr>
      <w:tr w:rsidR="00313457" w:rsidRPr="006A402A" w14:paraId="5EBA2A30" w14:textId="77777777" w:rsidTr="004A7A4F">
        <w:tc>
          <w:tcPr>
            <w:tcW w:w="397" w:type="dxa"/>
            <w:vMerge w:val="restart"/>
          </w:tcPr>
          <w:p w14:paraId="37FC9738" w14:textId="3CC16AE3" w:rsidR="00313457" w:rsidRPr="006A402A"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w:t>
            </w:r>
          </w:p>
        </w:tc>
        <w:tc>
          <w:tcPr>
            <w:tcW w:w="396" w:type="dxa"/>
            <w:vMerge w:val="restart"/>
          </w:tcPr>
          <w:p w14:paraId="70421BCD" w14:textId="0514A34E" w:rsidR="00313457" w:rsidRPr="006A402A"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1835" w:type="dxa"/>
            <w:vMerge w:val="restart"/>
          </w:tcPr>
          <w:p w14:paraId="33318D39" w14:textId="68A0EB18" w:rsidR="00313457" w:rsidRPr="006A402A" w:rsidRDefault="00313457" w:rsidP="00313457">
            <w:pPr>
              <w:rPr>
                <w:rFonts w:ascii="ＭＳ ゴシック" w:eastAsia="ＭＳ ゴシック" w:hAnsi="ＭＳ ゴシック"/>
                <w:sz w:val="18"/>
                <w:szCs w:val="18"/>
              </w:rPr>
            </w:pPr>
            <w:r w:rsidRPr="00B37EC7">
              <w:rPr>
                <w:rFonts w:ascii="ＭＳ ゴシック" w:eastAsia="ＭＳ ゴシック" w:hAnsi="ＭＳ ゴシック" w:hint="eastAsia"/>
                <w:sz w:val="18"/>
                <w:szCs w:val="18"/>
              </w:rPr>
              <w:t>センターや介護支援専門員が介護予防ケアマネジメント・介護予防支援を適切に実施できるよう体制を構築する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F038007" w14:textId="2D09C827" w:rsidR="00313457" w:rsidRPr="006A402A" w:rsidRDefault="00313457" w:rsidP="00313457">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1453487D" w14:textId="05544565" w:rsidR="00313457" w:rsidRPr="006A402A" w:rsidRDefault="00313457" w:rsidP="00313457">
            <w:pPr>
              <w:rPr>
                <w:rFonts w:ascii="ＭＳ ゴシック" w:eastAsia="ＭＳ ゴシック" w:hAnsi="ＭＳ ゴシック"/>
                <w:sz w:val="18"/>
                <w:szCs w:val="18"/>
              </w:rPr>
            </w:pPr>
            <w:r w:rsidRPr="00B37EC7">
              <w:rPr>
                <w:rFonts w:asciiTheme="majorEastAsia" w:eastAsiaTheme="majorEastAsia" w:hAnsiTheme="majorEastAsia" w:hint="eastAsia"/>
                <w:sz w:val="18"/>
                <w:szCs w:val="18"/>
              </w:rPr>
              <w:t>介護予防ケアマネジメント・介護予防支援に関する実態を踏まえ、自立支援･重度化防止等に資するケアマネジメントに関する市町村の基本方針を定め</w:t>
            </w:r>
            <w:r w:rsidR="001075AF" w:rsidRPr="00B37EC7">
              <w:rPr>
                <w:rFonts w:asciiTheme="majorEastAsia" w:eastAsiaTheme="majorEastAsia" w:hAnsiTheme="majorEastAsia" w:hint="eastAsia"/>
                <w:sz w:val="18"/>
                <w:szCs w:val="18"/>
              </w:rPr>
              <w:t>、</w:t>
            </w:r>
            <w:r w:rsidRPr="00B37EC7">
              <w:rPr>
                <w:rFonts w:asciiTheme="majorEastAsia" w:eastAsiaTheme="majorEastAsia" w:hAnsiTheme="majorEastAsia" w:hint="eastAsia"/>
                <w:sz w:val="18"/>
                <w:szCs w:val="18"/>
              </w:rPr>
              <w:t>センターと共有しているか</w:t>
            </w:r>
          </w:p>
        </w:tc>
        <w:tc>
          <w:tcPr>
            <w:tcW w:w="1984" w:type="dxa"/>
            <w:vMerge w:val="restart"/>
            <w:tcBorders>
              <w:right w:val="single" w:sz="4" w:space="0" w:color="auto"/>
            </w:tcBorders>
          </w:tcPr>
          <w:p w14:paraId="5A10A2E0" w14:textId="2F0AD8C3" w:rsidR="00313457" w:rsidRPr="006A402A" w:rsidRDefault="00313457" w:rsidP="00313457">
            <w:pPr>
              <w:rPr>
                <w:rFonts w:ascii="ＭＳ ゴシック" w:eastAsia="ＭＳ ゴシック" w:hAnsi="ＭＳ ゴシック"/>
                <w:sz w:val="18"/>
                <w:szCs w:val="18"/>
              </w:rPr>
            </w:pPr>
            <w:r w:rsidRPr="00B37EC7">
              <w:rPr>
                <w:rFonts w:asciiTheme="majorEastAsia" w:eastAsiaTheme="majorEastAsia" w:hAnsiTheme="majorEastAsia" w:hint="eastAsia"/>
                <w:sz w:val="18"/>
                <w:szCs w:val="18"/>
              </w:rPr>
              <w:t>センターや介護支援専門員が介護予防ケアマネジメント・介護予防支援を適切に実施できるように、市町村として体制を構築しているかを評価する。</w:t>
            </w:r>
          </w:p>
        </w:tc>
        <w:tc>
          <w:tcPr>
            <w:tcW w:w="4698" w:type="dxa"/>
            <w:tcBorders>
              <w:top w:val="single" w:sz="4" w:space="0" w:color="auto"/>
              <w:left w:val="single" w:sz="4" w:space="0" w:color="auto"/>
              <w:bottom w:val="single" w:sz="4" w:space="0" w:color="auto"/>
              <w:right w:val="nil"/>
            </w:tcBorders>
            <w:shd w:val="clear" w:color="auto" w:fill="auto"/>
          </w:tcPr>
          <w:p w14:paraId="4C937ADF" w14:textId="77777777" w:rsidR="00313457" w:rsidRDefault="00313457" w:rsidP="00313457">
            <w:pPr>
              <w:widowControl/>
              <w:ind w:left="180" w:hangingChars="100" w:hanging="180"/>
              <w:rPr>
                <w:rFonts w:asciiTheme="majorEastAsia" w:eastAsiaTheme="majorEastAsia" w:hAnsiTheme="majorEastAsia"/>
                <w:sz w:val="18"/>
                <w:szCs w:val="18"/>
              </w:rPr>
            </w:pPr>
            <w:r w:rsidRPr="00B37EC7">
              <w:rPr>
                <w:rFonts w:asciiTheme="majorEastAsia" w:eastAsiaTheme="majorEastAsia" w:hAnsiTheme="majorEastAsia" w:hint="eastAsia"/>
                <w:sz w:val="18"/>
                <w:szCs w:val="18"/>
              </w:rPr>
              <w:t>・予防給付や総合事業の状況、介護予防支援に関する居宅介護支援事業所の認識、介護予防サービス計画作成における課題等の実態を把握し、かつ基本方針を定めてセンターと共有している場合に、</w:t>
            </w:r>
            <w:r>
              <w:rPr>
                <w:rFonts w:asciiTheme="majorEastAsia" w:eastAsiaTheme="majorEastAsia" w:hAnsiTheme="majorEastAsia" w:hint="eastAsia"/>
                <w:sz w:val="18"/>
                <w:szCs w:val="18"/>
              </w:rPr>
              <w:t>項目を満たしている</w:t>
            </w:r>
            <w:r w:rsidRPr="00B37EC7">
              <w:rPr>
                <w:rFonts w:asciiTheme="majorEastAsia" w:eastAsiaTheme="majorEastAsia" w:hAnsiTheme="majorEastAsia" w:hint="eastAsia"/>
                <w:sz w:val="18"/>
                <w:szCs w:val="18"/>
              </w:rPr>
              <w:t>ものとして取り扱う。</w:t>
            </w:r>
          </w:p>
          <w:p w14:paraId="3A9FCA9C" w14:textId="50DD9D72" w:rsidR="00313457" w:rsidRPr="00335AFF" w:rsidRDefault="00313457" w:rsidP="00313457">
            <w:pPr>
              <w:widowControl/>
              <w:ind w:left="180" w:hangingChars="100" w:hanging="180"/>
              <w:rPr>
                <w:rFonts w:asciiTheme="majorEastAsia" w:eastAsiaTheme="majorEastAsia" w:hAnsiTheme="majorEastAsia"/>
                <w:sz w:val="18"/>
                <w:szCs w:val="18"/>
              </w:rPr>
            </w:pPr>
            <w:r w:rsidRPr="00B37EC7">
              <w:rPr>
                <w:rFonts w:asciiTheme="majorEastAsia" w:eastAsiaTheme="majorEastAsia" w:hAnsiTheme="majorEastAsia" w:hint="eastAsia"/>
                <w:sz w:val="18"/>
                <w:szCs w:val="18"/>
              </w:rPr>
              <w:t>・基本方針には、自立支援・重度化防止に資するケアマネジメントに関して、基本的な考え方、ケアマネジメントの類型、実施の手順、具体的なツール（興味・関心チェックシート等）及び多職種の視点（地域ケア会議等）の活用についてすべて記載されていること。</w:t>
            </w:r>
          </w:p>
        </w:tc>
        <w:tc>
          <w:tcPr>
            <w:tcW w:w="1120" w:type="dxa"/>
          </w:tcPr>
          <w:p w14:paraId="1F2CA67B" w14:textId="77777777"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Pr>
          <w:p w14:paraId="0EFB6E11" w14:textId="77777777" w:rsidR="00313457" w:rsidRPr="006A402A"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313457" w:rsidRPr="006A402A" w14:paraId="46689F78" w14:textId="77777777" w:rsidTr="004A7A4F">
        <w:tc>
          <w:tcPr>
            <w:tcW w:w="397" w:type="dxa"/>
            <w:vMerge/>
          </w:tcPr>
          <w:p w14:paraId="26F14D21" w14:textId="77777777" w:rsidR="00313457" w:rsidRPr="006A402A" w:rsidRDefault="00313457" w:rsidP="00313457">
            <w:pPr>
              <w:rPr>
                <w:rFonts w:ascii="ＭＳ ゴシック" w:eastAsia="ＭＳ ゴシック" w:hAnsi="ＭＳ ゴシック"/>
                <w:sz w:val="18"/>
                <w:szCs w:val="18"/>
              </w:rPr>
            </w:pPr>
          </w:p>
        </w:tc>
        <w:tc>
          <w:tcPr>
            <w:tcW w:w="396" w:type="dxa"/>
            <w:vMerge/>
          </w:tcPr>
          <w:p w14:paraId="1228AEBA" w14:textId="77777777" w:rsidR="00313457" w:rsidRPr="006A402A" w:rsidRDefault="00313457" w:rsidP="00313457">
            <w:pPr>
              <w:rPr>
                <w:rFonts w:ascii="ＭＳ ゴシック" w:eastAsia="ＭＳ ゴシック" w:hAnsi="ＭＳ ゴシック"/>
                <w:sz w:val="18"/>
                <w:szCs w:val="18"/>
              </w:rPr>
            </w:pPr>
          </w:p>
        </w:tc>
        <w:tc>
          <w:tcPr>
            <w:tcW w:w="1835" w:type="dxa"/>
            <w:vMerge/>
          </w:tcPr>
          <w:p w14:paraId="3DC3D0D7" w14:textId="77777777" w:rsidR="00313457" w:rsidRPr="006A402A" w:rsidRDefault="00313457" w:rsidP="00313457">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1C2F9595" w14:textId="2309566B" w:rsidR="00313457" w:rsidRPr="006A402A" w:rsidRDefault="00313457" w:rsidP="00313457">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688A47EC" w14:textId="4C783525" w:rsidR="00313457" w:rsidRPr="006A402A" w:rsidRDefault="00313457" w:rsidP="00313457">
            <w:pPr>
              <w:rPr>
                <w:rFonts w:ascii="ＭＳ ゴシック" w:eastAsia="ＭＳ ゴシック" w:hAnsi="ＭＳ ゴシック"/>
                <w:sz w:val="18"/>
                <w:szCs w:val="18"/>
              </w:rPr>
            </w:pPr>
            <w:r w:rsidRPr="00B37EC7">
              <w:rPr>
                <w:rFonts w:asciiTheme="majorEastAsia" w:eastAsiaTheme="majorEastAsia" w:hAnsiTheme="majorEastAsia" w:hint="eastAsia"/>
                <w:sz w:val="18"/>
                <w:szCs w:val="18"/>
              </w:rPr>
              <w:t>センター、介護支援専門員、生活支援コーディネーター、協議体に対して、保険給付や介護予防・生活支援サービス事業以外の多様な地域の社会資源に関する情報を提供しているか</w:t>
            </w:r>
          </w:p>
        </w:tc>
        <w:tc>
          <w:tcPr>
            <w:tcW w:w="1984" w:type="dxa"/>
            <w:vMerge/>
            <w:tcBorders>
              <w:bottom w:val="single" w:sz="4" w:space="0" w:color="auto"/>
              <w:right w:val="single" w:sz="4" w:space="0" w:color="auto"/>
            </w:tcBorders>
          </w:tcPr>
          <w:p w14:paraId="1BF61DED" w14:textId="77777777" w:rsidR="00313457" w:rsidRPr="006A402A" w:rsidRDefault="00313457" w:rsidP="00313457">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BE6C3DF" w14:textId="026BF122" w:rsidR="00313457" w:rsidRPr="00335AFF" w:rsidRDefault="00313457" w:rsidP="00313457">
            <w:pPr>
              <w:ind w:left="180" w:hangingChars="100" w:hanging="180"/>
              <w:rPr>
                <w:rFonts w:asciiTheme="majorEastAsia" w:eastAsiaTheme="majorEastAsia" w:hAnsiTheme="majorEastAsia"/>
                <w:sz w:val="18"/>
                <w:szCs w:val="18"/>
              </w:rPr>
            </w:pPr>
            <w:r w:rsidRPr="00B37EC7">
              <w:rPr>
                <w:rFonts w:asciiTheme="majorEastAsia" w:eastAsiaTheme="majorEastAsia" w:hAnsiTheme="majorEastAsia" w:hint="eastAsia"/>
                <w:sz w:val="18"/>
                <w:szCs w:val="18"/>
              </w:rPr>
              <w:t>・センター、介護支援専門員、生活支援コーディネーター、協議体のいずれに対しても情報提供を行っている場合に、</w:t>
            </w:r>
            <w:r>
              <w:rPr>
                <w:rFonts w:asciiTheme="majorEastAsia" w:eastAsiaTheme="majorEastAsia" w:hAnsiTheme="majorEastAsia" w:hint="eastAsia"/>
                <w:sz w:val="18"/>
                <w:szCs w:val="18"/>
              </w:rPr>
              <w:t>項目を満たしている</w:t>
            </w:r>
            <w:r w:rsidRPr="00B37EC7">
              <w:rPr>
                <w:rFonts w:asciiTheme="majorEastAsia" w:eastAsiaTheme="majorEastAsia" w:hAnsiTheme="majorEastAsia" w:hint="eastAsia"/>
                <w:sz w:val="18"/>
                <w:szCs w:val="18"/>
              </w:rPr>
              <w:t>ものとして取り扱う。</w:t>
            </w:r>
          </w:p>
        </w:tc>
        <w:tc>
          <w:tcPr>
            <w:tcW w:w="1120" w:type="dxa"/>
          </w:tcPr>
          <w:p w14:paraId="6EF51362" w14:textId="77777777" w:rsidR="00313457" w:rsidRPr="006A402A"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4AF57A7B" w14:textId="77777777" w:rsidR="00313457" w:rsidRPr="006A402A" w:rsidRDefault="00313457" w:rsidP="00313457">
            <w:pPr>
              <w:rPr>
                <w:rFonts w:ascii="ＭＳ ゴシック" w:eastAsia="ＭＳ ゴシック" w:hAnsi="ＭＳ ゴシック"/>
                <w:sz w:val="18"/>
                <w:szCs w:val="18"/>
              </w:rPr>
            </w:pPr>
          </w:p>
        </w:tc>
      </w:tr>
      <w:tr w:rsidR="00313457" w:rsidRPr="006A402A" w14:paraId="62F18DE7" w14:textId="77777777" w:rsidTr="004A7A4F">
        <w:tc>
          <w:tcPr>
            <w:tcW w:w="397" w:type="dxa"/>
            <w:vMerge/>
          </w:tcPr>
          <w:p w14:paraId="36BA8FD1" w14:textId="77777777" w:rsidR="00313457" w:rsidRPr="006A402A" w:rsidRDefault="00313457" w:rsidP="00313457">
            <w:pPr>
              <w:rPr>
                <w:rFonts w:ascii="ＭＳ ゴシック" w:eastAsia="ＭＳ ゴシック" w:hAnsi="ＭＳ ゴシック"/>
                <w:sz w:val="18"/>
                <w:szCs w:val="18"/>
              </w:rPr>
            </w:pPr>
          </w:p>
        </w:tc>
        <w:tc>
          <w:tcPr>
            <w:tcW w:w="396" w:type="dxa"/>
            <w:vMerge/>
          </w:tcPr>
          <w:p w14:paraId="2E2C1ADF" w14:textId="77777777" w:rsidR="00313457" w:rsidRPr="006A402A" w:rsidRDefault="00313457" w:rsidP="00313457">
            <w:pPr>
              <w:rPr>
                <w:rFonts w:ascii="ＭＳ ゴシック" w:eastAsia="ＭＳ ゴシック" w:hAnsi="ＭＳ ゴシック"/>
                <w:sz w:val="18"/>
                <w:szCs w:val="18"/>
              </w:rPr>
            </w:pPr>
          </w:p>
        </w:tc>
        <w:tc>
          <w:tcPr>
            <w:tcW w:w="1835" w:type="dxa"/>
            <w:vMerge/>
            <w:tcBorders>
              <w:right w:val="single" w:sz="4" w:space="0" w:color="auto"/>
            </w:tcBorders>
          </w:tcPr>
          <w:p w14:paraId="6D0F9D99" w14:textId="77777777" w:rsidR="00313457" w:rsidRPr="006A402A" w:rsidRDefault="00313457" w:rsidP="00313457">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B1DE674" w14:textId="786791BC"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151EAAF6" w14:textId="423FFB28" w:rsidR="00313457" w:rsidRPr="00225372" w:rsidRDefault="00313457" w:rsidP="00313457">
            <w:pPr>
              <w:rPr>
                <w:rFonts w:asciiTheme="majorEastAsia" w:eastAsiaTheme="majorEastAsia" w:hAnsiTheme="majorEastAsia"/>
                <w:sz w:val="18"/>
                <w:szCs w:val="18"/>
              </w:rPr>
            </w:pPr>
            <w:r w:rsidRPr="00B37EC7">
              <w:rPr>
                <w:rFonts w:asciiTheme="majorEastAsia" w:eastAsiaTheme="majorEastAsia" w:hAnsiTheme="majorEastAsia" w:hint="eastAsia"/>
                <w:sz w:val="18"/>
                <w:szCs w:val="18"/>
              </w:rPr>
              <w:t>利用者のセルフマネジメントを推進するため、介護予防手帳などの支援の手法を定め、センターと共有しているか</w:t>
            </w:r>
          </w:p>
        </w:tc>
        <w:tc>
          <w:tcPr>
            <w:tcW w:w="1984" w:type="dxa"/>
            <w:vMerge/>
            <w:tcBorders>
              <w:top w:val="single" w:sz="4" w:space="0" w:color="auto"/>
              <w:bottom w:val="single" w:sz="4" w:space="0" w:color="auto"/>
              <w:right w:val="single" w:sz="4" w:space="0" w:color="auto"/>
            </w:tcBorders>
          </w:tcPr>
          <w:p w14:paraId="54916965" w14:textId="77777777" w:rsidR="00313457" w:rsidRPr="006A402A" w:rsidRDefault="00313457" w:rsidP="00313457">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E7EE6DA" w14:textId="2B930E7D" w:rsidR="00313457" w:rsidRPr="00225372" w:rsidRDefault="00313457" w:rsidP="00313457">
            <w:pPr>
              <w:ind w:left="180" w:hangingChars="100" w:hanging="180"/>
              <w:rPr>
                <w:rFonts w:asciiTheme="majorEastAsia" w:eastAsiaTheme="majorEastAsia" w:hAnsiTheme="majorEastAsia"/>
                <w:sz w:val="18"/>
                <w:szCs w:val="18"/>
              </w:rPr>
            </w:pPr>
            <w:r w:rsidRPr="00B37EC7">
              <w:rPr>
                <w:rFonts w:asciiTheme="majorEastAsia" w:eastAsiaTheme="majorEastAsia" w:hAnsiTheme="majorEastAsia" w:hint="eastAsia"/>
                <w:sz w:val="18"/>
                <w:szCs w:val="18"/>
              </w:rPr>
              <w:t>・介護予防手帳に限らず利用者自身のセルフマネジメントに資する手法が市町村から提示され、それをセンターが活用している場合に、</w:t>
            </w:r>
            <w:r>
              <w:rPr>
                <w:rFonts w:asciiTheme="majorEastAsia" w:eastAsiaTheme="majorEastAsia" w:hAnsiTheme="majorEastAsia" w:hint="eastAsia"/>
                <w:sz w:val="18"/>
                <w:szCs w:val="18"/>
              </w:rPr>
              <w:t>項目を満たしている</w:t>
            </w:r>
            <w:r w:rsidRPr="00B37EC7">
              <w:rPr>
                <w:rFonts w:asciiTheme="majorEastAsia" w:eastAsiaTheme="majorEastAsia" w:hAnsiTheme="majorEastAsia" w:hint="eastAsia"/>
                <w:sz w:val="18"/>
                <w:szCs w:val="18"/>
              </w:rPr>
              <w:t>ものとして取り扱う。</w:t>
            </w:r>
          </w:p>
        </w:tc>
        <w:tc>
          <w:tcPr>
            <w:tcW w:w="1120" w:type="dxa"/>
          </w:tcPr>
          <w:p w14:paraId="756B131B" w14:textId="77777777"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27C8F1D0" w14:textId="77777777" w:rsidR="00313457" w:rsidRPr="006A402A" w:rsidRDefault="00313457" w:rsidP="00313457">
            <w:pPr>
              <w:rPr>
                <w:rFonts w:ascii="ＭＳ ゴシック" w:eastAsia="ＭＳ ゴシック" w:hAnsi="ＭＳ ゴシック"/>
                <w:sz w:val="18"/>
                <w:szCs w:val="18"/>
              </w:rPr>
            </w:pPr>
          </w:p>
        </w:tc>
      </w:tr>
      <w:tr w:rsidR="00313457" w:rsidRPr="006A402A" w14:paraId="1DCF3FB7" w14:textId="77777777" w:rsidTr="004A7A4F">
        <w:tc>
          <w:tcPr>
            <w:tcW w:w="397" w:type="dxa"/>
            <w:vMerge/>
          </w:tcPr>
          <w:p w14:paraId="67DDD2D9" w14:textId="77777777" w:rsidR="00313457" w:rsidRPr="006A402A" w:rsidRDefault="00313457" w:rsidP="00313457">
            <w:pPr>
              <w:rPr>
                <w:rFonts w:ascii="ＭＳ ゴシック" w:eastAsia="ＭＳ ゴシック" w:hAnsi="ＭＳ ゴシック"/>
                <w:sz w:val="18"/>
                <w:szCs w:val="18"/>
              </w:rPr>
            </w:pPr>
          </w:p>
        </w:tc>
        <w:tc>
          <w:tcPr>
            <w:tcW w:w="396" w:type="dxa"/>
            <w:vMerge/>
          </w:tcPr>
          <w:p w14:paraId="43EEB94E" w14:textId="77777777" w:rsidR="00313457" w:rsidRPr="006A402A" w:rsidRDefault="00313457" w:rsidP="00313457">
            <w:pPr>
              <w:rPr>
                <w:rFonts w:ascii="ＭＳ ゴシック" w:eastAsia="ＭＳ ゴシック" w:hAnsi="ＭＳ ゴシック"/>
                <w:sz w:val="18"/>
                <w:szCs w:val="18"/>
              </w:rPr>
            </w:pPr>
          </w:p>
        </w:tc>
        <w:tc>
          <w:tcPr>
            <w:tcW w:w="1835" w:type="dxa"/>
            <w:vMerge/>
            <w:tcBorders>
              <w:bottom w:val="single" w:sz="4" w:space="0" w:color="auto"/>
              <w:right w:val="single" w:sz="4" w:space="0" w:color="auto"/>
            </w:tcBorders>
          </w:tcPr>
          <w:p w14:paraId="3847C372" w14:textId="77777777" w:rsidR="00313457" w:rsidRPr="006A402A" w:rsidRDefault="00313457" w:rsidP="00313457">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421CBA6" w14:textId="5FB8C513"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Ｄ</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0F8E73FA" w14:textId="5464784F" w:rsidR="00313457" w:rsidRPr="00B77945" w:rsidRDefault="00313457" w:rsidP="00313457">
            <w:pPr>
              <w:rPr>
                <w:rFonts w:asciiTheme="majorEastAsia" w:eastAsiaTheme="majorEastAsia" w:hAnsiTheme="majorEastAsia"/>
                <w:sz w:val="18"/>
                <w:szCs w:val="18"/>
              </w:rPr>
            </w:pPr>
            <w:r w:rsidRPr="00B37EC7">
              <w:rPr>
                <w:rFonts w:asciiTheme="majorEastAsia" w:eastAsiaTheme="majorEastAsia" w:hAnsiTheme="majorEastAsia" w:hint="eastAsia"/>
                <w:sz w:val="18"/>
                <w:szCs w:val="18"/>
              </w:rPr>
              <w:t>介護予防ケアマネジメント・介護予防支援におけるセンターの人員体制と実施件数を把握し、人員配置を見直しているか</w:t>
            </w:r>
          </w:p>
        </w:tc>
        <w:tc>
          <w:tcPr>
            <w:tcW w:w="1984" w:type="dxa"/>
            <w:vMerge/>
            <w:tcBorders>
              <w:top w:val="single" w:sz="4" w:space="0" w:color="auto"/>
              <w:bottom w:val="single" w:sz="4" w:space="0" w:color="auto"/>
              <w:right w:val="single" w:sz="4" w:space="0" w:color="auto"/>
            </w:tcBorders>
          </w:tcPr>
          <w:p w14:paraId="6703FB09" w14:textId="77777777" w:rsidR="00313457" w:rsidRPr="006A402A" w:rsidRDefault="00313457" w:rsidP="00313457">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83A3F33" w14:textId="77777777" w:rsidR="00313457" w:rsidRDefault="00313457" w:rsidP="00313457">
            <w:pPr>
              <w:ind w:left="180" w:hangingChars="100" w:hanging="180"/>
              <w:rPr>
                <w:rFonts w:asciiTheme="majorEastAsia" w:eastAsiaTheme="majorEastAsia" w:hAnsiTheme="majorEastAsia"/>
                <w:sz w:val="18"/>
                <w:szCs w:val="18"/>
              </w:rPr>
            </w:pPr>
            <w:r w:rsidRPr="00B37EC7">
              <w:rPr>
                <w:rFonts w:asciiTheme="majorEastAsia" w:eastAsiaTheme="majorEastAsia" w:hAnsiTheme="majorEastAsia" w:hint="eastAsia"/>
                <w:sz w:val="18"/>
                <w:szCs w:val="18"/>
              </w:rPr>
              <w:t>・月ごとの人員体制及び実施件数について、センターごとに把握し、人員配置を見直している場合に、</w:t>
            </w:r>
            <w:r>
              <w:rPr>
                <w:rFonts w:asciiTheme="majorEastAsia" w:eastAsiaTheme="majorEastAsia" w:hAnsiTheme="majorEastAsia" w:hint="eastAsia"/>
                <w:sz w:val="18"/>
                <w:szCs w:val="18"/>
              </w:rPr>
              <w:t>項目を満たしている</w:t>
            </w:r>
            <w:r w:rsidRPr="00B37EC7">
              <w:rPr>
                <w:rFonts w:asciiTheme="majorEastAsia" w:eastAsiaTheme="majorEastAsia" w:hAnsiTheme="majorEastAsia" w:hint="eastAsia"/>
                <w:sz w:val="18"/>
                <w:szCs w:val="18"/>
              </w:rPr>
              <w:t>ものとして取り扱う。</w:t>
            </w:r>
          </w:p>
          <w:p w14:paraId="4FC5A7CE" w14:textId="75911653" w:rsidR="00313457" w:rsidRDefault="00313457" w:rsidP="00313457">
            <w:pPr>
              <w:ind w:left="180" w:hangingChars="100" w:hanging="180"/>
              <w:rPr>
                <w:rFonts w:asciiTheme="majorEastAsia" w:eastAsiaTheme="majorEastAsia" w:hAnsiTheme="majorEastAsia"/>
                <w:sz w:val="18"/>
                <w:szCs w:val="18"/>
              </w:rPr>
            </w:pPr>
            <w:r w:rsidRPr="00B37EC7">
              <w:rPr>
                <w:rFonts w:asciiTheme="majorEastAsia" w:eastAsiaTheme="majorEastAsia" w:hAnsiTheme="majorEastAsia" w:hint="eastAsia"/>
                <w:sz w:val="18"/>
                <w:szCs w:val="18"/>
              </w:rPr>
              <w:t>・具体的な見直しを実施しない場合も、見直しについて協議し、かつ</w:t>
            </w:r>
            <w:r w:rsidR="00F96A47" w:rsidRPr="00C2436E">
              <w:rPr>
                <w:rFonts w:asciiTheme="majorEastAsia" w:eastAsiaTheme="majorEastAsia" w:hAnsiTheme="majorEastAsia" w:hint="eastAsia"/>
                <w:sz w:val="18"/>
                <w:szCs w:val="18"/>
              </w:rPr>
              <w:t>、</w:t>
            </w:r>
            <w:r w:rsidRPr="00C2436E">
              <w:rPr>
                <w:rFonts w:asciiTheme="majorEastAsia" w:eastAsiaTheme="majorEastAsia" w:hAnsiTheme="majorEastAsia" w:hint="eastAsia"/>
                <w:sz w:val="18"/>
                <w:szCs w:val="18"/>
              </w:rPr>
              <w:t>その</w:t>
            </w:r>
            <w:r w:rsidRPr="00B37EC7">
              <w:rPr>
                <w:rFonts w:asciiTheme="majorEastAsia" w:eastAsiaTheme="majorEastAsia" w:hAnsiTheme="majorEastAsia" w:hint="eastAsia"/>
                <w:sz w:val="18"/>
                <w:szCs w:val="18"/>
              </w:rPr>
              <w:t>記録（協議内容に関する議事メモ等）が残されている場合に、</w:t>
            </w:r>
            <w:r>
              <w:rPr>
                <w:rFonts w:asciiTheme="majorEastAsia" w:eastAsiaTheme="majorEastAsia" w:hAnsiTheme="majorEastAsia" w:hint="eastAsia"/>
                <w:sz w:val="18"/>
                <w:szCs w:val="18"/>
              </w:rPr>
              <w:t>項目を満たしている</w:t>
            </w:r>
            <w:r w:rsidRPr="00B37EC7">
              <w:rPr>
                <w:rFonts w:asciiTheme="majorEastAsia" w:eastAsiaTheme="majorEastAsia" w:hAnsiTheme="majorEastAsia" w:hint="eastAsia"/>
                <w:sz w:val="18"/>
                <w:szCs w:val="18"/>
              </w:rPr>
              <w:t>ものとして取り扱う。</w:t>
            </w:r>
          </w:p>
          <w:p w14:paraId="1EC27179" w14:textId="7EA30A0E" w:rsidR="00313457" w:rsidRPr="00B77945" w:rsidRDefault="00313457" w:rsidP="00313457">
            <w:pPr>
              <w:ind w:left="180" w:hangingChars="100" w:hanging="180"/>
              <w:rPr>
                <w:rFonts w:asciiTheme="majorEastAsia" w:eastAsiaTheme="majorEastAsia" w:hAnsiTheme="majorEastAsia"/>
                <w:sz w:val="18"/>
                <w:szCs w:val="18"/>
              </w:rPr>
            </w:pPr>
          </w:p>
        </w:tc>
        <w:tc>
          <w:tcPr>
            <w:tcW w:w="1120" w:type="dxa"/>
          </w:tcPr>
          <w:p w14:paraId="2487E355" w14:textId="41D760A2"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0C290C73" w14:textId="77777777" w:rsidR="00313457" w:rsidRPr="006A402A" w:rsidRDefault="00313457" w:rsidP="00313457">
            <w:pPr>
              <w:rPr>
                <w:rFonts w:ascii="ＭＳ ゴシック" w:eastAsia="ＭＳ ゴシック" w:hAnsi="ＭＳ ゴシック"/>
                <w:sz w:val="18"/>
                <w:szCs w:val="18"/>
              </w:rPr>
            </w:pPr>
          </w:p>
        </w:tc>
      </w:tr>
      <w:tr w:rsidR="00313457" w:rsidRPr="006A402A" w14:paraId="33250B1C" w14:textId="77777777" w:rsidTr="004A7A4F">
        <w:tc>
          <w:tcPr>
            <w:tcW w:w="397" w:type="dxa"/>
            <w:vMerge/>
          </w:tcPr>
          <w:p w14:paraId="1EC460CF" w14:textId="77777777" w:rsidR="00313457" w:rsidRPr="006A402A" w:rsidRDefault="00313457" w:rsidP="00313457">
            <w:pPr>
              <w:rPr>
                <w:rFonts w:ascii="ＭＳ ゴシック" w:eastAsia="ＭＳ ゴシック" w:hAnsi="ＭＳ ゴシック"/>
                <w:sz w:val="18"/>
                <w:szCs w:val="18"/>
              </w:rPr>
            </w:pPr>
          </w:p>
        </w:tc>
        <w:tc>
          <w:tcPr>
            <w:tcW w:w="396" w:type="dxa"/>
            <w:vMerge/>
          </w:tcPr>
          <w:p w14:paraId="6EC29513" w14:textId="77777777" w:rsidR="00313457" w:rsidRPr="006A402A" w:rsidRDefault="00313457" w:rsidP="00313457">
            <w:pPr>
              <w:rPr>
                <w:rFonts w:ascii="ＭＳ ゴシック" w:eastAsia="ＭＳ ゴシック" w:hAnsi="ＭＳ ゴシック"/>
                <w:sz w:val="18"/>
                <w:szCs w:val="18"/>
              </w:rPr>
            </w:pPr>
          </w:p>
        </w:tc>
        <w:tc>
          <w:tcPr>
            <w:tcW w:w="1835" w:type="dxa"/>
            <w:vMerge/>
            <w:tcBorders>
              <w:bottom w:val="single" w:sz="4" w:space="0" w:color="auto"/>
              <w:right w:val="single" w:sz="4" w:space="0" w:color="auto"/>
            </w:tcBorders>
          </w:tcPr>
          <w:p w14:paraId="39DDFCBA" w14:textId="77777777" w:rsidR="00313457" w:rsidRPr="006A402A" w:rsidRDefault="00313457" w:rsidP="00313457">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4354B1B" w14:textId="7F3AD5F6"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Ｅ</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5B8F14FC" w14:textId="0F2F373B" w:rsidR="00313457" w:rsidRPr="00DD6921" w:rsidRDefault="00313457" w:rsidP="00313457">
            <w:pPr>
              <w:rPr>
                <w:rFonts w:asciiTheme="majorEastAsia" w:eastAsiaTheme="majorEastAsia" w:hAnsiTheme="majorEastAsia"/>
                <w:sz w:val="18"/>
                <w:szCs w:val="18"/>
              </w:rPr>
            </w:pPr>
            <w:r w:rsidRPr="00B37EC7">
              <w:rPr>
                <w:rFonts w:asciiTheme="majorEastAsia" w:eastAsiaTheme="majorEastAsia" w:hAnsiTheme="majorEastAsia" w:hint="eastAsia"/>
                <w:sz w:val="18"/>
                <w:szCs w:val="18"/>
              </w:rPr>
              <w:t>介護予防ケアマネジメント・介護予防支援を委託する際の事業所選定について、公平性・中立性確保のための指針を作成し、センターと共有しているか</w:t>
            </w:r>
          </w:p>
        </w:tc>
        <w:tc>
          <w:tcPr>
            <w:tcW w:w="1984" w:type="dxa"/>
            <w:vMerge/>
            <w:tcBorders>
              <w:top w:val="single" w:sz="4" w:space="0" w:color="auto"/>
              <w:bottom w:val="single" w:sz="4" w:space="0" w:color="auto"/>
              <w:right w:val="single" w:sz="4" w:space="0" w:color="auto"/>
            </w:tcBorders>
          </w:tcPr>
          <w:p w14:paraId="1B250102" w14:textId="77777777" w:rsidR="00313457" w:rsidRPr="006A402A" w:rsidRDefault="00313457" w:rsidP="00313457">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75A46E0F" w14:textId="21668576" w:rsidR="00313457" w:rsidRPr="00DD6921" w:rsidRDefault="00313457" w:rsidP="00313457">
            <w:pPr>
              <w:ind w:left="180" w:hangingChars="100" w:hanging="180"/>
              <w:rPr>
                <w:rFonts w:asciiTheme="majorEastAsia" w:eastAsiaTheme="majorEastAsia" w:hAnsiTheme="majorEastAsia"/>
                <w:sz w:val="18"/>
                <w:szCs w:val="18"/>
              </w:rPr>
            </w:pPr>
            <w:r w:rsidRPr="00B37EC7">
              <w:rPr>
                <w:rFonts w:asciiTheme="majorEastAsia" w:eastAsiaTheme="majorEastAsia" w:hAnsiTheme="majorEastAsia" w:hint="eastAsia"/>
                <w:sz w:val="18"/>
                <w:szCs w:val="18"/>
              </w:rPr>
              <w:t>・委託の有無にかかわらず、市町村が作成した指針をセンターに対し紙面またはデータで共有されている場合に、</w:t>
            </w:r>
            <w:r>
              <w:rPr>
                <w:rFonts w:asciiTheme="majorEastAsia" w:eastAsiaTheme="majorEastAsia" w:hAnsiTheme="majorEastAsia" w:hint="eastAsia"/>
                <w:sz w:val="18"/>
                <w:szCs w:val="18"/>
              </w:rPr>
              <w:t>項目を満たしている</w:t>
            </w:r>
            <w:r w:rsidRPr="00B37EC7">
              <w:rPr>
                <w:rFonts w:asciiTheme="majorEastAsia" w:eastAsiaTheme="majorEastAsia" w:hAnsiTheme="majorEastAsia" w:hint="eastAsia"/>
                <w:sz w:val="18"/>
                <w:szCs w:val="18"/>
              </w:rPr>
              <w:t>ものとして取り扱う。</w:t>
            </w:r>
          </w:p>
        </w:tc>
        <w:tc>
          <w:tcPr>
            <w:tcW w:w="1120" w:type="dxa"/>
          </w:tcPr>
          <w:p w14:paraId="401F2877" w14:textId="6CC37940"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0660302E" w14:textId="77777777" w:rsidR="00313457" w:rsidRPr="006A402A" w:rsidRDefault="00313457" w:rsidP="00313457">
            <w:pPr>
              <w:rPr>
                <w:rFonts w:ascii="ＭＳ ゴシック" w:eastAsia="ＭＳ ゴシック" w:hAnsi="ＭＳ ゴシック"/>
                <w:sz w:val="18"/>
                <w:szCs w:val="18"/>
              </w:rPr>
            </w:pPr>
          </w:p>
        </w:tc>
      </w:tr>
      <w:tr w:rsidR="00313457" w:rsidRPr="006A402A" w14:paraId="2E83B138" w14:textId="77777777" w:rsidTr="004A7A4F">
        <w:tc>
          <w:tcPr>
            <w:tcW w:w="397" w:type="dxa"/>
            <w:vMerge/>
          </w:tcPr>
          <w:p w14:paraId="265E3E10" w14:textId="77777777" w:rsidR="00313457" w:rsidRPr="006A402A" w:rsidRDefault="00313457" w:rsidP="00313457">
            <w:pPr>
              <w:rPr>
                <w:rFonts w:ascii="ＭＳ ゴシック" w:eastAsia="ＭＳ ゴシック" w:hAnsi="ＭＳ ゴシック"/>
                <w:sz w:val="18"/>
                <w:szCs w:val="18"/>
              </w:rPr>
            </w:pPr>
          </w:p>
        </w:tc>
        <w:tc>
          <w:tcPr>
            <w:tcW w:w="396" w:type="dxa"/>
            <w:vMerge/>
          </w:tcPr>
          <w:p w14:paraId="087FB219" w14:textId="77777777" w:rsidR="00313457" w:rsidRPr="006A402A" w:rsidRDefault="00313457" w:rsidP="00313457">
            <w:pPr>
              <w:rPr>
                <w:rFonts w:ascii="ＭＳ ゴシック" w:eastAsia="ＭＳ ゴシック" w:hAnsi="ＭＳ ゴシック"/>
                <w:sz w:val="18"/>
                <w:szCs w:val="18"/>
              </w:rPr>
            </w:pPr>
          </w:p>
        </w:tc>
        <w:tc>
          <w:tcPr>
            <w:tcW w:w="1835" w:type="dxa"/>
            <w:vMerge/>
            <w:tcBorders>
              <w:bottom w:val="single" w:sz="4" w:space="0" w:color="auto"/>
              <w:right w:val="single" w:sz="4" w:space="0" w:color="auto"/>
            </w:tcBorders>
          </w:tcPr>
          <w:p w14:paraId="25E02B19" w14:textId="77777777" w:rsidR="00313457" w:rsidRPr="006A402A" w:rsidRDefault="00313457" w:rsidP="00313457">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3E21289" w14:textId="751ACE17"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Ｆ</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32EDCAF1" w14:textId="20613A79" w:rsidR="00313457" w:rsidRPr="00DD6921" w:rsidRDefault="00313457" w:rsidP="00313457">
            <w:pPr>
              <w:rPr>
                <w:rFonts w:asciiTheme="majorEastAsia" w:eastAsiaTheme="majorEastAsia" w:hAnsiTheme="majorEastAsia"/>
                <w:sz w:val="18"/>
                <w:szCs w:val="18"/>
              </w:rPr>
            </w:pPr>
            <w:r w:rsidRPr="00B37EC7">
              <w:rPr>
                <w:rFonts w:asciiTheme="majorEastAsia" w:eastAsiaTheme="majorEastAsia" w:hAnsiTheme="majorEastAsia" w:hint="eastAsia"/>
                <w:sz w:val="18"/>
                <w:szCs w:val="18"/>
              </w:rPr>
              <w:t>介護予防ケアマネジメント・介護予防支援を居宅介護支援事業所に指定または委託する際のセンターの関与について、市町村の指針をセンターと共有しているか</w:t>
            </w:r>
          </w:p>
        </w:tc>
        <w:tc>
          <w:tcPr>
            <w:tcW w:w="1984" w:type="dxa"/>
            <w:vMerge/>
            <w:tcBorders>
              <w:top w:val="single" w:sz="4" w:space="0" w:color="auto"/>
              <w:bottom w:val="single" w:sz="4" w:space="0" w:color="auto"/>
              <w:right w:val="single" w:sz="4" w:space="0" w:color="auto"/>
            </w:tcBorders>
          </w:tcPr>
          <w:p w14:paraId="678F49BA" w14:textId="77777777" w:rsidR="00313457" w:rsidRPr="006A402A" w:rsidRDefault="00313457" w:rsidP="00313457">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7F0C5E07" w14:textId="4D0D0002" w:rsidR="00313457" w:rsidRPr="00DD6921" w:rsidRDefault="00313457" w:rsidP="00313457">
            <w:pPr>
              <w:ind w:left="180" w:hangingChars="100" w:hanging="180"/>
              <w:rPr>
                <w:rFonts w:asciiTheme="majorEastAsia" w:eastAsiaTheme="majorEastAsia" w:hAnsiTheme="majorEastAsia"/>
                <w:sz w:val="18"/>
                <w:szCs w:val="18"/>
              </w:rPr>
            </w:pPr>
            <w:r w:rsidRPr="00B37EC7">
              <w:rPr>
                <w:rFonts w:asciiTheme="majorEastAsia" w:eastAsiaTheme="majorEastAsia" w:hAnsiTheme="majorEastAsia" w:hint="eastAsia"/>
                <w:sz w:val="18"/>
                <w:szCs w:val="18"/>
              </w:rPr>
              <w:t>・指定や委託の有無にかかわらず、市町村が作成した指針をセンターに対しデータまたは紙面で共有している場合に、</w:t>
            </w:r>
            <w:r>
              <w:rPr>
                <w:rFonts w:asciiTheme="majorEastAsia" w:eastAsiaTheme="majorEastAsia" w:hAnsiTheme="majorEastAsia" w:hint="eastAsia"/>
                <w:sz w:val="18"/>
                <w:szCs w:val="18"/>
              </w:rPr>
              <w:t>項目を満たしている</w:t>
            </w:r>
            <w:r w:rsidRPr="00B37EC7">
              <w:rPr>
                <w:rFonts w:asciiTheme="majorEastAsia" w:eastAsiaTheme="majorEastAsia" w:hAnsiTheme="majorEastAsia" w:hint="eastAsia"/>
                <w:sz w:val="18"/>
                <w:szCs w:val="18"/>
              </w:rPr>
              <w:t>ものとして取り扱う。</w:t>
            </w:r>
          </w:p>
        </w:tc>
        <w:tc>
          <w:tcPr>
            <w:tcW w:w="1120" w:type="dxa"/>
          </w:tcPr>
          <w:p w14:paraId="18801D3E" w14:textId="220F9047"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05EEA02E" w14:textId="77777777" w:rsidR="00313457" w:rsidRPr="006A402A" w:rsidRDefault="00313457" w:rsidP="00313457">
            <w:pPr>
              <w:rPr>
                <w:rFonts w:ascii="ＭＳ ゴシック" w:eastAsia="ＭＳ ゴシック" w:hAnsi="ＭＳ ゴシック"/>
                <w:sz w:val="18"/>
                <w:szCs w:val="18"/>
              </w:rPr>
            </w:pPr>
          </w:p>
        </w:tc>
      </w:tr>
      <w:tr w:rsidR="00313457" w:rsidRPr="006A402A" w14:paraId="13D31A31" w14:textId="77777777" w:rsidTr="00313457">
        <w:tc>
          <w:tcPr>
            <w:tcW w:w="397" w:type="dxa"/>
            <w:vMerge/>
          </w:tcPr>
          <w:p w14:paraId="559E7AD8" w14:textId="77777777" w:rsidR="00313457" w:rsidRPr="006A402A" w:rsidRDefault="00313457" w:rsidP="00313457">
            <w:pPr>
              <w:rPr>
                <w:rFonts w:ascii="ＭＳ ゴシック" w:eastAsia="ＭＳ ゴシック" w:hAnsi="ＭＳ ゴシック"/>
                <w:sz w:val="18"/>
                <w:szCs w:val="18"/>
              </w:rPr>
            </w:pPr>
          </w:p>
        </w:tc>
        <w:tc>
          <w:tcPr>
            <w:tcW w:w="396" w:type="dxa"/>
            <w:vMerge/>
          </w:tcPr>
          <w:p w14:paraId="3BDB87FC" w14:textId="77777777" w:rsidR="00313457" w:rsidRPr="006A402A" w:rsidRDefault="00313457" w:rsidP="00313457">
            <w:pPr>
              <w:rPr>
                <w:rFonts w:ascii="ＭＳ ゴシック" w:eastAsia="ＭＳ ゴシック" w:hAnsi="ＭＳ ゴシック"/>
                <w:sz w:val="18"/>
                <w:szCs w:val="18"/>
              </w:rPr>
            </w:pPr>
          </w:p>
        </w:tc>
        <w:tc>
          <w:tcPr>
            <w:tcW w:w="1835" w:type="dxa"/>
            <w:vMerge/>
            <w:tcBorders>
              <w:bottom w:val="single" w:sz="4" w:space="0" w:color="auto"/>
              <w:right w:val="single" w:sz="4" w:space="0" w:color="auto"/>
            </w:tcBorders>
          </w:tcPr>
          <w:p w14:paraId="6FFCAE61" w14:textId="77777777" w:rsidR="00313457" w:rsidRPr="006A402A" w:rsidRDefault="00313457" w:rsidP="00313457">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FFF2CC"/>
          </w:tcPr>
          <w:p w14:paraId="4BBAA54A" w14:textId="06C63495"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Ｇ</w:t>
            </w:r>
          </w:p>
        </w:tc>
        <w:tc>
          <w:tcPr>
            <w:tcW w:w="3465" w:type="dxa"/>
            <w:tcBorders>
              <w:top w:val="single" w:sz="4" w:space="0" w:color="auto"/>
              <w:left w:val="single" w:sz="4" w:space="0" w:color="auto"/>
              <w:bottom w:val="single" w:sz="4" w:space="0" w:color="auto"/>
              <w:right w:val="single" w:sz="4" w:space="0" w:color="auto"/>
            </w:tcBorders>
            <w:shd w:val="clear" w:color="auto" w:fill="FFF2CC"/>
          </w:tcPr>
          <w:p w14:paraId="7CDBE229" w14:textId="77777777" w:rsidR="00313457" w:rsidRDefault="00313457" w:rsidP="00313457">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5263F102" w14:textId="1A803B47" w:rsidR="00313457" w:rsidRPr="00DD6921" w:rsidRDefault="00313457" w:rsidP="00313457">
            <w:pPr>
              <w:rPr>
                <w:rFonts w:asciiTheme="majorEastAsia" w:eastAsiaTheme="majorEastAsia" w:hAnsiTheme="majorEastAsia"/>
                <w:sz w:val="18"/>
                <w:szCs w:val="18"/>
              </w:rPr>
            </w:pPr>
            <w:r w:rsidRPr="00B37EC7">
              <w:rPr>
                <w:rFonts w:asciiTheme="majorEastAsia" w:eastAsiaTheme="majorEastAsia" w:hAnsiTheme="majorEastAsia" w:hint="eastAsia"/>
                <w:sz w:val="18"/>
                <w:szCs w:val="18"/>
              </w:rPr>
              <w:t>介護予防ケアマネジメント・介護予防支援について、リハビリ専門職等、多職種からの専門的な助言を得られる体制を整備しているか</w:t>
            </w:r>
          </w:p>
        </w:tc>
        <w:tc>
          <w:tcPr>
            <w:tcW w:w="1984" w:type="dxa"/>
            <w:vMerge/>
            <w:tcBorders>
              <w:top w:val="single" w:sz="4" w:space="0" w:color="auto"/>
              <w:bottom w:val="single" w:sz="4" w:space="0" w:color="auto"/>
              <w:right w:val="single" w:sz="4" w:space="0" w:color="auto"/>
            </w:tcBorders>
            <w:shd w:val="clear" w:color="auto" w:fill="FFF2CC"/>
          </w:tcPr>
          <w:p w14:paraId="5F21AD7F" w14:textId="77777777" w:rsidR="00313457" w:rsidRPr="006A402A" w:rsidRDefault="00313457" w:rsidP="00313457">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FFF2CC"/>
          </w:tcPr>
          <w:p w14:paraId="446EDA59" w14:textId="77777777" w:rsidR="00313457" w:rsidRDefault="00313457" w:rsidP="00313457">
            <w:pPr>
              <w:ind w:left="180" w:hangingChars="100" w:hanging="180"/>
              <w:rPr>
                <w:rFonts w:asciiTheme="majorEastAsia" w:eastAsiaTheme="majorEastAsia" w:hAnsiTheme="majorEastAsia"/>
                <w:sz w:val="18"/>
                <w:szCs w:val="18"/>
              </w:rPr>
            </w:pPr>
            <w:r w:rsidRPr="00B37EC7">
              <w:rPr>
                <w:rFonts w:asciiTheme="majorEastAsia" w:eastAsiaTheme="majorEastAsia" w:hAnsiTheme="majorEastAsia" w:hint="eastAsia"/>
                <w:sz w:val="18"/>
                <w:szCs w:val="18"/>
              </w:rPr>
              <w:t>・地域ケア会議の場を活用した助言は除く。</w:t>
            </w:r>
          </w:p>
          <w:p w14:paraId="2A09BDD3" w14:textId="6BBB7414" w:rsidR="00313457" w:rsidRPr="00DD6921" w:rsidRDefault="00313457" w:rsidP="00313457">
            <w:pPr>
              <w:ind w:left="180" w:hangingChars="100" w:hanging="180"/>
              <w:rPr>
                <w:rFonts w:asciiTheme="majorEastAsia" w:eastAsiaTheme="majorEastAsia" w:hAnsiTheme="majorEastAsia"/>
                <w:sz w:val="18"/>
                <w:szCs w:val="18"/>
              </w:rPr>
            </w:pPr>
            <w:r w:rsidRPr="00B37EC7">
              <w:rPr>
                <w:rFonts w:asciiTheme="majorEastAsia" w:eastAsiaTheme="majorEastAsia" w:hAnsiTheme="majorEastAsia" w:hint="eastAsia"/>
                <w:sz w:val="18"/>
                <w:szCs w:val="18"/>
              </w:rPr>
              <w:t>・助言を行う専門職等について、地域包括支援センターの３職種は除く。</w:t>
            </w:r>
          </w:p>
        </w:tc>
        <w:tc>
          <w:tcPr>
            <w:tcW w:w="1120" w:type="dxa"/>
            <w:shd w:val="clear" w:color="auto" w:fill="FFF2CC"/>
          </w:tcPr>
          <w:p w14:paraId="52C41594" w14:textId="4A1EA95E"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477CA502" w14:textId="77777777" w:rsidR="00313457" w:rsidRPr="006A402A" w:rsidRDefault="00313457" w:rsidP="00313457">
            <w:pPr>
              <w:rPr>
                <w:rFonts w:ascii="ＭＳ ゴシック" w:eastAsia="ＭＳ ゴシック" w:hAnsi="ＭＳ ゴシック"/>
                <w:sz w:val="18"/>
                <w:szCs w:val="18"/>
              </w:rPr>
            </w:pPr>
          </w:p>
        </w:tc>
      </w:tr>
      <w:tr w:rsidR="00313457" w:rsidRPr="006A402A" w14:paraId="06321253" w14:textId="77777777" w:rsidTr="00313457">
        <w:tc>
          <w:tcPr>
            <w:tcW w:w="397" w:type="dxa"/>
            <w:vMerge/>
          </w:tcPr>
          <w:p w14:paraId="32CC2234" w14:textId="77777777" w:rsidR="00313457" w:rsidRPr="006A402A" w:rsidRDefault="00313457" w:rsidP="00313457">
            <w:pPr>
              <w:rPr>
                <w:rFonts w:ascii="ＭＳ ゴシック" w:eastAsia="ＭＳ ゴシック" w:hAnsi="ＭＳ ゴシック"/>
                <w:sz w:val="18"/>
                <w:szCs w:val="18"/>
              </w:rPr>
            </w:pPr>
          </w:p>
        </w:tc>
        <w:tc>
          <w:tcPr>
            <w:tcW w:w="396" w:type="dxa"/>
            <w:vMerge/>
          </w:tcPr>
          <w:p w14:paraId="5C48ECBF" w14:textId="77777777" w:rsidR="00313457" w:rsidRPr="006A402A" w:rsidRDefault="00313457" w:rsidP="00313457">
            <w:pPr>
              <w:rPr>
                <w:rFonts w:ascii="ＭＳ ゴシック" w:eastAsia="ＭＳ ゴシック" w:hAnsi="ＭＳ ゴシック"/>
                <w:sz w:val="18"/>
                <w:szCs w:val="18"/>
              </w:rPr>
            </w:pPr>
          </w:p>
        </w:tc>
        <w:tc>
          <w:tcPr>
            <w:tcW w:w="1835" w:type="dxa"/>
            <w:vMerge/>
            <w:tcBorders>
              <w:bottom w:val="single" w:sz="4" w:space="0" w:color="auto"/>
            </w:tcBorders>
          </w:tcPr>
          <w:p w14:paraId="74AF3CA4" w14:textId="77777777" w:rsidR="00313457" w:rsidRPr="006A402A" w:rsidRDefault="00313457" w:rsidP="00313457">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FFF2CC"/>
          </w:tcPr>
          <w:p w14:paraId="01B656F1" w14:textId="51FFF95D" w:rsidR="00313457" w:rsidRPr="006A402A"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Ｈ</w:t>
            </w:r>
          </w:p>
        </w:tc>
        <w:tc>
          <w:tcPr>
            <w:tcW w:w="3465" w:type="dxa"/>
            <w:tcBorders>
              <w:top w:val="nil"/>
              <w:left w:val="nil"/>
              <w:bottom w:val="single" w:sz="4" w:space="0" w:color="auto"/>
              <w:right w:val="single" w:sz="4" w:space="0" w:color="auto"/>
            </w:tcBorders>
            <w:shd w:val="clear" w:color="auto" w:fill="FFF2CC"/>
          </w:tcPr>
          <w:p w14:paraId="12BEA3B4" w14:textId="77777777" w:rsidR="00313457" w:rsidRDefault="00313457" w:rsidP="00313457">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4B321CAA" w14:textId="369AEE95" w:rsidR="00313457" w:rsidRPr="006A402A" w:rsidRDefault="00313457" w:rsidP="00313457">
            <w:pPr>
              <w:rPr>
                <w:rFonts w:ascii="ＭＳ ゴシック" w:eastAsia="ＭＳ ゴシック" w:hAnsi="ＭＳ ゴシック"/>
                <w:sz w:val="18"/>
                <w:szCs w:val="18"/>
              </w:rPr>
            </w:pPr>
            <w:r w:rsidRPr="00B37EC7">
              <w:rPr>
                <w:rFonts w:asciiTheme="majorEastAsia" w:eastAsiaTheme="majorEastAsia" w:hAnsiTheme="majorEastAsia" w:hint="eastAsia"/>
                <w:sz w:val="18"/>
                <w:szCs w:val="18"/>
              </w:rPr>
              <w:t>介護予防支援を担う居宅介護支援事業所から介護予防サービス計画に係る相談を随時受け付ける体制を整備しているか</w:t>
            </w:r>
          </w:p>
        </w:tc>
        <w:tc>
          <w:tcPr>
            <w:tcW w:w="1984" w:type="dxa"/>
            <w:vMerge/>
            <w:tcBorders>
              <w:bottom w:val="single" w:sz="4" w:space="0" w:color="auto"/>
              <w:right w:val="single" w:sz="4" w:space="0" w:color="auto"/>
            </w:tcBorders>
            <w:shd w:val="clear" w:color="auto" w:fill="FFF2CC"/>
          </w:tcPr>
          <w:p w14:paraId="5C8279AE" w14:textId="77777777" w:rsidR="00313457" w:rsidRPr="006A402A" w:rsidRDefault="00313457" w:rsidP="00313457">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FFF2CC"/>
          </w:tcPr>
          <w:p w14:paraId="7C5D7BEF" w14:textId="01A3828C" w:rsidR="00313457" w:rsidRPr="00335AFF" w:rsidRDefault="00313457" w:rsidP="00313457">
            <w:pPr>
              <w:ind w:left="180" w:hangingChars="100" w:hanging="180"/>
              <w:rPr>
                <w:rFonts w:asciiTheme="majorEastAsia" w:eastAsiaTheme="majorEastAsia" w:hAnsiTheme="majorEastAsia"/>
                <w:sz w:val="18"/>
                <w:szCs w:val="18"/>
              </w:rPr>
            </w:pPr>
            <w:r w:rsidRPr="00B37EC7">
              <w:rPr>
                <w:rFonts w:asciiTheme="majorEastAsia" w:eastAsiaTheme="majorEastAsia" w:hAnsiTheme="majorEastAsia" w:hint="eastAsia"/>
                <w:sz w:val="18"/>
                <w:szCs w:val="18"/>
              </w:rPr>
              <w:t>・相談の有無にかかわらず、体制を整備していれば、</w:t>
            </w:r>
            <w:r>
              <w:rPr>
                <w:rFonts w:asciiTheme="majorEastAsia" w:eastAsiaTheme="majorEastAsia" w:hAnsiTheme="majorEastAsia" w:hint="eastAsia"/>
                <w:sz w:val="18"/>
                <w:szCs w:val="18"/>
              </w:rPr>
              <w:t>項目を満たしている</w:t>
            </w:r>
            <w:r w:rsidRPr="00B37EC7">
              <w:rPr>
                <w:rFonts w:asciiTheme="majorEastAsia" w:eastAsiaTheme="majorEastAsia" w:hAnsiTheme="majorEastAsia" w:hint="eastAsia"/>
                <w:sz w:val="18"/>
                <w:szCs w:val="18"/>
              </w:rPr>
              <w:t>ものとして取り扱う。</w:t>
            </w:r>
          </w:p>
        </w:tc>
        <w:tc>
          <w:tcPr>
            <w:tcW w:w="1120" w:type="dxa"/>
            <w:tcBorders>
              <w:bottom w:val="single" w:sz="4" w:space="0" w:color="auto"/>
            </w:tcBorders>
            <w:shd w:val="clear" w:color="auto" w:fill="FFF2CC"/>
          </w:tcPr>
          <w:p w14:paraId="29687E01" w14:textId="5E9267FD" w:rsidR="00313457" w:rsidRPr="006A402A"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Borders>
              <w:bottom w:val="single" w:sz="4" w:space="0" w:color="auto"/>
            </w:tcBorders>
          </w:tcPr>
          <w:p w14:paraId="28B6C1B5" w14:textId="77777777" w:rsidR="00313457" w:rsidRPr="006A402A" w:rsidRDefault="00313457" w:rsidP="00313457">
            <w:pPr>
              <w:rPr>
                <w:rFonts w:ascii="ＭＳ ゴシック" w:eastAsia="ＭＳ ゴシック" w:hAnsi="ＭＳ ゴシック"/>
                <w:sz w:val="18"/>
                <w:szCs w:val="18"/>
              </w:rPr>
            </w:pPr>
          </w:p>
        </w:tc>
      </w:tr>
      <w:tr w:rsidR="00313457" w:rsidRPr="006A402A" w14:paraId="396CA89D" w14:textId="77777777" w:rsidTr="00375DC8">
        <w:tc>
          <w:tcPr>
            <w:tcW w:w="397" w:type="dxa"/>
            <w:vMerge w:val="restart"/>
          </w:tcPr>
          <w:p w14:paraId="196AB58B" w14:textId="3492BDEE" w:rsidR="00313457" w:rsidRPr="006A402A"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1</w:t>
            </w:r>
          </w:p>
        </w:tc>
        <w:tc>
          <w:tcPr>
            <w:tcW w:w="396" w:type="dxa"/>
            <w:vMerge w:val="restart"/>
            <w:tcBorders>
              <w:right w:val="single" w:sz="4" w:space="0" w:color="auto"/>
            </w:tcBorders>
          </w:tcPr>
          <w:p w14:paraId="2DC34274" w14:textId="7C8D22A8" w:rsidR="00313457" w:rsidRPr="006A402A"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1835" w:type="dxa"/>
            <w:vMerge w:val="restart"/>
            <w:tcBorders>
              <w:top w:val="single" w:sz="4" w:space="0" w:color="auto"/>
              <w:left w:val="single" w:sz="4" w:space="0" w:color="auto"/>
              <w:right w:val="single" w:sz="4" w:space="0" w:color="auto"/>
            </w:tcBorders>
            <w:shd w:val="clear" w:color="auto" w:fill="auto"/>
          </w:tcPr>
          <w:p w14:paraId="36D93562" w14:textId="4D778702" w:rsidR="00313457" w:rsidRPr="006A402A" w:rsidRDefault="00313457" w:rsidP="00313457">
            <w:pPr>
              <w:rPr>
                <w:rFonts w:ascii="ＭＳ ゴシック" w:eastAsia="ＭＳ ゴシック" w:hAnsi="ＭＳ ゴシック"/>
                <w:sz w:val="18"/>
                <w:szCs w:val="18"/>
              </w:rPr>
            </w:pPr>
            <w:r w:rsidRPr="00157032">
              <w:rPr>
                <w:rFonts w:ascii="ＭＳ ゴシック" w:eastAsia="ＭＳ ゴシック" w:hAnsi="ＭＳ ゴシック" w:hint="eastAsia"/>
                <w:sz w:val="18"/>
                <w:szCs w:val="18"/>
              </w:rPr>
              <w:t>介護予防支援の実態を踏まえ、介護予防サービス計画の検証方法を定め運営する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5E1B0E4" w14:textId="7D833ADA" w:rsidR="00313457" w:rsidRDefault="00313457" w:rsidP="00313457">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Ａ</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7E4BEED2" w14:textId="2E75C950" w:rsidR="00313457" w:rsidRPr="00B63F34" w:rsidRDefault="00313457" w:rsidP="00313457">
            <w:pPr>
              <w:rPr>
                <w:rFonts w:asciiTheme="majorEastAsia" w:eastAsiaTheme="majorEastAsia" w:hAnsiTheme="majorEastAsia"/>
                <w:sz w:val="18"/>
                <w:szCs w:val="18"/>
              </w:rPr>
            </w:pPr>
            <w:r w:rsidRPr="00157032">
              <w:rPr>
                <w:rFonts w:asciiTheme="majorEastAsia" w:eastAsiaTheme="majorEastAsia" w:hAnsiTheme="majorEastAsia" w:hint="eastAsia"/>
                <w:sz w:val="18"/>
                <w:szCs w:val="18"/>
              </w:rPr>
              <w:t>介護予防支援の実態を踏まえ、介護予防サービス計画の検証方法について、センターと協議して方針を打ち出しているか</w:t>
            </w:r>
          </w:p>
        </w:tc>
        <w:tc>
          <w:tcPr>
            <w:tcW w:w="1984" w:type="dxa"/>
            <w:vMerge w:val="restart"/>
            <w:tcBorders>
              <w:top w:val="single" w:sz="4" w:space="0" w:color="auto"/>
              <w:left w:val="single" w:sz="4" w:space="0" w:color="auto"/>
              <w:right w:val="single" w:sz="4" w:space="0" w:color="auto"/>
            </w:tcBorders>
            <w:shd w:val="clear" w:color="auto" w:fill="auto"/>
          </w:tcPr>
          <w:p w14:paraId="4215DFE1" w14:textId="77B8CF4F" w:rsidR="00313457" w:rsidRPr="006A402A" w:rsidRDefault="00313457" w:rsidP="00313457">
            <w:pPr>
              <w:rPr>
                <w:rFonts w:ascii="ＭＳ ゴシック" w:eastAsia="ＭＳ ゴシック" w:hAnsi="ＭＳ ゴシック"/>
                <w:sz w:val="18"/>
                <w:szCs w:val="18"/>
              </w:rPr>
            </w:pPr>
            <w:r w:rsidRPr="00157032">
              <w:rPr>
                <w:rFonts w:asciiTheme="majorEastAsia" w:eastAsiaTheme="majorEastAsia" w:hAnsiTheme="majorEastAsia" w:hint="eastAsia"/>
                <w:sz w:val="18"/>
                <w:szCs w:val="18"/>
              </w:rPr>
              <w:t>介護予防支援の実態を踏まえて、介護予防サービス計画の検証方法をセンターと協議して定め、それに基づき適切に運営しているかを評価する。</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7AC37264" w14:textId="77777777" w:rsidR="00313457" w:rsidRDefault="00313457" w:rsidP="00313457">
            <w:pPr>
              <w:ind w:left="180" w:hangingChars="100" w:hanging="180"/>
              <w:rPr>
                <w:rFonts w:asciiTheme="majorEastAsia" w:eastAsiaTheme="majorEastAsia" w:hAnsiTheme="majorEastAsia"/>
                <w:sz w:val="18"/>
                <w:szCs w:val="18"/>
              </w:rPr>
            </w:pPr>
            <w:r w:rsidRPr="00157032">
              <w:rPr>
                <w:rFonts w:asciiTheme="majorEastAsia" w:eastAsiaTheme="majorEastAsia" w:hAnsiTheme="majorEastAsia" w:hint="eastAsia"/>
                <w:sz w:val="18"/>
                <w:szCs w:val="18"/>
              </w:rPr>
              <w:t>・予防給付の状況、介護予防支援に関する居宅介護支援事業所の認識、介護予防サービス計画作成における課題等の実態を把握し、センターと協議して、介護予防サービス計画の検証におけるセンターとの役割分担、検証頻度、提出資料等を定め、それらをデータまたは紙面で整備している場合に、</w:t>
            </w:r>
            <w:r>
              <w:rPr>
                <w:rFonts w:asciiTheme="majorEastAsia" w:eastAsiaTheme="majorEastAsia" w:hAnsiTheme="majorEastAsia" w:hint="eastAsia"/>
                <w:sz w:val="18"/>
                <w:szCs w:val="18"/>
              </w:rPr>
              <w:t>項目を満たしている</w:t>
            </w:r>
            <w:r w:rsidRPr="00157032">
              <w:rPr>
                <w:rFonts w:asciiTheme="majorEastAsia" w:eastAsiaTheme="majorEastAsia" w:hAnsiTheme="majorEastAsia" w:hint="eastAsia"/>
                <w:sz w:val="18"/>
                <w:szCs w:val="18"/>
              </w:rPr>
              <w:t>ものとして取り扱う。</w:t>
            </w:r>
          </w:p>
          <w:p w14:paraId="5C3AA2AA" w14:textId="4A9D9659" w:rsidR="00313457" w:rsidRPr="00B37EC7" w:rsidRDefault="00313457" w:rsidP="00313457">
            <w:pPr>
              <w:ind w:left="180" w:hangingChars="100" w:hanging="180"/>
              <w:rPr>
                <w:rFonts w:asciiTheme="majorEastAsia" w:eastAsiaTheme="majorEastAsia" w:hAnsiTheme="majorEastAsia"/>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07F2B20" w14:textId="48AA8F6A"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Borders>
              <w:top w:val="single" w:sz="4" w:space="0" w:color="auto"/>
              <w:left w:val="single" w:sz="4" w:space="0" w:color="auto"/>
              <w:right w:val="single" w:sz="4" w:space="0" w:color="auto"/>
            </w:tcBorders>
            <w:shd w:val="clear" w:color="auto" w:fill="auto"/>
          </w:tcPr>
          <w:p w14:paraId="39A63C86" w14:textId="4847FF10" w:rsidR="00313457" w:rsidRPr="006A402A"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段階</w:t>
            </w:r>
          </w:p>
        </w:tc>
      </w:tr>
      <w:tr w:rsidR="00313457" w:rsidRPr="006A402A" w14:paraId="61F7FB83" w14:textId="77777777" w:rsidTr="00375DC8">
        <w:tc>
          <w:tcPr>
            <w:tcW w:w="397" w:type="dxa"/>
            <w:vMerge/>
          </w:tcPr>
          <w:p w14:paraId="25022008" w14:textId="77777777" w:rsidR="00313457" w:rsidRPr="006A402A" w:rsidRDefault="00313457" w:rsidP="00313457">
            <w:pPr>
              <w:rPr>
                <w:rFonts w:ascii="ＭＳ ゴシック" w:eastAsia="ＭＳ ゴシック" w:hAnsi="ＭＳ ゴシック"/>
                <w:sz w:val="18"/>
                <w:szCs w:val="18"/>
              </w:rPr>
            </w:pPr>
          </w:p>
        </w:tc>
        <w:tc>
          <w:tcPr>
            <w:tcW w:w="396" w:type="dxa"/>
            <w:vMerge/>
            <w:tcBorders>
              <w:right w:val="single" w:sz="4" w:space="0" w:color="auto"/>
            </w:tcBorders>
          </w:tcPr>
          <w:p w14:paraId="5D93AA45" w14:textId="77777777" w:rsidR="00313457" w:rsidRPr="006A402A" w:rsidRDefault="00313457" w:rsidP="00313457">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shd w:val="clear" w:color="auto" w:fill="auto"/>
          </w:tcPr>
          <w:p w14:paraId="04F81155" w14:textId="77777777" w:rsidR="00313457" w:rsidRPr="006A402A" w:rsidRDefault="00313457" w:rsidP="00313457">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BBD8B73" w14:textId="067642C4" w:rsidR="00313457" w:rsidRDefault="00313457" w:rsidP="00313457">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Ｂ</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719B7CA3" w14:textId="01EC1CCB" w:rsidR="00313457" w:rsidRPr="00B63F34" w:rsidRDefault="00313457" w:rsidP="00313457">
            <w:pPr>
              <w:rPr>
                <w:rFonts w:asciiTheme="majorEastAsia" w:eastAsiaTheme="majorEastAsia" w:hAnsiTheme="majorEastAsia"/>
                <w:sz w:val="18"/>
                <w:szCs w:val="18"/>
              </w:rPr>
            </w:pPr>
            <w:r w:rsidRPr="00157032">
              <w:rPr>
                <w:rFonts w:asciiTheme="majorEastAsia" w:eastAsiaTheme="majorEastAsia" w:hAnsiTheme="majorEastAsia" w:hint="eastAsia"/>
                <w:sz w:val="18"/>
                <w:szCs w:val="18"/>
              </w:rPr>
              <w:t>居宅介護支援事業所に対して、介護予防サービス計画の検証方法に関する方針を示しているか</w:t>
            </w:r>
          </w:p>
        </w:tc>
        <w:tc>
          <w:tcPr>
            <w:tcW w:w="1984" w:type="dxa"/>
            <w:vMerge/>
            <w:tcBorders>
              <w:left w:val="single" w:sz="4" w:space="0" w:color="auto"/>
              <w:right w:val="single" w:sz="4" w:space="0" w:color="auto"/>
            </w:tcBorders>
            <w:shd w:val="clear" w:color="auto" w:fill="auto"/>
          </w:tcPr>
          <w:p w14:paraId="75096C74" w14:textId="77777777" w:rsidR="00313457" w:rsidRPr="006A402A" w:rsidRDefault="00313457" w:rsidP="00313457">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0DBBF619" w14:textId="77777777" w:rsidR="00313457" w:rsidRDefault="00313457" w:rsidP="00313457">
            <w:pPr>
              <w:ind w:left="180" w:hangingChars="100" w:hanging="180"/>
              <w:rPr>
                <w:rFonts w:asciiTheme="majorEastAsia" w:eastAsiaTheme="majorEastAsia" w:hAnsiTheme="majorEastAsia"/>
                <w:sz w:val="18"/>
                <w:szCs w:val="18"/>
              </w:rPr>
            </w:pPr>
            <w:r w:rsidRPr="00157032">
              <w:rPr>
                <w:rFonts w:asciiTheme="majorEastAsia" w:eastAsiaTheme="majorEastAsia" w:hAnsiTheme="majorEastAsia" w:hint="eastAsia"/>
                <w:sz w:val="18"/>
                <w:szCs w:val="18"/>
              </w:rPr>
              <w:t>・データまたは紙面で整備され、かつ居宅介護支援事業所に示している場合に、</w:t>
            </w:r>
            <w:r>
              <w:rPr>
                <w:rFonts w:asciiTheme="majorEastAsia" w:eastAsiaTheme="majorEastAsia" w:hAnsiTheme="majorEastAsia" w:hint="eastAsia"/>
                <w:sz w:val="18"/>
                <w:szCs w:val="18"/>
              </w:rPr>
              <w:t>項目を満たしている</w:t>
            </w:r>
            <w:r w:rsidRPr="00157032">
              <w:rPr>
                <w:rFonts w:asciiTheme="majorEastAsia" w:eastAsiaTheme="majorEastAsia" w:hAnsiTheme="majorEastAsia" w:hint="eastAsia"/>
                <w:sz w:val="18"/>
                <w:szCs w:val="18"/>
              </w:rPr>
              <w:t>ものとして取り扱う。</w:t>
            </w:r>
          </w:p>
          <w:p w14:paraId="05928612" w14:textId="58FD6FEE" w:rsidR="00313457" w:rsidRPr="00B37EC7" w:rsidRDefault="00313457" w:rsidP="00313457">
            <w:pPr>
              <w:ind w:left="180" w:hangingChars="100" w:hanging="180"/>
              <w:rPr>
                <w:rFonts w:asciiTheme="majorEastAsia" w:eastAsiaTheme="majorEastAsia" w:hAnsiTheme="majorEastAsia"/>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12E119E" w14:textId="524CAF59"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Borders>
              <w:left w:val="single" w:sz="4" w:space="0" w:color="auto"/>
              <w:right w:val="single" w:sz="4" w:space="0" w:color="auto"/>
            </w:tcBorders>
            <w:shd w:val="clear" w:color="auto" w:fill="auto"/>
          </w:tcPr>
          <w:p w14:paraId="3F66B344" w14:textId="77777777" w:rsidR="00313457" w:rsidRPr="006A402A" w:rsidRDefault="00313457" w:rsidP="00313457">
            <w:pPr>
              <w:rPr>
                <w:rFonts w:ascii="ＭＳ ゴシック" w:eastAsia="ＭＳ ゴシック" w:hAnsi="ＭＳ ゴシック"/>
                <w:sz w:val="18"/>
                <w:szCs w:val="18"/>
              </w:rPr>
            </w:pPr>
          </w:p>
        </w:tc>
      </w:tr>
      <w:tr w:rsidR="00313457" w:rsidRPr="006A402A" w14:paraId="5F33C259" w14:textId="77777777" w:rsidTr="00375DC8">
        <w:tc>
          <w:tcPr>
            <w:tcW w:w="397" w:type="dxa"/>
            <w:vMerge/>
          </w:tcPr>
          <w:p w14:paraId="144A62FD" w14:textId="77777777" w:rsidR="00313457" w:rsidRPr="006A402A" w:rsidRDefault="00313457" w:rsidP="00313457">
            <w:pPr>
              <w:rPr>
                <w:rFonts w:ascii="ＭＳ ゴシック" w:eastAsia="ＭＳ ゴシック" w:hAnsi="ＭＳ ゴシック"/>
                <w:sz w:val="18"/>
                <w:szCs w:val="18"/>
              </w:rPr>
            </w:pPr>
          </w:p>
        </w:tc>
        <w:tc>
          <w:tcPr>
            <w:tcW w:w="396" w:type="dxa"/>
            <w:vMerge/>
            <w:tcBorders>
              <w:right w:val="single" w:sz="4" w:space="0" w:color="auto"/>
            </w:tcBorders>
          </w:tcPr>
          <w:p w14:paraId="04C44A59" w14:textId="77777777" w:rsidR="00313457" w:rsidRPr="006A402A" w:rsidRDefault="00313457" w:rsidP="00313457">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shd w:val="clear" w:color="auto" w:fill="auto"/>
          </w:tcPr>
          <w:p w14:paraId="7964E1EA" w14:textId="77777777" w:rsidR="00313457" w:rsidRPr="006A402A" w:rsidRDefault="00313457" w:rsidP="00313457">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E3BC6F2" w14:textId="167BE5FD"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464BEBFC" w14:textId="2A32DD99" w:rsidR="00313457" w:rsidRPr="00B63F34" w:rsidRDefault="00313457" w:rsidP="00313457">
            <w:pPr>
              <w:rPr>
                <w:rFonts w:asciiTheme="majorEastAsia" w:eastAsiaTheme="majorEastAsia" w:hAnsiTheme="majorEastAsia"/>
                <w:sz w:val="18"/>
                <w:szCs w:val="18"/>
              </w:rPr>
            </w:pPr>
            <w:r w:rsidRPr="00157032">
              <w:rPr>
                <w:rFonts w:asciiTheme="majorEastAsia" w:eastAsiaTheme="majorEastAsia" w:hAnsiTheme="majorEastAsia" w:hint="eastAsia"/>
                <w:sz w:val="18"/>
                <w:szCs w:val="18"/>
              </w:rPr>
              <w:t>介護予防サービス計画の検証を実施した結果について、センターや居宅介護支援事業所等と共有しているか</w:t>
            </w:r>
          </w:p>
        </w:tc>
        <w:tc>
          <w:tcPr>
            <w:tcW w:w="1984" w:type="dxa"/>
            <w:vMerge/>
            <w:tcBorders>
              <w:left w:val="single" w:sz="4" w:space="0" w:color="auto"/>
              <w:right w:val="single" w:sz="4" w:space="0" w:color="auto"/>
            </w:tcBorders>
            <w:shd w:val="clear" w:color="auto" w:fill="auto"/>
          </w:tcPr>
          <w:p w14:paraId="69A8F39E" w14:textId="77777777" w:rsidR="00313457" w:rsidRPr="006A402A" w:rsidRDefault="00313457" w:rsidP="00313457">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7C6C0361" w14:textId="63658FC2" w:rsidR="00313457" w:rsidRDefault="00313457" w:rsidP="00313457">
            <w:pPr>
              <w:ind w:left="180" w:hangingChars="100" w:hanging="180"/>
              <w:rPr>
                <w:rFonts w:asciiTheme="majorEastAsia" w:eastAsiaTheme="majorEastAsia" w:hAnsiTheme="majorEastAsia"/>
                <w:sz w:val="18"/>
                <w:szCs w:val="18"/>
              </w:rPr>
            </w:pPr>
            <w:r w:rsidRPr="00157032">
              <w:rPr>
                <w:rFonts w:asciiTheme="majorEastAsia" w:eastAsiaTheme="majorEastAsia" w:hAnsiTheme="majorEastAsia" w:hint="eastAsia"/>
                <w:sz w:val="18"/>
                <w:szCs w:val="18"/>
              </w:rPr>
              <w:t>・データまたは紙面で整備され、か</w:t>
            </w:r>
            <w:r w:rsidRPr="00C2436E">
              <w:rPr>
                <w:rFonts w:asciiTheme="majorEastAsia" w:eastAsiaTheme="majorEastAsia" w:hAnsiTheme="majorEastAsia" w:hint="eastAsia"/>
                <w:sz w:val="18"/>
                <w:szCs w:val="18"/>
              </w:rPr>
              <w:t>つ</w:t>
            </w:r>
            <w:r w:rsidR="00F96A47" w:rsidRPr="00C2436E">
              <w:rPr>
                <w:rFonts w:asciiTheme="majorEastAsia" w:eastAsiaTheme="majorEastAsia" w:hAnsiTheme="majorEastAsia" w:hint="eastAsia"/>
                <w:sz w:val="18"/>
                <w:szCs w:val="18"/>
              </w:rPr>
              <w:t>、</w:t>
            </w:r>
            <w:r w:rsidRPr="00C2436E">
              <w:rPr>
                <w:rFonts w:asciiTheme="majorEastAsia" w:eastAsiaTheme="majorEastAsia" w:hAnsiTheme="majorEastAsia" w:hint="eastAsia"/>
                <w:sz w:val="18"/>
                <w:szCs w:val="18"/>
              </w:rPr>
              <w:t>セン</w:t>
            </w:r>
            <w:r w:rsidRPr="00157032">
              <w:rPr>
                <w:rFonts w:asciiTheme="majorEastAsia" w:eastAsiaTheme="majorEastAsia" w:hAnsiTheme="majorEastAsia" w:hint="eastAsia"/>
                <w:sz w:val="18"/>
                <w:szCs w:val="18"/>
              </w:rPr>
              <w:t>ターや居宅介護支援事業所と共有している場合に、</w:t>
            </w:r>
            <w:r>
              <w:rPr>
                <w:rFonts w:asciiTheme="majorEastAsia" w:eastAsiaTheme="majorEastAsia" w:hAnsiTheme="majorEastAsia" w:hint="eastAsia"/>
                <w:sz w:val="18"/>
                <w:szCs w:val="18"/>
              </w:rPr>
              <w:t>項目を満たしている</w:t>
            </w:r>
            <w:r w:rsidRPr="00157032">
              <w:rPr>
                <w:rFonts w:asciiTheme="majorEastAsia" w:eastAsiaTheme="majorEastAsia" w:hAnsiTheme="majorEastAsia" w:hint="eastAsia"/>
                <w:sz w:val="18"/>
                <w:szCs w:val="18"/>
              </w:rPr>
              <w:t>ものとして取り扱う。</w:t>
            </w:r>
          </w:p>
          <w:p w14:paraId="1196E2C5" w14:textId="77777777" w:rsidR="00313457" w:rsidRPr="00B37EC7" w:rsidRDefault="00313457" w:rsidP="00313457">
            <w:pPr>
              <w:ind w:left="180" w:hangingChars="100" w:hanging="180"/>
              <w:rPr>
                <w:rFonts w:asciiTheme="majorEastAsia" w:eastAsiaTheme="majorEastAsia" w:hAnsiTheme="majorEastAsia"/>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4866865" w14:textId="73C511D1" w:rsidR="00313457" w:rsidRDefault="000C03E8"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right w:val="single" w:sz="4" w:space="0" w:color="auto"/>
            </w:tcBorders>
            <w:shd w:val="clear" w:color="auto" w:fill="auto"/>
          </w:tcPr>
          <w:p w14:paraId="135FD9D0" w14:textId="77777777" w:rsidR="00313457" w:rsidRPr="006A402A" w:rsidRDefault="00313457" w:rsidP="00313457">
            <w:pPr>
              <w:rPr>
                <w:rFonts w:ascii="ＭＳ ゴシック" w:eastAsia="ＭＳ ゴシック" w:hAnsi="ＭＳ ゴシック"/>
                <w:sz w:val="18"/>
                <w:szCs w:val="18"/>
              </w:rPr>
            </w:pPr>
          </w:p>
        </w:tc>
      </w:tr>
      <w:tr w:rsidR="00313457" w:rsidRPr="006A402A" w14:paraId="57935430" w14:textId="77777777" w:rsidTr="00375DC8">
        <w:tc>
          <w:tcPr>
            <w:tcW w:w="397" w:type="dxa"/>
            <w:vMerge/>
          </w:tcPr>
          <w:p w14:paraId="47FD091C" w14:textId="77777777" w:rsidR="00313457" w:rsidRPr="006A402A" w:rsidRDefault="00313457" w:rsidP="00313457">
            <w:pPr>
              <w:rPr>
                <w:rFonts w:ascii="ＭＳ ゴシック" w:eastAsia="ＭＳ ゴシック" w:hAnsi="ＭＳ ゴシック"/>
                <w:sz w:val="18"/>
                <w:szCs w:val="18"/>
              </w:rPr>
            </w:pPr>
          </w:p>
        </w:tc>
        <w:tc>
          <w:tcPr>
            <w:tcW w:w="396" w:type="dxa"/>
            <w:vMerge/>
            <w:tcBorders>
              <w:right w:val="single" w:sz="4" w:space="0" w:color="auto"/>
            </w:tcBorders>
          </w:tcPr>
          <w:p w14:paraId="51536265" w14:textId="77777777" w:rsidR="00313457" w:rsidRPr="006A402A" w:rsidRDefault="00313457" w:rsidP="00313457">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shd w:val="clear" w:color="auto" w:fill="auto"/>
          </w:tcPr>
          <w:p w14:paraId="06F293C3" w14:textId="77777777" w:rsidR="00313457" w:rsidRPr="006A402A" w:rsidRDefault="00313457" w:rsidP="00313457">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31B55DE" w14:textId="56CAA768"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Ｄ</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6AB9D7B3" w14:textId="378534B2" w:rsidR="00313457" w:rsidRPr="00B63F34" w:rsidRDefault="00313457" w:rsidP="00313457">
            <w:pPr>
              <w:rPr>
                <w:rFonts w:asciiTheme="majorEastAsia" w:eastAsiaTheme="majorEastAsia" w:hAnsiTheme="majorEastAsia"/>
                <w:sz w:val="18"/>
                <w:szCs w:val="18"/>
              </w:rPr>
            </w:pPr>
            <w:r w:rsidRPr="00157032">
              <w:rPr>
                <w:rFonts w:asciiTheme="majorEastAsia" w:eastAsiaTheme="majorEastAsia" w:hAnsiTheme="majorEastAsia" w:hint="eastAsia"/>
                <w:sz w:val="18"/>
                <w:szCs w:val="18"/>
              </w:rPr>
              <w:t>介護予防サービス計画の検証を通じて、介護予防支援や介護予防サービス計画の作成に課題がないかを整理し、課題があった場合には、課題解消のための取組を行っているか</w:t>
            </w:r>
          </w:p>
        </w:tc>
        <w:tc>
          <w:tcPr>
            <w:tcW w:w="1984" w:type="dxa"/>
            <w:vMerge/>
            <w:tcBorders>
              <w:left w:val="single" w:sz="4" w:space="0" w:color="auto"/>
              <w:right w:val="single" w:sz="4" w:space="0" w:color="auto"/>
            </w:tcBorders>
            <w:shd w:val="clear" w:color="auto" w:fill="auto"/>
          </w:tcPr>
          <w:p w14:paraId="7694D4C0" w14:textId="77777777" w:rsidR="00313457" w:rsidRPr="006A402A" w:rsidRDefault="00313457" w:rsidP="00313457">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0C436A6E" w14:textId="77777777" w:rsidR="00313457" w:rsidRDefault="00313457" w:rsidP="00313457">
            <w:pPr>
              <w:ind w:left="180" w:hangingChars="100" w:hanging="180"/>
              <w:rPr>
                <w:rFonts w:asciiTheme="majorEastAsia" w:eastAsiaTheme="majorEastAsia" w:hAnsiTheme="majorEastAsia"/>
                <w:sz w:val="18"/>
                <w:szCs w:val="18"/>
              </w:rPr>
            </w:pPr>
            <w:r w:rsidRPr="00157032">
              <w:rPr>
                <w:rFonts w:asciiTheme="majorEastAsia" w:eastAsiaTheme="majorEastAsia" w:hAnsiTheme="majorEastAsia" w:hint="eastAsia"/>
                <w:sz w:val="18"/>
                <w:szCs w:val="18"/>
              </w:rPr>
              <w:t>・介護予防サービス計画の検証結果を分析し、課題があった場合には、課題解消のための対応を行っている場合に、</w:t>
            </w:r>
            <w:r>
              <w:rPr>
                <w:rFonts w:asciiTheme="majorEastAsia" w:eastAsiaTheme="majorEastAsia" w:hAnsiTheme="majorEastAsia" w:hint="eastAsia"/>
                <w:sz w:val="18"/>
                <w:szCs w:val="18"/>
              </w:rPr>
              <w:t>項目を満たしている</w:t>
            </w:r>
            <w:r w:rsidRPr="00157032">
              <w:rPr>
                <w:rFonts w:asciiTheme="majorEastAsia" w:eastAsiaTheme="majorEastAsia" w:hAnsiTheme="majorEastAsia" w:hint="eastAsia"/>
                <w:sz w:val="18"/>
                <w:szCs w:val="18"/>
              </w:rPr>
              <w:t>ものとして取り扱う。</w:t>
            </w:r>
          </w:p>
          <w:p w14:paraId="46B2CB13" w14:textId="1156C8AB" w:rsidR="00313457" w:rsidRPr="00B37EC7" w:rsidRDefault="00313457" w:rsidP="00313457">
            <w:pPr>
              <w:ind w:left="180" w:hangingChars="100" w:hanging="180"/>
              <w:rPr>
                <w:rFonts w:asciiTheme="majorEastAsia" w:eastAsiaTheme="majorEastAsia" w:hAnsiTheme="majorEastAsia"/>
                <w:sz w:val="18"/>
                <w:szCs w:val="18"/>
              </w:rPr>
            </w:pPr>
            <w:r w:rsidRPr="00157032">
              <w:rPr>
                <w:rFonts w:asciiTheme="majorEastAsia" w:eastAsiaTheme="majorEastAsia" w:hAnsiTheme="majorEastAsia" w:hint="eastAsia"/>
                <w:sz w:val="18"/>
                <w:szCs w:val="18"/>
              </w:rPr>
              <w:t>・分析の結果、課題がなかった場合も、</w:t>
            </w:r>
            <w:r>
              <w:rPr>
                <w:rFonts w:asciiTheme="majorEastAsia" w:eastAsiaTheme="majorEastAsia" w:hAnsiTheme="majorEastAsia" w:hint="eastAsia"/>
                <w:sz w:val="18"/>
                <w:szCs w:val="18"/>
              </w:rPr>
              <w:t>項目を満たしている</w:t>
            </w:r>
            <w:r w:rsidRPr="00157032">
              <w:rPr>
                <w:rFonts w:asciiTheme="majorEastAsia" w:eastAsiaTheme="majorEastAsia" w:hAnsiTheme="majorEastAsia" w:hint="eastAsia"/>
                <w:sz w:val="18"/>
                <w:szCs w:val="18"/>
              </w:rPr>
              <w:t>ものとして取り扱う。</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4258586" w14:textId="46B9A03C"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right w:val="single" w:sz="4" w:space="0" w:color="auto"/>
            </w:tcBorders>
            <w:shd w:val="clear" w:color="auto" w:fill="auto"/>
          </w:tcPr>
          <w:p w14:paraId="3E80358E" w14:textId="77777777" w:rsidR="00313457" w:rsidRPr="006A402A" w:rsidRDefault="00313457" w:rsidP="00313457">
            <w:pPr>
              <w:rPr>
                <w:rFonts w:ascii="ＭＳ ゴシック" w:eastAsia="ＭＳ ゴシック" w:hAnsi="ＭＳ ゴシック"/>
                <w:sz w:val="18"/>
                <w:szCs w:val="18"/>
              </w:rPr>
            </w:pPr>
          </w:p>
        </w:tc>
      </w:tr>
      <w:tr w:rsidR="00313457" w:rsidRPr="006A402A" w14:paraId="177D8347" w14:textId="77777777" w:rsidTr="00313457">
        <w:tc>
          <w:tcPr>
            <w:tcW w:w="397" w:type="dxa"/>
            <w:vMerge/>
          </w:tcPr>
          <w:p w14:paraId="3A865449" w14:textId="77777777" w:rsidR="00313457" w:rsidRPr="006A402A" w:rsidRDefault="00313457" w:rsidP="00313457">
            <w:pPr>
              <w:rPr>
                <w:rFonts w:ascii="ＭＳ ゴシック" w:eastAsia="ＭＳ ゴシック" w:hAnsi="ＭＳ ゴシック"/>
                <w:sz w:val="18"/>
                <w:szCs w:val="18"/>
              </w:rPr>
            </w:pPr>
          </w:p>
        </w:tc>
        <w:tc>
          <w:tcPr>
            <w:tcW w:w="396" w:type="dxa"/>
            <w:vMerge/>
            <w:tcBorders>
              <w:right w:val="single" w:sz="4" w:space="0" w:color="auto"/>
            </w:tcBorders>
          </w:tcPr>
          <w:p w14:paraId="4E5C39FA" w14:textId="77777777" w:rsidR="00313457" w:rsidRPr="006A402A" w:rsidRDefault="00313457" w:rsidP="00313457">
            <w:pPr>
              <w:rPr>
                <w:rFonts w:ascii="ＭＳ ゴシック" w:eastAsia="ＭＳ ゴシック" w:hAnsi="ＭＳ ゴシック"/>
                <w:sz w:val="18"/>
                <w:szCs w:val="18"/>
              </w:rPr>
            </w:pPr>
          </w:p>
        </w:tc>
        <w:tc>
          <w:tcPr>
            <w:tcW w:w="1835" w:type="dxa"/>
            <w:vMerge/>
            <w:tcBorders>
              <w:left w:val="single" w:sz="4" w:space="0" w:color="auto"/>
              <w:bottom w:val="single" w:sz="4" w:space="0" w:color="auto"/>
              <w:right w:val="single" w:sz="4" w:space="0" w:color="auto"/>
            </w:tcBorders>
            <w:shd w:val="clear" w:color="auto" w:fill="auto"/>
          </w:tcPr>
          <w:p w14:paraId="43291445" w14:textId="77777777" w:rsidR="00313457" w:rsidRPr="006A402A" w:rsidRDefault="00313457" w:rsidP="00313457">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FFF2CC"/>
          </w:tcPr>
          <w:p w14:paraId="19FB7CDA" w14:textId="495CFF45" w:rsidR="00313457" w:rsidRDefault="00313457" w:rsidP="00313457">
            <w:pPr>
              <w:rPr>
                <w:rFonts w:ascii="ＭＳ ゴシック" w:eastAsia="ＭＳ ゴシック" w:hAnsi="ＭＳ ゴシック"/>
                <w:sz w:val="18"/>
                <w:szCs w:val="18"/>
              </w:rPr>
            </w:pPr>
            <w:r w:rsidRPr="00F77A7B">
              <w:rPr>
                <w:rFonts w:ascii="ＭＳ ゴシック" w:eastAsia="ＭＳ ゴシック" w:hAnsi="ＭＳ ゴシック" w:hint="eastAsia"/>
                <w:sz w:val="18"/>
                <w:szCs w:val="18"/>
              </w:rPr>
              <w:t>Ｅ</w:t>
            </w:r>
          </w:p>
        </w:tc>
        <w:tc>
          <w:tcPr>
            <w:tcW w:w="3465" w:type="dxa"/>
            <w:tcBorders>
              <w:top w:val="single" w:sz="4" w:space="0" w:color="auto"/>
              <w:left w:val="single" w:sz="4" w:space="0" w:color="auto"/>
              <w:bottom w:val="single" w:sz="4" w:space="0" w:color="auto"/>
              <w:right w:val="single" w:sz="4" w:space="0" w:color="auto"/>
            </w:tcBorders>
            <w:shd w:val="clear" w:color="auto" w:fill="FFF2CC"/>
          </w:tcPr>
          <w:p w14:paraId="0FB9C7EC" w14:textId="77777777" w:rsidR="00313457" w:rsidRDefault="00313457" w:rsidP="00313457">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5FF16C3E" w14:textId="653751A5" w:rsidR="00313457" w:rsidRPr="00B63F34" w:rsidRDefault="00313457" w:rsidP="00313457">
            <w:pPr>
              <w:rPr>
                <w:rFonts w:asciiTheme="majorEastAsia" w:eastAsiaTheme="majorEastAsia" w:hAnsiTheme="majorEastAsia"/>
                <w:sz w:val="18"/>
                <w:szCs w:val="18"/>
              </w:rPr>
            </w:pPr>
            <w:r w:rsidRPr="00157032">
              <w:rPr>
                <w:rFonts w:asciiTheme="majorEastAsia" w:eastAsiaTheme="majorEastAsia" w:hAnsiTheme="majorEastAsia" w:hint="eastAsia"/>
                <w:sz w:val="18"/>
                <w:szCs w:val="18"/>
              </w:rPr>
              <w:t>利用者の状態の維持・改善に向けた介護予防サービス計画でない場合、その適正化のために、地域ケア会議を活用しているか</w:t>
            </w:r>
          </w:p>
        </w:tc>
        <w:tc>
          <w:tcPr>
            <w:tcW w:w="1984" w:type="dxa"/>
            <w:vMerge/>
            <w:tcBorders>
              <w:left w:val="single" w:sz="4" w:space="0" w:color="auto"/>
              <w:bottom w:val="single" w:sz="4" w:space="0" w:color="auto"/>
              <w:right w:val="single" w:sz="4" w:space="0" w:color="auto"/>
            </w:tcBorders>
            <w:shd w:val="clear" w:color="auto" w:fill="FFF2CC"/>
          </w:tcPr>
          <w:p w14:paraId="4BD27771" w14:textId="77777777" w:rsidR="00313457" w:rsidRPr="006A402A" w:rsidRDefault="00313457" w:rsidP="00313457">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FFF2CC"/>
          </w:tcPr>
          <w:p w14:paraId="16440787" w14:textId="77777777" w:rsidR="00313457" w:rsidRDefault="00313457" w:rsidP="00313457">
            <w:pPr>
              <w:ind w:left="180" w:hangingChars="100" w:hanging="180"/>
              <w:rPr>
                <w:rFonts w:asciiTheme="majorEastAsia" w:eastAsiaTheme="majorEastAsia" w:hAnsiTheme="majorEastAsia"/>
                <w:sz w:val="18"/>
                <w:szCs w:val="18"/>
              </w:rPr>
            </w:pPr>
            <w:r w:rsidRPr="00157032">
              <w:rPr>
                <w:rFonts w:asciiTheme="majorEastAsia" w:eastAsiaTheme="majorEastAsia" w:hAnsiTheme="majorEastAsia" w:hint="eastAsia"/>
                <w:sz w:val="18"/>
                <w:szCs w:val="18"/>
              </w:rPr>
              <w:t>・利用者の生活・人生を尊重した、利用者の状態の維持・改善に向けた介護予防サービス計画になるように、個別ケースを検討する地域ケア会議を活用している場合に、</w:t>
            </w:r>
            <w:r>
              <w:rPr>
                <w:rFonts w:asciiTheme="majorEastAsia" w:eastAsiaTheme="majorEastAsia" w:hAnsiTheme="majorEastAsia" w:hint="eastAsia"/>
                <w:sz w:val="18"/>
                <w:szCs w:val="18"/>
              </w:rPr>
              <w:t>項目を満たしている</w:t>
            </w:r>
            <w:r w:rsidRPr="00157032">
              <w:rPr>
                <w:rFonts w:asciiTheme="majorEastAsia" w:eastAsiaTheme="majorEastAsia" w:hAnsiTheme="majorEastAsia" w:hint="eastAsia"/>
                <w:sz w:val="18"/>
                <w:szCs w:val="18"/>
              </w:rPr>
              <w:t>ものとして取り扱う。</w:t>
            </w:r>
          </w:p>
          <w:p w14:paraId="643CF99F" w14:textId="4AE17EB0" w:rsidR="00313457" w:rsidRPr="00B37EC7" w:rsidRDefault="00313457" w:rsidP="00313457">
            <w:pPr>
              <w:ind w:left="180" w:hangingChars="100" w:hanging="180"/>
              <w:rPr>
                <w:rFonts w:asciiTheme="majorEastAsia" w:eastAsiaTheme="majorEastAsia" w:hAnsiTheme="majorEastAsia"/>
                <w:sz w:val="18"/>
                <w:szCs w:val="18"/>
              </w:rPr>
            </w:pPr>
            <w:r w:rsidRPr="00157032">
              <w:rPr>
                <w:rFonts w:asciiTheme="majorEastAsia" w:eastAsiaTheme="majorEastAsia" w:hAnsiTheme="majorEastAsia" w:hint="eastAsia"/>
                <w:sz w:val="18"/>
                <w:szCs w:val="18"/>
              </w:rPr>
              <w:t>・地域ケア会議の主催は問わない。</w:t>
            </w:r>
          </w:p>
        </w:tc>
        <w:tc>
          <w:tcPr>
            <w:tcW w:w="1120" w:type="dxa"/>
            <w:tcBorders>
              <w:top w:val="single" w:sz="4" w:space="0" w:color="auto"/>
              <w:left w:val="single" w:sz="4" w:space="0" w:color="auto"/>
              <w:bottom w:val="single" w:sz="4" w:space="0" w:color="auto"/>
              <w:right w:val="single" w:sz="4" w:space="0" w:color="auto"/>
            </w:tcBorders>
            <w:shd w:val="clear" w:color="auto" w:fill="FFF2CC"/>
          </w:tcPr>
          <w:p w14:paraId="12414539" w14:textId="4539E470"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bottom w:val="single" w:sz="4" w:space="0" w:color="auto"/>
              <w:right w:val="single" w:sz="4" w:space="0" w:color="auto"/>
            </w:tcBorders>
            <w:shd w:val="clear" w:color="auto" w:fill="auto"/>
          </w:tcPr>
          <w:p w14:paraId="6D0943DE" w14:textId="77777777" w:rsidR="00313457" w:rsidRPr="006A402A" w:rsidRDefault="00313457" w:rsidP="00313457">
            <w:pPr>
              <w:rPr>
                <w:rFonts w:ascii="ＭＳ ゴシック" w:eastAsia="ＭＳ ゴシック" w:hAnsi="ＭＳ ゴシック"/>
                <w:sz w:val="18"/>
                <w:szCs w:val="18"/>
              </w:rPr>
            </w:pPr>
          </w:p>
        </w:tc>
      </w:tr>
      <w:tr w:rsidR="00313457" w:rsidRPr="006A402A" w14:paraId="2CB215AD" w14:textId="77777777" w:rsidTr="0069692C">
        <w:tc>
          <w:tcPr>
            <w:tcW w:w="397" w:type="dxa"/>
          </w:tcPr>
          <w:p w14:paraId="0399E7B7" w14:textId="2738C3DF" w:rsidR="00313457" w:rsidRPr="006A402A"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2</w:t>
            </w:r>
          </w:p>
        </w:tc>
        <w:tc>
          <w:tcPr>
            <w:tcW w:w="396" w:type="dxa"/>
            <w:tcBorders>
              <w:right w:val="single" w:sz="4" w:space="0" w:color="auto"/>
            </w:tcBorders>
          </w:tcPr>
          <w:p w14:paraId="425B10CD" w14:textId="47BF193B" w:rsidR="00313457" w:rsidRPr="006A402A"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1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A06C16" w14:textId="703401AB" w:rsidR="00313457" w:rsidRPr="006A402A" w:rsidRDefault="00313457" w:rsidP="00313457">
            <w:pPr>
              <w:rPr>
                <w:rFonts w:ascii="ＭＳ ゴシック" w:eastAsia="ＭＳ ゴシック" w:hAnsi="ＭＳ ゴシック"/>
                <w:sz w:val="18"/>
                <w:szCs w:val="18"/>
              </w:rPr>
            </w:pPr>
            <w:r w:rsidRPr="00D41795">
              <w:rPr>
                <w:rFonts w:ascii="ＭＳ ゴシック" w:eastAsia="ＭＳ ゴシック" w:hAnsi="ＭＳ ゴシック" w:hint="eastAsia"/>
                <w:sz w:val="18"/>
                <w:szCs w:val="18"/>
              </w:rPr>
              <w:t>センター指標の「</w:t>
            </w:r>
            <w:r>
              <w:rPr>
                <w:rFonts w:ascii="ＭＳ ゴシック" w:eastAsia="ＭＳ ゴシック" w:hAnsi="ＭＳ ゴシック" w:hint="eastAsia"/>
                <w:sz w:val="18"/>
                <w:szCs w:val="18"/>
              </w:rPr>
              <w:t>７．介護予防ケアマネジメント・介護予防</w:t>
            </w:r>
            <w:r w:rsidRPr="00C2436E">
              <w:rPr>
                <w:rFonts w:ascii="ＭＳ ゴシック" w:eastAsia="ＭＳ ゴシック" w:hAnsi="ＭＳ ゴシック" w:hint="eastAsia"/>
                <w:sz w:val="18"/>
                <w:szCs w:val="18"/>
              </w:rPr>
              <w:t>支援」に関するア</w:t>
            </w:r>
            <w:r w:rsidR="00F96A47" w:rsidRPr="00C2436E">
              <w:rPr>
                <w:rFonts w:ascii="ＭＳ ゴシック" w:eastAsia="ＭＳ ゴシック" w:hAnsi="ＭＳ ゴシック" w:hint="eastAsia"/>
                <w:sz w:val="18"/>
                <w:szCs w:val="18"/>
              </w:rPr>
              <w:t>ウ</w:t>
            </w:r>
            <w:r w:rsidRPr="00C2436E">
              <w:rPr>
                <w:rFonts w:ascii="ＭＳ ゴシック" w:eastAsia="ＭＳ ゴシック" w:hAnsi="ＭＳ ゴシック" w:hint="eastAsia"/>
                <w:sz w:val="18"/>
                <w:szCs w:val="18"/>
              </w:rPr>
              <w:t>トプット指標また</w:t>
            </w:r>
            <w:r w:rsidRPr="00D41795">
              <w:rPr>
                <w:rFonts w:ascii="ＭＳ ゴシック" w:eastAsia="ＭＳ ゴシック" w:hAnsi="ＭＳ ゴシック" w:hint="eastAsia"/>
                <w:sz w:val="18"/>
                <w:szCs w:val="18"/>
              </w:rPr>
              <w:t>は中間アウトカム指標を市町村が設定する</w:t>
            </w:r>
          </w:p>
        </w:tc>
        <w:tc>
          <w:tcPr>
            <w:tcW w:w="42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F59E4" w14:textId="77777777" w:rsidR="00313457" w:rsidRDefault="00313457" w:rsidP="00313457">
            <w:pPr>
              <w:rPr>
                <w:rFonts w:ascii="ＭＳ ゴシック" w:eastAsia="ＭＳ ゴシック" w:hAnsi="ＭＳ ゴシック"/>
                <w:sz w:val="18"/>
                <w:szCs w:val="18"/>
              </w:rPr>
            </w:pPr>
          </w:p>
        </w:tc>
        <w:tc>
          <w:tcPr>
            <w:tcW w:w="1014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BE95B2A" w14:textId="20D914C5" w:rsidR="00313457" w:rsidRDefault="00313457" w:rsidP="00313457">
            <w:pPr>
              <w:rPr>
                <w:rFonts w:ascii="ＭＳ ゴシック" w:eastAsia="ＭＳ ゴシック" w:hAnsi="ＭＳ ゴシック"/>
                <w:sz w:val="18"/>
                <w:szCs w:val="18"/>
              </w:rPr>
            </w:pPr>
            <w:r w:rsidRPr="00D41795">
              <w:rPr>
                <w:rFonts w:ascii="ＭＳ ゴシック" w:eastAsia="ＭＳ ゴシック" w:hAnsi="ＭＳ ゴシック" w:hint="eastAsia"/>
                <w:sz w:val="18"/>
                <w:szCs w:val="18"/>
              </w:rPr>
              <w:t>センター指標の「</w:t>
            </w:r>
            <w:r>
              <w:rPr>
                <w:rFonts w:ascii="ＭＳ ゴシック" w:eastAsia="ＭＳ ゴシック" w:hAnsi="ＭＳ ゴシック" w:hint="eastAsia"/>
                <w:sz w:val="18"/>
                <w:szCs w:val="18"/>
              </w:rPr>
              <w:t>７．介護予防ケアマネジメント・介護予防支援</w:t>
            </w:r>
            <w:r w:rsidRPr="00D41795">
              <w:rPr>
                <w:rFonts w:ascii="ＭＳ ゴシック" w:eastAsia="ＭＳ ゴシック" w:hAnsi="ＭＳ ゴシック" w:hint="eastAsia"/>
                <w:sz w:val="18"/>
                <w:szCs w:val="18"/>
              </w:rPr>
              <w:t>」に関す</w:t>
            </w:r>
            <w:r w:rsidRPr="00C2436E">
              <w:rPr>
                <w:rFonts w:ascii="ＭＳ ゴシック" w:eastAsia="ＭＳ ゴシック" w:hAnsi="ＭＳ ゴシック" w:hint="eastAsia"/>
                <w:sz w:val="18"/>
                <w:szCs w:val="18"/>
              </w:rPr>
              <w:t>るア</w:t>
            </w:r>
            <w:r w:rsidR="00F96A47" w:rsidRPr="00C2436E">
              <w:rPr>
                <w:rFonts w:ascii="ＭＳ ゴシック" w:eastAsia="ＭＳ ゴシック" w:hAnsi="ＭＳ ゴシック" w:hint="eastAsia"/>
                <w:sz w:val="18"/>
                <w:szCs w:val="18"/>
              </w:rPr>
              <w:t>ウ</w:t>
            </w:r>
            <w:r w:rsidRPr="00C2436E">
              <w:rPr>
                <w:rFonts w:ascii="ＭＳ ゴシック" w:eastAsia="ＭＳ ゴシック" w:hAnsi="ＭＳ ゴシック" w:hint="eastAsia"/>
                <w:sz w:val="18"/>
                <w:szCs w:val="18"/>
              </w:rPr>
              <w:t>トプ</w:t>
            </w:r>
            <w:r w:rsidRPr="00D41795">
              <w:rPr>
                <w:rFonts w:ascii="ＭＳ ゴシック" w:eastAsia="ＭＳ ゴシック" w:hAnsi="ＭＳ ゴシック" w:hint="eastAsia"/>
                <w:sz w:val="18"/>
                <w:szCs w:val="18"/>
              </w:rPr>
              <w:t>ット</w:t>
            </w:r>
            <w:r>
              <w:rPr>
                <w:rFonts w:ascii="ＭＳ ゴシック" w:eastAsia="ＭＳ ゴシック" w:hAnsi="ＭＳ ゴシック" w:hint="eastAsia"/>
                <w:sz w:val="18"/>
                <w:szCs w:val="18"/>
              </w:rPr>
              <w:t>指標</w:t>
            </w:r>
            <w:r w:rsidRPr="00D41795">
              <w:rPr>
                <w:rFonts w:ascii="ＭＳ ゴシック" w:eastAsia="ＭＳ ゴシック" w:hAnsi="ＭＳ ゴシック" w:hint="eastAsia"/>
                <w:sz w:val="18"/>
                <w:szCs w:val="18"/>
              </w:rPr>
              <w:t>または中間アウトカム指標を市町村が設定しているか</w:t>
            </w:r>
          </w:p>
          <w:p w14:paraId="306E5745" w14:textId="025B1C33" w:rsidR="00313457" w:rsidRPr="00B37EC7" w:rsidRDefault="00313457" w:rsidP="00313457">
            <w:pPr>
              <w:ind w:left="180" w:hangingChars="100" w:hanging="180"/>
              <w:rPr>
                <w:rFonts w:asciiTheme="majorEastAsia" w:eastAsiaTheme="majorEastAsia" w:hAnsiTheme="majorEastAsia"/>
                <w:sz w:val="18"/>
                <w:szCs w:val="18"/>
              </w:rPr>
            </w:pPr>
            <w:r w:rsidRPr="00D41795">
              <w:rPr>
                <w:rFonts w:ascii="ＭＳ ゴシック" w:eastAsia="ＭＳ ゴシック" w:hAnsi="ＭＳ ゴシック" w:hint="eastAsia"/>
                <w:sz w:val="18"/>
                <w:szCs w:val="18"/>
              </w:rPr>
              <w:t xml:space="preserve">→　設定している場合、具体的に指標を記入（　　　　　　　　</w:t>
            </w:r>
            <w:r>
              <w:rPr>
                <w:rFonts w:ascii="ＭＳ ゴシック" w:eastAsia="ＭＳ ゴシック" w:hAnsi="ＭＳ ゴシック" w:hint="eastAsia"/>
                <w:sz w:val="18"/>
                <w:szCs w:val="18"/>
              </w:rPr>
              <w:t xml:space="preserve">　　　　　　　　　　　　　　　　　　　　　</w:t>
            </w:r>
            <w:r w:rsidRPr="00D41795">
              <w:rPr>
                <w:rFonts w:ascii="ＭＳ ゴシック" w:eastAsia="ＭＳ ゴシック" w:hAnsi="ＭＳ ゴシック" w:hint="eastAsia"/>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416B37B" w14:textId="10BC3F30" w:rsidR="00313457"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F03F1D" w14:textId="2B94D41C" w:rsidR="00313457" w:rsidRPr="006A402A" w:rsidRDefault="00313457" w:rsidP="0031345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7390EE72" w14:textId="77777777" w:rsidR="00313457" w:rsidRDefault="00313457" w:rsidP="003B4272">
      <w:pPr>
        <w:rPr>
          <w:rFonts w:asciiTheme="majorEastAsia" w:eastAsiaTheme="majorEastAsia" w:hAnsiTheme="majorEastAsia"/>
          <w:b/>
          <w:bCs/>
          <w:sz w:val="24"/>
          <w:szCs w:val="28"/>
        </w:rPr>
      </w:pPr>
    </w:p>
    <w:p w14:paraId="3B7FF4D6" w14:textId="77777777" w:rsidR="00313457" w:rsidRDefault="00313457" w:rsidP="003B4272">
      <w:pPr>
        <w:rPr>
          <w:rFonts w:asciiTheme="majorEastAsia" w:eastAsiaTheme="majorEastAsia" w:hAnsiTheme="majorEastAsia"/>
          <w:b/>
          <w:bCs/>
          <w:sz w:val="24"/>
          <w:szCs w:val="28"/>
        </w:rPr>
      </w:pPr>
    </w:p>
    <w:p w14:paraId="3224089D" w14:textId="77777777" w:rsidR="003B4272" w:rsidRPr="00240A3F" w:rsidRDefault="003B4272" w:rsidP="003B4272">
      <w:pPr>
        <w:widowControl/>
        <w:jc w:val="left"/>
        <w:rPr>
          <w:rFonts w:asciiTheme="majorEastAsia" w:eastAsiaTheme="majorEastAsia" w:hAnsiTheme="majorEastAsia"/>
          <w:b/>
          <w:bCs/>
          <w:sz w:val="24"/>
          <w:szCs w:val="28"/>
        </w:rPr>
      </w:pPr>
    </w:p>
    <w:p w14:paraId="33028836" w14:textId="4BE03831" w:rsidR="00235665" w:rsidRDefault="00235665">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14:paraId="43D6E44E" w14:textId="77777777" w:rsidR="00313457" w:rsidRPr="006226EB" w:rsidRDefault="00313457" w:rsidP="006226EB">
      <w:pPr>
        <w:pStyle w:val="1"/>
        <w:rPr>
          <w:b/>
          <w:bCs/>
        </w:rPr>
      </w:pPr>
      <w:bookmarkStart w:id="7" w:name="_Toc166678353"/>
      <w:r w:rsidRPr="006226EB">
        <w:rPr>
          <w:rFonts w:hint="eastAsia"/>
          <w:b/>
          <w:bCs/>
        </w:rPr>
        <w:lastRenderedPageBreak/>
        <w:t>８．包括的支援事業（社会保障充実分）</w:t>
      </w:r>
      <w:bookmarkEnd w:id="7"/>
    </w:p>
    <w:tbl>
      <w:tblPr>
        <w:tblStyle w:val="a7"/>
        <w:tblW w:w="15021" w:type="dxa"/>
        <w:tblLook w:val="04A0" w:firstRow="1" w:lastRow="0" w:firstColumn="1" w:lastColumn="0" w:noHBand="0" w:noVBand="1"/>
      </w:tblPr>
      <w:tblGrid>
        <w:gridCol w:w="397"/>
        <w:gridCol w:w="396"/>
        <w:gridCol w:w="1835"/>
        <w:gridCol w:w="423"/>
        <w:gridCol w:w="3465"/>
        <w:gridCol w:w="1984"/>
        <w:gridCol w:w="4698"/>
        <w:gridCol w:w="1120"/>
        <w:gridCol w:w="703"/>
      </w:tblGrid>
      <w:tr w:rsidR="00313457" w:rsidRPr="006A402A" w14:paraId="087A809F" w14:textId="77777777" w:rsidTr="004A7A4F">
        <w:tc>
          <w:tcPr>
            <w:tcW w:w="2628" w:type="dxa"/>
            <w:gridSpan w:val="3"/>
            <w:vAlign w:val="center"/>
          </w:tcPr>
          <w:p w14:paraId="6F628769" w14:textId="77777777" w:rsidR="00313457" w:rsidRPr="006A402A" w:rsidRDefault="00313457"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活動目標</w:t>
            </w:r>
          </w:p>
        </w:tc>
        <w:tc>
          <w:tcPr>
            <w:tcW w:w="3888" w:type="dxa"/>
            <w:gridSpan w:val="2"/>
            <w:vAlign w:val="center"/>
          </w:tcPr>
          <w:p w14:paraId="31F1BE82" w14:textId="77777777" w:rsidR="00313457" w:rsidRPr="006A402A" w:rsidRDefault="00313457" w:rsidP="004A7A4F">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取組内容</w:t>
            </w:r>
          </w:p>
          <w:p w14:paraId="22264257" w14:textId="77777777" w:rsidR="00313457" w:rsidRPr="006A402A" w:rsidRDefault="00313457"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2"/>
                <w:szCs w:val="12"/>
              </w:rPr>
              <w:t>（ストラクチャー、プロセス、中間アウトカム）</w:t>
            </w:r>
          </w:p>
        </w:tc>
        <w:tc>
          <w:tcPr>
            <w:tcW w:w="1984" w:type="dxa"/>
            <w:tcBorders>
              <w:right w:val="single" w:sz="4" w:space="0" w:color="auto"/>
            </w:tcBorders>
            <w:vAlign w:val="center"/>
          </w:tcPr>
          <w:p w14:paraId="30CBD787" w14:textId="77777777" w:rsidR="00313457" w:rsidRPr="006A402A" w:rsidRDefault="00313457"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趣旨・考え方</w:t>
            </w:r>
          </w:p>
        </w:tc>
        <w:tc>
          <w:tcPr>
            <w:tcW w:w="4698" w:type="dxa"/>
            <w:tcBorders>
              <w:top w:val="single" w:sz="4" w:space="0" w:color="auto"/>
              <w:left w:val="single" w:sz="4" w:space="0" w:color="auto"/>
              <w:bottom w:val="single" w:sz="4" w:space="0" w:color="auto"/>
              <w:right w:val="single" w:sz="4" w:space="0" w:color="auto"/>
            </w:tcBorders>
            <w:vAlign w:val="center"/>
          </w:tcPr>
          <w:p w14:paraId="17181A4E" w14:textId="77777777" w:rsidR="00313457" w:rsidRPr="006A402A" w:rsidRDefault="00313457" w:rsidP="004A7A4F">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留意点</w:t>
            </w:r>
          </w:p>
        </w:tc>
        <w:tc>
          <w:tcPr>
            <w:tcW w:w="1120" w:type="dxa"/>
            <w:tcBorders>
              <w:left w:val="single" w:sz="4" w:space="0" w:color="auto"/>
              <w:right w:val="single" w:sz="4" w:space="0" w:color="auto"/>
            </w:tcBorders>
            <w:vAlign w:val="center"/>
          </w:tcPr>
          <w:p w14:paraId="12B5E806" w14:textId="77777777" w:rsidR="00313457" w:rsidRDefault="00313457" w:rsidP="004A7A4F">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時点</w:t>
            </w:r>
          </w:p>
        </w:tc>
        <w:tc>
          <w:tcPr>
            <w:tcW w:w="703" w:type="dxa"/>
            <w:tcBorders>
              <w:left w:val="single" w:sz="4" w:space="0" w:color="auto"/>
            </w:tcBorders>
            <w:vAlign w:val="center"/>
          </w:tcPr>
          <w:p w14:paraId="6792DECE" w14:textId="77777777" w:rsidR="00313457" w:rsidRPr="006A402A" w:rsidRDefault="00313457" w:rsidP="004A7A4F">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種別</w:t>
            </w:r>
          </w:p>
        </w:tc>
      </w:tr>
      <w:tr w:rsidR="0057521E" w:rsidRPr="006A402A" w14:paraId="3CA7E6F0" w14:textId="77777777" w:rsidTr="004A7A4F">
        <w:tc>
          <w:tcPr>
            <w:tcW w:w="397" w:type="dxa"/>
            <w:vMerge w:val="restart"/>
          </w:tcPr>
          <w:p w14:paraId="5EA509EF" w14:textId="79CF79CA" w:rsidR="0057521E" w:rsidRPr="006A402A" w:rsidRDefault="0057521E" w:rsidP="0057521E">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3</w:t>
            </w:r>
          </w:p>
        </w:tc>
        <w:tc>
          <w:tcPr>
            <w:tcW w:w="396" w:type="dxa"/>
            <w:vMerge w:val="restart"/>
          </w:tcPr>
          <w:p w14:paraId="7C7AFC2C" w14:textId="7AAB1CF6" w:rsidR="0057521E" w:rsidRPr="006A402A" w:rsidRDefault="0057521E" w:rsidP="0057521E">
            <w:pP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1835" w:type="dxa"/>
            <w:vMerge w:val="restart"/>
          </w:tcPr>
          <w:p w14:paraId="152928D6" w14:textId="69FC2467" w:rsidR="0057521E" w:rsidRPr="006A402A" w:rsidRDefault="0057521E" w:rsidP="0057521E">
            <w:pPr>
              <w:rPr>
                <w:rFonts w:ascii="ＭＳ ゴシック" w:eastAsia="ＭＳ ゴシック" w:hAnsi="ＭＳ ゴシック"/>
                <w:sz w:val="18"/>
                <w:szCs w:val="18"/>
              </w:rPr>
            </w:pPr>
            <w:r w:rsidRPr="00235665">
              <w:rPr>
                <w:rFonts w:ascii="ＭＳ ゴシック" w:eastAsia="ＭＳ ゴシック" w:hAnsi="ＭＳ ゴシック" w:hint="eastAsia"/>
                <w:sz w:val="18"/>
                <w:szCs w:val="18"/>
              </w:rPr>
              <w:t>包括的支援事業（社会保障充実分）を推進するために、センターの活動を位置づけ、その支援を行う</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7104F2A" w14:textId="293B759D" w:rsidR="0057521E" w:rsidRPr="006A402A" w:rsidRDefault="0057521E" w:rsidP="0057521E">
            <w:pPr>
              <w:rPr>
                <w:rFonts w:ascii="ＭＳ ゴシック" w:eastAsia="ＭＳ ゴシック" w:hAnsi="ＭＳ ゴシック"/>
                <w:sz w:val="18"/>
                <w:szCs w:val="18"/>
              </w:rPr>
            </w:pPr>
            <w:r>
              <w:rPr>
                <w:rFonts w:ascii="ＭＳ ゴシック" w:eastAsia="ＭＳ ゴシック" w:hAnsi="ＭＳ ゴシック"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77B9EBA6" w14:textId="691BDFA0" w:rsidR="0057521E" w:rsidRPr="006A402A" w:rsidRDefault="0057521E" w:rsidP="0057521E">
            <w:pPr>
              <w:rPr>
                <w:rFonts w:ascii="ＭＳ ゴシック" w:eastAsia="ＭＳ ゴシック" w:hAnsi="ＭＳ ゴシック"/>
                <w:sz w:val="18"/>
                <w:szCs w:val="18"/>
              </w:rPr>
            </w:pPr>
            <w:r w:rsidRPr="00235665">
              <w:rPr>
                <w:rFonts w:asciiTheme="majorEastAsia" w:eastAsiaTheme="majorEastAsia" w:hAnsiTheme="majorEastAsia" w:hint="eastAsia"/>
                <w:sz w:val="18"/>
                <w:szCs w:val="18"/>
              </w:rPr>
              <w:t>在宅医療・介護連携推進事業における相談窓口とセンター</w:t>
            </w:r>
            <w:r>
              <w:rPr>
                <w:rFonts w:asciiTheme="majorEastAsia" w:eastAsiaTheme="majorEastAsia" w:hAnsiTheme="majorEastAsia" w:hint="eastAsia"/>
                <w:sz w:val="18"/>
                <w:szCs w:val="18"/>
              </w:rPr>
              <w:t>と</w:t>
            </w:r>
            <w:r w:rsidRPr="00235665">
              <w:rPr>
                <w:rFonts w:asciiTheme="majorEastAsia" w:eastAsiaTheme="majorEastAsia" w:hAnsiTheme="majorEastAsia" w:hint="eastAsia"/>
                <w:sz w:val="18"/>
                <w:szCs w:val="18"/>
              </w:rPr>
              <w:t>の連携・調整が図られるよう、連携</w:t>
            </w:r>
            <w:r>
              <w:rPr>
                <w:rFonts w:asciiTheme="majorEastAsia" w:eastAsiaTheme="majorEastAsia" w:hAnsiTheme="majorEastAsia" w:hint="eastAsia"/>
                <w:sz w:val="18"/>
                <w:szCs w:val="18"/>
              </w:rPr>
              <w:t>のための</w:t>
            </w:r>
            <w:r w:rsidRPr="00235665">
              <w:rPr>
                <w:rFonts w:asciiTheme="majorEastAsia" w:eastAsiaTheme="majorEastAsia" w:hAnsiTheme="majorEastAsia" w:hint="eastAsia"/>
                <w:sz w:val="18"/>
                <w:szCs w:val="18"/>
              </w:rPr>
              <w:t>会議</w:t>
            </w:r>
            <w:r>
              <w:rPr>
                <w:rFonts w:asciiTheme="majorEastAsia" w:eastAsiaTheme="majorEastAsia" w:hAnsiTheme="majorEastAsia" w:hint="eastAsia"/>
                <w:sz w:val="18"/>
                <w:szCs w:val="18"/>
              </w:rPr>
              <w:t>等</w:t>
            </w:r>
            <w:r w:rsidRPr="00235665">
              <w:rPr>
                <w:rFonts w:asciiTheme="majorEastAsia" w:eastAsiaTheme="majorEastAsia" w:hAnsiTheme="majorEastAsia" w:hint="eastAsia"/>
                <w:sz w:val="18"/>
                <w:szCs w:val="18"/>
              </w:rPr>
              <w:t>の開催</w:t>
            </w:r>
            <w:r w:rsidR="00087288">
              <w:rPr>
                <w:rFonts w:asciiTheme="majorEastAsia" w:eastAsiaTheme="majorEastAsia" w:hAnsiTheme="majorEastAsia" w:hint="eastAsia"/>
                <w:sz w:val="18"/>
                <w:szCs w:val="18"/>
              </w:rPr>
              <w:t>といった</w:t>
            </w:r>
            <w:r w:rsidRPr="00235665">
              <w:rPr>
                <w:rFonts w:asciiTheme="majorEastAsia" w:eastAsiaTheme="majorEastAsia" w:hAnsiTheme="majorEastAsia" w:hint="eastAsia"/>
                <w:sz w:val="18"/>
                <w:szCs w:val="18"/>
              </w:rPr>
              <w:t>情報共有の仕組みづくりなどの支援を行っているか</w:t>
            </w:r>
          </w:p>
        </w:tc>
        <w:tc>
          <w:tcPr>
            <w:tcW w:w="1984" w:type="dxa"/>
            <w:vMerge w:val="restart"/>
            <w:tcBorders>
              <w:right w:val="single" w:sz="4" w:space="0" w:color="auto"/>
            </w:tcBorders>
          </w:tcPr>
          <w:p w14:paraId="32924700" w14:textId="69DCFF26" w:rsidR="0057521E" w:rsidRPr="006A402A" w:rsidRDefault="0057521E" w:rsidP="0057521E">
            <w:pPr>
              <w:rPr>
                <w:rFonts w:ascii="ＭＳ ゴシック" w:eastAsia="ＭＳ ゴシック" w:hAnsi="ＭＳ ゴシック"/>
                <w:sz w:val="18"/>
                <w:szCs w:val="18"/>
              </w:rPr>
            </w:pPr>
            <w:r w:rsidRPr="00235665">
              <w:rPr>
                <w:rFonts w:asciiTheme="majorEastAsia" w:eastAsiaTheme="majorEastAsia" w:hAnsiTheme="majorEastAsia" w:hint="eastAsia"/>
                <w:sz w:val="18"/>
                <w:szCs w:val="18"/>
              </w:rPr>
              <w:t>包括的支援事業（社会保障充実分）のセンター委託の有無にかかわらず、それぞれの事業におけるセンターの役割を明確にし、適切に事業推進するために支援できているかを評価する。</w:t>
            </w:r>
          </w:p>
        </w:tc>
        <w:tc>
          <w:tcPr>
            <w:tcW w:w="4698" w:type="dxa"/>
            <w:tcBorders>
              <w:top w:val="single" w:sz="4" w:space="0" w:color="auto"/>
              <w:left w:val="single" w:sz="4" w:space="0" w:color="auto"/>
              <w:bottom w:val="single" w:sz="4" w:space="0" w:color="auto"/>
              <w:right w:val="nil"/>
            </w:tcBorders>
            <w:shd w:val="clear" w:color="auto" w:fill="auto"/>
          </w:tcPr>
          <w:p w14:paraId="30BAA30B" w14:textId="795A6073" w:rsidR="0057521E" w:rsidRPr="00C2436E" w:rsidRDefault="0057521E" w:rsidP="0057521E">
            <w:pPr>
              <w:widowControl/>
              <w:ind w:left="180" w:hangingChars="100" w:hanging="180"/>
              <w:rPr>
                <w:rFonts w:asciiTheme="majorEastAsia" w:eastAsiaTheme="majorEastAsia" w:hAnsiTheme="majorEastAsia"/>
                <w:sz w:val="18"/>
                <w:szCs w:val="18"/>
              </w:rPr>
            </w:pPr>
            <w:r w:rsidRPr="00C2436E">
              <w:rPr>
                <w:rFonts w:asciiTheme="majorEastAsia" w:eastAsiaTheme="majorEastAsia" w:hAnsiTheme="majorEastAsia" w:hint="eastAsia"/>
                <w:sz w:val="18"/>
                <w:szCs w:val="18"/>
              </w:rPr>
              <w:t>・在宅医療・介護連携推進事業による実施か、また、どこが開催しているかは問わない。</w:t>
            </w:r>
          </w:p>
        </w:tc>
        <w:tc>
          <w:tcPr>
            <w:tcW w:w="1120" w:type="dxa"/>
          </w:tcPr>
          <w:p w14:paraId="030DA0E3" w14:textId="77777777" w:rsidR="0057521E" w:rsidRDefault="0057521E" w:rsidP="0057521E">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val="restart"/>
          </w:tcPr>
          <w:p w14:paraId="3CE1C74F" w14:textId="77777777" w:rsidR="0057521E" w:rsidRPr="006A402A" w:rsidRDefault="0057521E" w:rsidP="0057521E">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57521E" w:rsidRPr="006A402A" w14:paraId="749943C0" w14:textId="77777777" w:rsidTr="004A7A4F">
        <w:tc>
          <w:tcPr>
            <w:tcW w:w="397" w:type="dxa"/>
            <w:vMerge/>
          </w:tcPr>
          <w:p w14:paraId="27AA9093" w14:textId="77777777" w:rsidR="0057521E" w:rsidRPr="006A402A" w:rsidRDefault="0057521E" w:rsidP="0057521E">
            <w:pPr>
              <w:rPr>
                <w:rFonts w:ascii="ＭＳ ゴシック" w:eastAsia="ＭＳ ゴシック" w:hAnsi="ＭＳ ゴシック"/>
                <w:sz w:val="18"/>
                <w:szCs w:val="18"/>
              </w:rPr>
            </w:pPr>
          </w:p>
        </w:tc>
        <w:tc>
          <w:tcPr>
            <w:tcW w:w="396" w:type="dxa"/>
            <w:vMerge/>
          </w:tcPr>
          <w:p w14:paraId="557910DF" w14:textId="77777777" w:rsidR="0057521E" w:rsidRPr="006A402A" w:rsidRDefault="0057521E" w:rsidP="0057521E">
            <w:pPr>
              <w:rPr>
                <w:rFonts w:ascii="ＭＳ ゴシック" w:eastAsia="ＭＳ ゴシック" w:hAnsi="ＭＳ ゴシック"/>
                <w:sz w:val="18"/>
                <w:szCs w:val="18"/>
              </w:rPr>
            </w:pPr>
          </w:p>
        </w:tc>
        <w:tc>
          <w:tcPr>
            <w:tcW w:w="1835" w:type="dxa"/>
            <w:vMerge/>
          </w:tcPr>
          <w:p w14:paraId="20892111" w14:textId="77777777" w:rsidR="0057521E" w:rsidRPr="006A402A" w:rsidRDefault="0057521E" w:rsidP="0057521E">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47C64BC9" w14:textId="6D5EE3ED" w:rsidR="0057521E" w:rsidRDefault="0057521E" w:rsidP="0057521E">
            <w:pPr>
              <w:rPr>
                <w:rFonts w:ascii="ＭＳ ゴシック" w:eastAsia="ＭＳ ゴシック" w:hAnsi="ＭＳ ゴシック"/>
                <w:sz w:val="18"/>
                <w:szCs w:val="18"/>
              </w:rPr>
            </w:pPr>
            <w:r>
              <w:rPr>
                <w:rFonts w:ascii="ＭＳ ゴシック" w:eastAsia="ＭＳ ゴシック" w:hAnsi="ＭＳ ゴシック" w:hint="eastAsia"/>
                <w:sz w:val="18"/>
                <w:szCs w:val="18"/>
              </w:rPr>
              <w:t>Ｂ</w:t>
            </w:r>
          </w:p>
        </w:tc>
        <w:tc>
          <w:tcPr>
            <w:tcW w:w="3465" w:type="dxa"/>
            <w:tcBorders>
              <w:top w:val="nil"/>
              <w:left w:val="nil"/>
              <w:bottom w:val="single" w:sz="4" w:space="0" w:color="auto"/>
              <w:right w:val="single" w:sz="4" w:space="0" w:color="auto"/>
            </w:tcBorders>
            <w:shd w:val="clear" w:color="auto" w:fill="auto"/>
          </w:tcPr>
          <w:p w14:paraId="1D564A38" w14:textId="6C5ADD07" w:rsidR="0057521E" w:rsidRPr="00235665" w:rsidRDefault="0057521E" w:rsidP="0057521E">
            <w:pPr>
              <w:rPr>
                <w:rFonts w:asciiTheme="majorEastAsia" w:eastAsiaTheme="majorEastAsia" w:hAnsiTheme="majorEastAsia"/>
                <w:sz w:val="18"/>
                <w:szCs w:val="18"/>
              </w:rPr>
            </w:pPr>
            <w:r w:rsidRPr="00235665">
              <w:rPr>
                <w:rFonts w:asciiTheme="majorEastAsia" w:eastAsiaTheme="majorEastAsia" w:hAnsiTheme="majorEastAsia" w:hint="eastAsia"/>
                <w:sz w:val="18"/>
                <w:szCs w:val="18"/>
              </w:rPr>
              <w:t>生活支援コーディネーター</w:t>
            </w:r>
            <w:r w:rsidR="00F718E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就労的活動支援コーディネーター</w:t>
            </w:r>
            <w:r w:rsidRPr="00235665">
              <w:rPr>
                <w:rFonts w:asciiTheme="majorEastAsia" w:eastAsiaTheme="majorEastAsia" w:hAnsiTheme="majorEastAsia" w:hint="eastAsia"/>
                <w:sz w:val="18"/>
                <w:szCs w:val="18"/>
              </w:rPr>
              <w:t>や協議体とセンターの連携・調整が図られるよう、連携</w:t>
            </w:r>
            <w:r>
              <w:rPr>
                <w:rFonts w:asciiTheme="majorEastAsia" w:eastAsiaTheme="majorEastAsia" w:hAnsiTheme="majorEastAsia" w:hint="eastAsia"/>
                <w:sz w:val="18"/>
                <w:szCs w:val="18"/>
              </w:rPr>
              <w:t>のための</w:t>
            </w:r>
            <w:r w:rsidRPr="00235665">
              <w:rPr>
                <w:rFonts w:asciiTheme="majorEastAsia" w:eastAsiaTheme="majorEastAsia" w:hAnsiTheme="majorEastAsia" w:hint="eastAsia"/>
                <w:sz w:val="18"/>
                <w:szCs w:val="18"/>
              </w:rPr>
              <w:t>会議</w:t>
            </w:r>
            <w:r>
              <w:rPr>
                <w:rFonts w:asciiTheme="majorEastAsia" w:eastAsiaTheme="majorEastAsia" w:hAnsiTheme="majorEastAsia" w:hint="eastAsia"/>
                <w:sz w:val="18"/>
                <w:szCs w:val="18"/>
              </w:rPr>
              <w:t>等</w:t>
            </w:r>
            <w:r w:rsidRPr="00235665">
              <w:rPr>
                <w:rFonts w:asciiTheme="majorEastAsia" w:eastAsiaTheme="majorEastAsia" w:hAnsiTheme="majorEastAsia" w:hint="eastAsia"/>
                <w:sz w:val="18"/>
                <w:szCs w:val="18"/>
              </w:rPr>
              <w:t>の開催</w:t>
            </w:r>
            <w:r w:rsidR="00087288">
              <w:rPr>
                <w:rFonts w:asciiTheme="majorEastAsia" w:eastAsiaTheme="majorEastAsia" w:hAnsiTheme="majorEastAsia" w:hint="eastAsia"/>
                <w:sz w:val="18"/>
                <w:szCs w:val="18"/>
              </w:rPr>
              <w:t>といった</w:t>
            </w:r>
            <w:r w:rsidRPr="00235665">
              <w:rPr>
                <w:rFonts w:asciiTheme="majorEastAsia" w:eastAsiaTheme="majorEastAsia" w:hAnsiTheme="majorEastAsia" w:hint="eastAsia"/>
                <w:sz w:val="18"/>
                <w:szCs w:val="18"/>
              </w:rPr>
              <w:t>情報共有の仕組みづくりなどの支援を行っているか</w:t>
            </w:r>
          </w:p>
        </w:tc>
        <w:tc>
          <w:tcPr>
            <w:tcW w:w="1984" w:type="dxa"/>
            <w:vMerge/>
            <w:tcBorders>
              <w:right w:val="single" w:sz="4" w:space="0" w:color="auto"/>
            </w:tcBorders>
          </w:tcPr>
          <w:p w14:paraId="126A04E9" w14:textId="77777777" w:rsidR="0057521E" w:rsidRPr="006A402A" w:rsidRDefault="0057521E" w:rsidP="0057521E">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485C8D85" w14:textId="77777777" w:rsidR="0057521E" w:rsidRDefault="0057521E" w:rsidP="0057521E">
            <w:pPr>
              <w:ind w:left="180" w:hangingChars="100" w:hanging="180"/>
              <w:rPr>
                <w:rFonts w:asciiTheme="majorEastAsia" w:eastAsiaTheme="majorEastAsia" w:hAnsiTheme="majorEastAsia"/>
                <w:sz w:val="18"/>
                <w:szCs w:val="18"/>
              </w:rPr>
            </w:pPr>
            <w:r w:rsidRPr="00C2436E">
              <w:rPr>
                <w:rFonts w:asciiTheme="majorEastAsia" w:eastAsiaTheme="majorEastAsia" w:hAnsiTheme="majorEastAsia" w:hint="eastAsia"/>
                <w:sz w:val="18"/>
                <w:szCs w:val="18"/>
              </w:rPr>
              <w:t>・生活支援体制整備事業による実施か、また、どこが開催しているかは問わない。</w:t>
            </w:r>
          </w:p>
          <w:p w14:paraId="772E5124" w14:textId="77777777" w:rsidR="00F718E3" w:rsidRDefault="00F718E3" w:rsidP="00F0656A">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・生活支援コーディネーターや就労的活動支援コーディネーターが</w:t>
            </w:r>
            <w:r w:rsidR="00F0656A">
              <w:rPr>
                <w:rFonts w:asciiTheme="majorEastAsia" w:eastAsiaTheme="majorEastAsia" w:hAnsiTheme="majorEastAsia" w:hint="eastAsia"/>
                <w:sz w:val="18"/>
                <w:szCs w:val="18"/>
              </w:rPr>
              <w:t>センターに配置されており</w:t>
            </w:r>
            <w:r w:rsidRPr="00F718E3">
              <w:rPr>
                <w:rFonts w:asciiTheme="majorEastAsia" w:eastAsiaTheme="majorEastAsia" w:hAnsiTheme="majorEastAsia" w:hint="eastAsia"/>
                <w:sz w:val="18"/>
                <w:szCs w:val="18"/>
              </w:rPr>
              <w:t>、センター職員と当該</w:t>
            </w:r>
            <w:r w:rsidR="00F0656A">
              <w:rPr>
                <w:rFonts w:asciiTheme="majorEastAsia" w:eastAsiaTheme="majorEastAsia" w:hAnsiTheme="majorEastAsia" w:hint="eastAsia"/>
                <w:sz w:val="18"/>
                <w:szCs w:val="18"/>
              </w:rPr>
              <w:t>コーディネーター</w:t>
            </w:r>
            <w:r w:rsidRPr="00F718E3">
              <w:rPr>
                <w:rFonts w:asciiTheme="majorEastAsia" w:eastAsiaTheme="majorEastAsia" w:hAnsiTheme="majorEastAsia" w:hint="eastAsia"/>
                <w:sz w:val="18"/>
                <w:szCs w:val="18"/>
              </w:rPr>
              <w:t>とが連携する体制が取られている</w:t>
            </w:r>
            <w:r w:rsidR="00F0656A" w:rsidRPr="00157032">
              <w:rPr>
                <w:rFonts w:asciiTheme="majorEastAsia" w:eastAsiaTheme="majorEastAsia" w:hAnsiTheme="majorEastAsia" w:hint="eastAsia"/>
                <w:sz w:val="18"/>
                <w:szCs w:val="18"/>
              </w:rPr>
              <w:t>場合</w:t>
            </w:r>
            <w:r w:rsidR="00F0656A">
              <w:rPr>
                <w:rFonts w:asciiTheme="majorEastAsia" w:eastAsiaTheme="majorEastAsia" w:hAnsiTheme="majorEastAsia" w:hint="eastAsia"/>
                <w:sz w:val="18"/>
                <w:szCs w:val="18"/>
              </w:rPr>
              <w:t>にも</w:t>
            </w:r>
            <w:r w:rsidR="00F0656A" w:rsidRPr="00157032">
              <w:rPr>
                <w:rFonts w:asciiTheme="majorEastAsia" w:eastAsiaTheme="majorEastAsia" w:hAnsiTheme="majorEastAsia" w:hint="eastAsia"/>
                <w:sz w:val="18"/>
                <w:szCs w:val="18"/>
              </w:rPr>
              <w:t>、</w:t>
            </w:r>
            <w:r w:rsidR="00F0656A">
              <w:rPr>
                <w:rFonts w:asciiTheme="majorEastAsia" w:eastAsiaTheme="majorEastAsia" w:hAnsiTheme="majorEastAsia" w:hint="eastAsia"/>
                <w:sz w:val="18"/>
                <w:szCs w:val="18"/>
              </w:rPr>
              <w:t>項目を満たしている</w:t>
            </w:r>
            <w:r w:rsidR="00F0656A" w:rsidRPr="00157032">
              <w:rPr>
                <w:rFonts w:asciiTheme="majorEastAsia" w:eastAsiaTheme="majorEastAsia" w:hAnsiTheme="majorEastAsia" w:hint="eastAsia"/>
                <w:sz w:val="18"/>
                <w:szCs w:val="18"/>
              </w:rPr>
              <w:t>ものとして取り扱う。</w:t>
            </w:r>
          </w:p>
          <w:p w14:paraId="084B2BD3" w14:textId="16A947A5" w:rsidR="00C117BE" w:rsidRPr="00C2436E" w:rsidRDefault="00C117BE" w:rsidP="00F0656A">
            <w:pPr>
              <w:ind w:left="180" w:hangingChars="100" w:hanging="180"/>
              <w:rPr>
                <w:rFonts w:asciiTheme="majorEastAsia" w:eastAsiaTheme="majorEastAsia" w:hAnsiTheme="majorEastAsia"/>
                <w:sz w:val="18"/>
                <w:szCs w:val="18"/>
              </w:rPr>
            </w:pPr>
          </w:p>
        </w:tc>
        <w:tc>
          <w:tcPr>
            <w:tcW w:w="1120" w:type="dxa"/>
          </w:tcPr>
          <w:p w14:paraId="46DCF493" w14:textId="3B070DBC" w:rsidR="0057521E" w:rsidRDefault="0057521E" w:rsidP="0057521E">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259F8AB7" w14:textId="77777777" w:rsidR="0057521E" w:rsidRPr="006A402A" w:rsidRDefault="0057521E" w:rsidP="0057521E">
            <w:pPr>
              <w:rPr>
                <w:rFonts w:ascii="ＭＳ ゴシック" w:eastAsia="ＭＳ ゴシック" w:hAnsi="ＭＳ ゴシック"/>
                <w:sz w:val="18"/>
                <w:szCs w:val="18"/>
              </w:rPr>
            </w:pPr>
          </w:p>
        </w:tc>
      </w:tr>
      <w:tr w:rsidR="0057521E" w:rsidRPr="006A402A" w14:paraId="289729DC" w14:textId="77777777" w:rsidTr="004A7A4F">
        <w:tc>
          <w:tcPr>
            <w:tcW w:w="397" w:type="dxa"/>
            <w:vMerge/>
          </w:tcPr>
          <w:p w14:paraId="5FF13B4B" w14:textId="77777777" w:rsidR="0057521E" w:rsidRPr="006A402A" w:rsidRDefault="0057521E" w:rsidP="0057521E">
            <w:pPr>
              <w:rPr>
                <w:rFonts w:ascii="ＭＳ ゴシック" w:eastAsia="ＭＳ ゴシック" w:hAnsi="ＭＳ ゴシック"/>
                <w:sz w:val="18"/>
                <w:szCs w:val="18"/>
              </w:rPr>
            </w:pPr>
          </w:p>
        </w:tc>
        <w:tc>
          <w:tcPr>
            <w:tcW w:w="396" w:type="dxa"/>
            <w:vMerge/>
          </w:tcPr>
          <w:p w14:paraId="447CA0AF" w14:textId="77777777" w:rsidR="0057521E" w:rsidRPr="006A402A" w:rsidRDefault="0057521E" w:rsidP="0057521E">
            <w:pPr>
              <w:rPr>
                <w:rFonts w:ascii="ＭＳ ゴシック" w:eastAsia="ＭＳ ゴシック" w:hAnsi="ＭＳ ゴシック"/>
                <w:sz w:val="18"/>
                <w:szCs w:val="18"/>
              </w:rPr>
            </w:pPr>
          </w:p>
        </w:tc>
        <w:tc>
          <w:tcPr>
            <w:tcW w:w="1835" w:type="dxa"/>
            <w:vMerge/>
          </w:tcPr>
          <w:p w14:paraId="7C2D3DC0" w14:textId="77777777" w:rsidR="0057521E" w:rsidRPr="006A402A" w:rsidRDefault="0057521E" w:rsidP="0057521E">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6EA6E955" w14:textId="212C15F6" w:rsidR="0057521E" w:rsidRDefault="0057521E" w:rsidP="0057521E">
            <w:pPr>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p>
        </w:tc>
        <w:tc>
          <w:tcPr>
            <w:tcW w:w="3465" w:type="dxa"/>
            <w:tcBorders>
              <w:top w:val="nil"/>
              <w:left w:val="nil"/>
              <w:bottom w:val="single" w:sz="4" w:space="0" w:color="auto"/>
              <w:right w:val="single" w:sz="4" w:space="0" w:color="auto"/>
            </w:tcBorders>
            <w:shd w:val="clear" w:color="auto" w:fill="auto"/>
          </w:tcPr>
          <w:p w14:paraId="14524204" w14:textId="74DE3EF7" w:rsidR="0057521E" w:rsidRPr="00225372" w:rsidRDefault="0057521E" w:rsidP="0057521E">
            <w:pPr>
              <w:rPr>
                <w:rFonts w:asciiTheme="majorEastAsia" w:eastAsiaTheme="majorEastAsia" w:hAnsiTheme="majorEastAsia"/>
                <w:sz w:val="18"/>
                <w:szCs w:val="18"/>
              </w:rPr>
            </w:pPr>
            <w:r w:rsidRPr="00235665">
              <w:rPr>
                <w:rFonts w:asciiTheme="majorEastAsia" w:eastAsiaTheme="majorEastAsia" w:hAnsiTheme="majorEastAsia" w:hint="eastAsia"/>
                <w:sz w:val="18"/>
                <w:szCs w:val="18"/>
              </w:rPr>
              <w:t>認知症初期集中支援チーム</w:t>
            </w:r>
            <w:r w:rsidR="0008728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認知症地域支援推進員</w:t>
            </w:r>
            <w:r w:rsidR="00087288">
              <w:rPr>
                <w:rFonts w:asciiTheme="majorEastAsia" w:eastAsiaTheme="majorEastAsia" w:hAnsiTheme="majorEastAsia" w:hint="eastAsia"/>
                <w:sz w:val="18"/>
                <w:szCs w:val="18"/>
              </w:rPr>
              <w:t>またはチームオレンジコーディネーター</w:t>
            </w:r>
            <w:r w:rsidRPr="00235665">
              <w:rPr>
                <w:rFonts w:asciiTheme="majorEastAsia" w:eastAsiaTheme="majorEastAsia" w:hAnsiTheme="majorEastAsia" w:hint="eastAsia"/>
                <w:sz w:val="18"/>
                <w:szCs w:val="18"/>
              </w:rPr>
              <w:t>とセンター</w:t>
            </w:r>
            <w:r>
              <w:rPr>
                <w:rFonts w:asciiTheme="majorEastAsia" w:eastAsiaTheme="majorEastAsia" w:hAnsiTheme="majorEastAsia" w:hint="eastAsia"/>
                <w:sz w:val="18"/>
                <w:szCs w:val="18"/>
              </w:rPr>
              <w:t>と</w:t>
            </w:r>
            <w:r w:rsidRPr="00235665">
              <w:rPr>
                <w:rFonts w:asciiTheme="majorEastAsia" w:eastAsiaTheme="majorEastAsia" w:hAnsiTheme="majorEastAsia" w:hint="eastAsia"/>
                <w:sz w:val="18"/>
                <w:szCs w:val="18"/>
              </w:rPr>
              <w:t>の連携・調整が図られるよう、連携</w:t>
            </w:r>
            <w:r>
              <w:rPr>
                <w:rFonts w:asciiTheme="majorEastAsia" w:eastAsiaTheme="majorEastAsia" w:hAnsiTheme="majorEastAsia" w:hint="eastAsia"/>
                <w:sz w:val="18"/>
                <w:szCs w:val="18"/>
              </w:rPr>
              <w:t>のための</w:t>
            </w:r>
            <w:r w:rsidRPr="00235665">
              <w:rPr>
                <w:rFonts w:asciiTheme="majorEastAsia" w:eastAsiaTheme="majorEastAsia" w:hAnsiTheme="majorEastAsia" w:hint="eastAsia"/>
                <w:sz w:val="18"/>
                <w:szCs w:val="18"/>
              </w:rPr>
              <w:t>会議</w:t>
            </w:r>
            <w:r>
              <w:rPr>
                <w:rFonts w:asciiTheme="majorEastAsia" w:eastAsiaTheme="majorEastAsia" w:hAnsiTheme="majorEastAsia" w:hint="eastAsia"/>
                <w:sz w:val="18"/>
                <w:szCs w:val="18"/>
              </w:rPr>
              <w:t>等</w:t>
            </w:r>
            <w:r w:rsidRPr="00235665">
              <w:rPr>
                <w:rFonts w:asciiTheme="majorEastAsia" w:eastAsiaTheme="majorEastAsia" w:hAnsiTheme="majorEastAsia" w:hint="eastAsia"/>
                <w:sz w:val="18"/>
                <w:szCs w:val="18"/>
              </w:rPr>
              <w:t>の開催</w:t>
            </w:r>
            <w:r w:rsidR="00087288">
              <w:rPr>
                <w:rFonts w:asciiTheme="majorEastAsia" w:eastAsiaTheme="majorEastAsia" w:hAnsiTheme="majorEastAsia" w:hint="eastAsia"/>
                <w:sz w:val="18"/>
                <w:szCs w:val="18"/>
              </w:rPr>
              <w:t>といった</w:t>
            </w:r>
            <w:r w:rsidRPr="00235665">
              <w:rPr>
                <w:rFonts w:asciiTheme="majorEastAsia" w:eastAsiaTheme="majorEastAsia" w:hAnsiTheme="majorEastAsia" w:hint="eastAsia"/>
                <w:sz w:val="18"/>
                <w:szCs w:val="18"/>
              </w:rPr>
              <w:t>情報共有の仕組みづくりなどの支援を行っているか</w:t>
            </w:r>
          </w:p>
        </w:tc>
        <w:tc>
          <w:tcPr>
            <w:tcW w:w="1984" w:type="dxa"/>
            <w:vMerge/>
            <w:tcBorders>
              <w:right w:val="single" w:sz="4" w:space="0" w:color="auto"/>
            </w:tcBorders>
          </w:tcPr>
          <w:p w14:paraId="32BB48BA" w14:textId="77777777" w:rsidR="0057521E" w:rsidRPr="006A402A" w:rsidRDefault="0057521E" w:rsidP="0057521E">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0D99C55A" w14:textId="77777777" w:rsidR="0057521E" w:rsidRDefault="0057521E" w:rsidP="0057521E">
            <w:pPr>
              <w:ind w:left="180" w:hangingChars="100" w:hanging="180"/>
              <w:rPr>
                <w:rFonts w:asciiTheme="majorEastAsia" w:eastAsiaTheme="majorEastAsia" w:hAnsiTheme="majorEastAsia"/>
                <w:sz w:val="18"/>
                <w:szCs w:val="18"/>
              </w:rPr>
            </w:pPr>
            <w:r w:rsidRPr="00C2436E">
              <w:rPr>
                <w:rFonts w:asciiTheme="majorEastAsia" w:eastAsiaTheme="majorEastAsia" w:hAnsiTheme="majorEastAsia" w:hint="eastAsia"/>
                <w:sz w:val="18"/>
                <w:szCs w:val="18"/>
              </w:rPr>
              <w:t>・認知症総合支援事業による実施か、また、どこが開催しているかは問わない。</w:t>
            </w:r>
          </w:p>
          <w:p w14:paraId="157DA46D" w14:textId="77777777" w:rsidR="00F0656A" w:rsidRDefault="00F0656A" w:rsidP="0057521E">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・認知症初期集中支援チーム</w:t>
            </w:r>
            <w:r w:rsidR="0008728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認知症地域支援推進員</w:t>
            </w:r>
            <w:r w:rsidR="00087288">
              <w:rPr>
                <w:rFonts w:asciiTheme="majorEastAsia" w:eastAsiaTheme="majorEastAsia" w:hAnsiTheme="majorEastAsia" w:hint="eastAsia"/>
                <w:sz w:val="18"/>
                <w:szCs w:val="18"/>
              </w:rPr>
              <w:t>またはチームオレンジコーディネーター</w:t>
            </w:r>
            <w:r>
              <w:rPr>
                <w:rFonts w:asciiTheme="majorEastAsia" w:eastAsiaTheme="majorEastAsia" w:hAnsiTheme="majorEastAsia" w:hint="eastAsia"/>
                <w:sz w:val="18"/>
                <w:szCs w:val="18"/>
              </w:rPr>
              <w:t>がセンターに配置されており</w:t>
            </w:r>
            <w:r w:rsidRPr="00F718E3">
              <w:rPr>
                <w:rFonts w:asciiTheme="majorEastAsia" w:eastAsiaTheme="majorEastAsia" w:hAnsiTheme="majorEastAsia" w:hint="eastAsia"/>
                <w:sz w:val="18"/>
                <w:szCs w:val="18"/>
              </w:rPr>
              <w:t>、センター職員と当該</w:t>
            </w:r>
            <w:r>
              <w:rPr>
                <w:rFonts w:asciiTheme="majorEastAsia" w:eastAsiaTheme="majorEastAsia" w:hAnsiTheme="majorEastAsia" w:hint="eastAsia"/>
                <w:sz w:val="18"/>
                <w:szCs w:val="18"/>
              </w:rPr>
              <w:t>チーム</w:t>
            </w:r>
            <w:r w:rsidR="0008728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推進員</w:t>
            </w:r>
            <w:r w:rsidR="00087288">
              <w:rPr>
                <w:rFonts w:asciiTheme="majorEastAsia" w:eastAsiaTheme="majorEastAsia" w:hAnsiTheme="majorEastAsia" w:hint="eastAsia"/>
                <w:sz w:val="18"/>
                <w:szCs w:val="18"/>
              </w:rPr>
              <w:t>またはコーディネーター</w:t>
            </w:r>
            <w:r w:rsidRPr="00F718E3">
              <w:rPr>
                <w:rFonts w:asciiTheme="majorEastAsia" w:eastAsiaTheme="majorEastAsia" w:hAnsiTheme="majorEastAsia" w:hint="eastAsia"/>
                <w:sz w:val="18"/>
                <w:szCs w:val="18"/>
              </w:rPr>
              <w:t>とが連携する体制が取られている</w:t>
            </w:r>
            <w:r w:rsidRPr="00157032">
              <w:rPr>
                <w:rFonts w:asciiTheme="majorEastAsia" w:eastAsiaTheme="majorEastAsia" w:hAnsiTheme="majorEastAsia" w:hint="eastAsia"/>
                <w:sz w:val="18"/>
                <w:szCs w:val="18"/>
              </w:rPr>
              <w:t>場合</w:t>
            </w:r>
            <w:r>
              <w:rPr>
                <w:rFonts w:asciiTheme="majorEastAsia" w:eastAsiaTheme="majorEastAsia" w:hAnsiTheme="majorEastAsia" w:hint="eastAsia"/>
                <w:sz w:val="18"/>
                <w:szCs w:val="18"/>
              </w:rPr>
              <w:t>にも</w:t>
            </w:r>
            <w:r w:rsidRPr="0015703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項目を満たしている</w:t>
            </w:r>
            <w:r w:rsidRPr="00157032">
              <w:rPr>
                <w:rFonts w:asciiTheme="majorEastAsia" w:eastAsiaTheme="majorEastAsia" w:hAnsiTheme="majorEastAsia" w:hint="eastAsia"/>
                <w:sz w:val="18"/>
                <w:szCs w:val="18"/>
              </w:rPr>
              <w:t>ものとして取り扱う。</w:t>
            </w:r>
          </w:p>
          <w:p w14:paraId="55E1E707" w14:textId="12A31587" w:rsidR="00C117BE" w:rsidRPr="00C2436E" w:rsidRDefault="00C117BE" w:rsidP="0057521E">
            <w:pPr>
              <w:ind w:left="180" w:hangingChars="100" w:hanging="180"/>
              <w:rPr>
                <w:rFonts w:asciiTheme="majorEastAsia" w:eastAsiaTheme="majorEastAsia" w:hAnsiTheme="majorEastAsia"/>
                <w:sz w:val="18"/>
                <w:szCs w:val="18"/>
              </w:rPr>
            </w:pPr>
          </w:p>
        </w:tc>
        <w:tc>
          <w:tcPr>
            <w:tcW w:w="1120" w:type="dxa"/>
          </w:tcPr>
          <w:p w14:paraId="5668E11E" w14:textId="77777777" w:rsidR="0057521E" w:rsidRDefault="0057521E" w:rsidP="0057521E">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1091131E" w14:textId="77777777" w:rsidR="0057521E" w:rsidRPr="006A402A" w:rsidRDefault="0057521E" w:rsidP="0057521E">
            <w:pPr>
              <w:rPr>
                <w:rFonts w:ascii="ＭＳ ゴシック" w:eastAsia="ＭＳ ゴシック" w:hAnsi="ＭＳ ゴシック"/>
                <w:sz w:val="18"/>
                <w:szCs w:val="18"/>
              </w:rPr>
            </w:pPr>
          </w:p>
        </w:tc>
      </w:tr>
      <w:tr w:rsidR="0057521E" w:rsidRPr="006A402A" w14:paraId="0080759F" w14:textId="77777777" w:rsidTr="004A7A4F">
        <w:tc>
          <w:tcPr>
            <w:tcW w:w="397" w:type="dxa"/>
            <w:vMerge/>
          </w:tcPr>
          <w:p w14:paraId="490CD0DD" w14:textId="77777777" w:rsidR="0057521E" w:rsidRPr="006A402A" w:rsidRDefault="0057521E" w:rsidP="0057521E">
            <w:pPr>
              <w:rPr>
                <w:rFonts w:ascii="ＭＳ ゴシック" w:eastAsia="ＭＳ ゴシック" w:hAnsi="ＭＳ ゴシック"/>
                <w:sz w:val="18"/>
                <w:szCs w:val="18"/>
              </w:rPr>
            </w:pPr>
          </w:p>
        </w:tc>
        <w:tc>
          <w:tcPr>
            <w:tcW w:w="396" w:type="dxa"/>
            <w:vMerge/>
          </w:tcPr>
          <w:p w14:paraId="0BB58FEC" w14:textId="77777777" w:rsidR="0057521E" w:rsidRPr="006A402A" w:rsidRDefault="0057521E" w:rsidP="0057521E">
            <w:pPr>
              <w:rPr>
                <w:rFonts w:ascii="ＭＳ ゴシック" w:eastAsia="ＭＳ ゴシック" w:hAnsi="ＭＳ ゴシック"/>
                <w:sz w:val="18"/>
                <w:szCs w:val="18"/>
              </w:rPr>
            </w:pPr>
          </w:p>
        </w:tc>
        <w:tc>
          <w:tcPr>
            <w:tcW w:w="1835" w:type="dxa"/>
            <w:vMerge/>
            <w:tcBorders>
              <w:bottom w:val="single" w:sz="4" w:space="0" w:color="auto"/>
            </w:tcBorders>
          </w:tcPr>
          <w:p w14:paraId="4F5EF7D9" w14:textId="77777777" w:rsidR="0057521E" w:rsidRPr="006A402A" w:rsidRDefault="0057521E" w:rsidP="0057521E">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095712A2" w14:textId="0D227974" w:rsidR="0057521E" w:rsidRDefault="0057521E" w:rsidP="0057521E">
            <w:pPr>
              <w:rPr>
                <w:rFonts w:ascii="ＭＳ ゴシック" w:eastAsia="ＭＳ ゴシック" w:hAnsi="ＭＳ ゴシック"/>
                <w:sz w:val="18"/>
                <w:szCs w:val="18"/>
              </w:rPr>
            </w:pPr>
            <w:r>
              <w:rPr>
                <w:rFonts w:ascii="ＭＳ ゴシック" w:eastAsia="ＭＳ ゴシック" w:hAnsi="ＭＳ ゴシック" w:hint="eastAsia"/>
                <w:sz w:val="18"/>
                <w:szCs w:val="18"/>
              </w:rPr>
              <w:t>Ｄ</w:t>
            </w:r>
          </w:p>
        </w:tc>
        <w:tc>
          <w:tcPr>
            <w:tcW w:w="3465" w:type="dxa"/>
            <w:tcBorders>
              <w:top w:val="nil"/>
              <w:left w:val="nil"/>
              <w:bottom w:val="single" w:sz="4" w:space="0" w:color="auto"/>
              <w:right w:val="single" w:sz="4" w:space="0" w:color="auto"/>
            </w:tcBorders>
            <w:shd w:val="clear" w:color="auto" w:fill="auto"/>
          </w:tcPr>
          <w:p w14:paraId="6C72794F" w14:textId="1A63DD86" w:rsidR="0057521E" w:rsidRPr="00235665" w:rsidRDefault="0057521E" w:rsidP="0057521E">
            <w:pPr>
              <w:rPr>
                <w:rFonts w:asciiTheme="majorEastAsia" w:eastAsiaTheme="majorEastAsia" w:hAnsiTheme="majorEastAsia"/>
                <w:sz w:val="18"/>
                <w:szCs w:val="18"/>
              </w:rPr>
            </w:pPr>
            <w:r>
              <w:rPr>
                <w:rFonts w:asciiTheme="majorEastAsia" w:eastAsiaTheme="majorEastAsia" w:hAnsiTheme="majorEastAsia" w:hint="eastAsia"/>
                <w:sz w:val="18"/>
                <w:szCs w:val="18"/>
              </w:rPr>
              <w:t>センターが行う包括的支援事業の充実のために、</w:t>
            </w:r>
            <w:r w:rsidRPr="00235665">
              <w:rPr>
                <w:rFonts w:asciiTheme="majorEastAsia" w:eastAsiaTheme="majorEastAsia" w:hAnsiTheme="majorEastAsia" w:hint="eastAsia"/>
                <w:sz w:val="18"/>
                <w:szCs w:val="18"/>
              </w:rPr>
              <w:t>医療関係者とセンターの合同の事例検討会や講演会等の開催または開催支援を行っているか</w:t>
            </w:r>
          </w:p>
        </w:tc>
        <w:tc>
          <w:tcPr>
            <w:tcW w:w="1984" w:type="dxa"/>
            <w:vMerge/>
            <w:tcBorders>
              <w:bottom w:val="single" w:sz="4" w:space="0" w:color="auto"/>
              <w:right w:val="single" w:sz="4" w:space="0" w:color="auto"/>
            </w:tcBorders>
          </w:tcPr>
          <w:p w14:paraId="7EA4CF32" w14:textId="77777777" w:rsidR="0057521E" w:rsidRPr="006A402A" w:rsidRDefault="0057521E" w:rsidP="0057521E">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1655865F" w14:textId="04DFA344" w:rsidR="0057521E" w:rsidRDefault="0057521E" w:rsidP="0057521E">
            <w:pPr>
              <w:widowControl/>
              <w:ind w:left="180" w:hangingChars="100" w:hanging="180"/>
              <w:rPr>
                <w:rFonts w:asciiTheme="majorEastAsia" w:eastAsiaTheme="majorEastAsia" w:hAnsiTheme="majorEastAsia"/>
                <w:sz w:val="18"/>
                <w:szCs w:val="18"/>
              </w:rPr>
            </w:pPr>
            <w:r w:rsidRPr="00C2436E">
              <w:rPr>
                <w:rFonts w:asciiTheme="majorEastAsia" w:eastAsiaTheme="majorEastAsia" w:hAnsiTheme="majorEastAsia" w:hint="eastAsia"/>
                <w:sz w:val="18"/>
                <w:szCs w:val="18"/>
              </w:rPr>
              <w:t>・在宅医療・介護連携推進事業による実施か、また、どこが開催しているかは問わない。</w:t>
            </w:r>
          </w:p>
          <w:p w14:paraId="0201150A" w14:textId="0B20D64F" w:rsidR="0057521E" w:rsidRDefault="0057521E" w:rsidP="0057521E">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235665">
              <w:rPr>
                <w:rFonts w:asciiTheme="majorEastAsia" w:eastAsiaTheme="majorEastAsia" w:hAnsiTheme="majorEastAsia" w:hint="eastAsia"/>
                <w:sz w:val="18"/>
                <w:szCs w:val="18"/>
              </w:rPr>
              <w:t>認知症初期集中支援チーム</w:t>
            </w:r>
            <w:r>
              <w:rPr>
                <w:rFonts w:asciiTheme="majorEastAsia" w:eastAsiaTheme="majorEastAsia" w:hAnsiTheme="majorEastAsia" w:hint="eastAsia"/>
                <w:sz w:val="18"/>
                <w:szCs w:val="18"/>
              </w:rPr>
              <w:t>と合同で開催</w:t>
            </w:r>
            <w:r w:rsidR="00C117BE">
              <w:rPr>
                <w:rFonts w:asciiTheme="majorEastAsia" w:eastAsiaTheme="majorEastAsia" w:hAnsiTheme="majorEastAsia" w:hint="eastAsia"/>
                <w:sz w:val="18"/>
                <w:szCs w:val="18"/>
              </w:rPr>
              <w:t>した</w:t>
            </w:r>
            <w:r>
              <w:rPr>
                <w:rFonts w:asciiTheme="majorEastAsia" w:eastAsiaTheme="majorEastAsia" w:hAnsiTheme="majorEastAsia" w:hint="eastAsia"/>
                <w:sz w:val="18"/>
                <w:szCs w:val="18"/>
              </w:rPr>
              <w:t>ものも含む。</w:t>
            </w:r>
          </w:p>
          <w:p w14:paraId="13ADA8FA" w14:textId="431B1BAA" w:rsidR="00C117BE" w:rsidRPr="00C2436E" w:rsidRDefault="00C117BE" w:rsidP="0057521E">
            <w:pPr>
              <w:ind w:left="180" w:hangingChars="100" w:hanging="180"/>
              <w:rPr>
                <w:rFonts w:asciiTheme="majorEastAsia" w:eastAsiaTheme="majorEastAsia" w:hAnsiTheme="majorEastAsia"/>
                <w:sz w:val="18"/>
                <w:szCs w:val="18"/>
              </w:rPr>
            </w:pPr>
          </w:p>
        </w:tc>
        <w:tc>
          <w:tcPr>
            <w:tcW w:w="1120" w:type="dxa"/>
          </w:tcPr>
          <w:p w14:paraId="08384362" w14:textId="0B363E77" w:rsidR="0057521E" w:rsidRDefault="0057521E" w:rsidP="0057521E">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717DC1CB" w14:textId="77777777" w:rsidR="0057521E" w:rsidRPr="006A402A" w:rsidRDefault="0057521E" w:rsidP="0057521E">
            <w:pPr>
              <w:rPr>
                <w:rFonts w:ascii="ＭＳ ゴシック" w:eastAsia="ＭＳ ゴシック" w:hAnsi="ＭＳ ゴシック"/>
                <w:sz w:val="18"/>
                <w:szCs w:val="18"/>
              </w:rPr>
            </w:pPr>
          </w:p>
        </w:tc>
      </w:tr>
      <w:tr w:rsidR="0057521E" w:rsidRPr="006A402A" w14:paraId="42814C2B" w14:textId="77777777" w:rsidTr="0069692C">
        <w:tc>
          <w:tcPr>
            <w:tcW w:w="397" w:type="dxa"/>
          </w:tcPr>
          <w:p w14:paraId="3973981B" w14:textId="576C394C" w:rsidR="0057521E" w:rsidRPr="006A402A" w:rsidRDefault="0057521E" w:rsidP="0057521E">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2</w:t>
            </w:r>
            <w:r>
              <w:rPr>
                <w:rFonts w:ascii="ＭＳ ゴシック" w:eastAsia="ＭＳ ゴシック" w:hAnsi="ＭＳ ゴシック"/>
                <w:sz w:val="18"/>
                <w:szCs w:val="18"/>
              </w:rPr>
              <w:t>4</w:t>
            </w:r>
          </w:p>
        </w:tc>
        <w:tc>
          <w:tcPr>
            <w:tcW w:w="396" w:type="dxa"/>
            <w:tcBorders>
              <w:right w:val="single" w:sz="4" w:space="0" w:color="auto"/>
            </w:tcBorders>
          </w:tcPr>
          <w:p w14:paraId="229F0812" w14:textId="1E020C33" w:rsidR="0057521E" w:rsidRPr="006A402A" w:rsidRDefault="0057521E" w:rsidP="0057521E">
            <w:pP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1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056039" w14:textId="7D9FDAD0" w:rsidR="0057521E" w:rsidRPr="006A402A" w:rsidRDefault="0057521E" w:rsidP="0057521E">
            <w:pPr>
              <w:rPr>
                <w:rFonts w:ascii="ＭＳ ゴシック" w:eastAsia="ＭＳ ゴシック" w:hAnsi="ＭＳ ゴシック"/>
                <w:sz w:val="18"/>
                <w:szCs w:val="18"/>
              </w:rPr>
            </w:pPr>
            <w:r w:rsidRPr="00D41795">
              <w:rPr>
                <w:rFonts w:ascii="ＭＳ ゴシック" w:eastAsia="ＭＳ ゴシック" w:hAnsi="ＭＳ ゴシック" w:hint="eastAsia"/>
                <w:sz w:val="18"/>
                <w:szCs w:val="18"/>
              </w:rPr>
              <w:t>センター指標の「</w:t>
            </w:r>
            <w:r>
              <w:rPr>
                <w:rFonts w:ascii="ＭＳ ゴシック" w:eastAsia="ＭＳ ゴシック" w:hAnsi="ＭＳ ゴシック" w:hint="eastAsia"/>
                <w:sz w:val="18"/>
                <w:szCs w:val="18"/>
              </w:rPr>
              <w:t>８．包括的支援事業（社会保障充実分）</w:t>
            </w:r>
            <w:r w:rsidRPr="00D41795">
              <w:rPr>
                <w:rFonts w:ascii="ＭＳ ゴシック" w:eastAsia="ＭＳ ゴシック" w:hAnsi="ＭＳ ゴシック" w:hint="eastAsia"/>
                <w:sz w:val="18"/>
                <w:szCs w:val="18"/>
              </w:rPr>
              <w:t>」に関する</w:t>
            </w:r>
            <w:r w:rsidRPr="00C2436E">
              <w:rPr>
                <w:rFonts w:ascii="ＭＳ ゴシック" w:eastAsia="ＭＳ ゴシック" w:hAnsi="ＭＳ ゴシック" w:hint="eastAsia"/>
                <w:sz w:val="18"/>
                <w:szCs w:val="18"/>
              </w:rPr>
              <w:t>アウトプット指標または中間アウ</w:t>
            </w:r>
            <w:r w:rsidRPr="00D41795">
              <w:rPr>
                <w:rFonts w:ascii="ＭＳ ゴシック" w:eastAsia="ＭＳ ゴシック" w:hAnsi="ＭＳ ゴシック" w:hint="eastAsia"/>
                <w:sz w:val="18"/>
                <w:szCs w:val="18"/>
              </w:rPr>
              <w:t>トカム指標を市町村が設定する</w:t>
            </w:r>
          </w:p>
        </w:tc>
        <w:tc>
          <w:tcPr>
            <w:tcW w:w="42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941B3" w14:textId="77777777" w:rsidR="0057521E" w:rsidRDefault="0057521E" w:rsidP="0057521E">
            <w:pPr>
              <w:rPr>
                <w:rFonts w:ascii="ＭＳ ゴシック" w:eastAsia="ＭＳ ゴシック" w:hAnsi="ＭＳ ゴシック"/>
                <w:sz w:val="18"/>
                <w:szCs w:val="18"/>
              </w:rPr>
            </w:pPr>
          </w:p>
        </w:tc>
        <w:tc>
          <w:tcPr>
            <w:tcW w:w="1014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05EA88" w14:textId="34A373D7" w:rsidR="0057521E" w:rsidRPr="00C2436E" w:rsidRDefault="0057521E" w:rsidP="0057521E">
            <w:pPr>
              <w:rPr>
                <w:rFonts w:ascii="ＭＳ ゴシック" w:eastAsia="ＭＳ ゴシック" w:hAnsi="ＭＳ ゴシック"/>
                <w:sz w:val="18"/>
                <w:szCs w:val="18"/>
              </w:rPr>
            </w:pPr>
            <w:r w:rsidRPr="00C2436E">
              <w:rPr>
                <w:rFonts w:ascii="ＭＳ ゴシック" w:eastAsia="ＭＳ ゴシック" w:hAnsi="ＭＳ ゴシック" w:hint="eastAsia"/>
                <w:sz w:val="18"/>
                <w:szCs w:val="18"/>
              </w:rPr>
              <w:t>センター指標の「８．包括的支援事業（社会保障充実分）」に関するアウトプット指標または中間アウトカム指標を市町村が設定しているか</w:t>
            </w:r>
          </w:p>
          <w:p w14:paraId="0BF702F4" w14:textId="000355C9" w:rsidR="0057521E" w:rsidRPr="00C2436E" w:rsidRDefault="0057521E" w:rsidP="0057521E">
            <w:pPr>
              <w:ind w:left="180" w:hangingChars="100" w:hanging="180"/>
              <w:rPr>
                <w:rFonts w:asciiTheme="majorEastAsia" w:eastAsiaTheme="majorEastAsia" w:hAnsiTheme="majorEastAsia"/>
                <w:sz w:val="18"/>
                <w:szCs w:val="18"/>
              </w:rPr>
            </w:pPr>
            <w:r w:rsidRPr="00C2436E">
              <w:rPr>
                <w:rFonts w:ascii="ＭＳ ゴシック" w:eastAsia="ＭＳ ゴシック" w:hAnsi="ＭＳ ゴシック" w:hint="eastAsia"/>
                <w:sz w:val="18"/>
                <w:szCs w:val="18"/>
              </w:rPr>
              <w:t>→　設定している場合、具体的に指標を記入（　　　　　　　　　　　　　　　　　　　　　　　　　　　　　　　　　）</w:t>
            </w:r>
          </w:p>
        </w:tc>
        <w:tc>
          <w:tcPr>
            <w:tcW w:w="1120" w:type="dxa"/>
            <w:shd w:val="clear" w:color="auto" w:fill="DAEEF3" w:themeFill="accent5" w:themeFillTint="33"/>
          </w:tcPr>
          <w:p w14:paraId="1E390AA2" w14:textId="77777777" w:rsidR="0057521E" w:rsidRDefault="0057521E" w:rsidP="0057521E">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shd w:val="clear" w:color="auto" w:fill="DAEEF3" w:themeFill="accent5" w:themeFillTint="33"/>
          </w:tcPr>
          <w:p w14:paraId="0D59A0FA" w14:textId="77777777" w:rsidR="0057521E" w:rsidRPr="006A402A" w:rsidRDefault="0057521E" w:rsidP="0057521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35C91CE0" w14:textId="77777777" w:rsidR="00313457" w:rsidRDefault="00313457" w:rsidP="009B0AAD">
      <w:pPr>
        <w:rPr>
          <w:rFonts w:asciiTheme="majorEastAsia" w:eastAsiaTheme="majorEastAsia" w:hAnsiTheme="majorEastAsia"/>
          <w:b/>
          <w:bCs/>
          <w:sz w:val="24"/>
          <w:szCs w:val="28"/>
        </w:rPr>
      </w:pPr>
    </w:p>
    <w:sectPr w:rsidR="00313457" w:rsidSect="006D03B4">
      <w:footerReference w:type="default" r:id="rId8"/>
      <w:headerReference w:type="first" r:id="rId9"/>
      <w:footerReference w:type="first" r:id="rId10"/>
      <w:pgSz w:w="16838" w:h="11906" w:orient="landscape" w:code="9"/>
      <w:pgMar w:top="567" w:right="907" w:bottom="567" w:left="907" w:header="113" w:footer="6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7902" w14:textId="77777777" w:rsidR="00E641D1" w:rsidRDefault="00E641D1" w:rsidP="00BB4326">
      <w:r>
        <w:separator/>
      </w:r>
    </w:p>
  </w:endnote>
  <w:endnote w:type="continuationSeparator" w:id="0">
    <w:p w14:paraId="013CAD33" w14:textId="77777777" w:rsidR="00E641D1" w:rsidRDefault="00E641D1" w:rsidP="00BB4326">
      <w:r>
        <w:continuationSeparator/>
      </w:r>
    </w:p>
  </w:endnote>
  <w:endnote w:type="continuationNotice" w:id="1">
    <w:p w14:paraId="4CC9D173" w14:textId="77777777" w:rsidR="00E641D1" w:rsidRDefault="00E64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643275"/>
      <w:docPartObj>
        <w:docPartGallery w:val="Page Numbers (Bottom of Page)"/>
        <w:docPartUnique/>
      </w:docPartObj>
    </w:sdtPr>
    <w:sdtEndPr>
      <w:rPr>
        <w:rFonts w:ascii="ＭＳ ゴシック" w:eastAsia="ＭＳ ゴシック" w:hAnsi="ＭＳ ゴシック"/>
        <w:sz w:val="20"/>
        <w:szCs w:val="21"/>
      </w:rPr>
    </w:sdtEndPr>
    <w:sdtContent>
      <w:p w14:paraId="545599E6" w14:textId="3BE0A093" w:rsidR="002C237E" w:rsidRPr="002C237E" w:rsidRDefault="002C237E">
        <w:pPr>
          <w:pStyle w:val="a5"/>
          <w:jc w:val="center"/>
          <w:rPr>
            <w:rFonts w:ascii="ＭＳ ゴシック" w:eastAsia="ＭＳ ゴシック" w:hAnsi="ＭＳ ゴシック"/>
            <w:sz w:val="20"/>
            <w:szCs w:val="21"/>
          </w:rPr>
        </w:pPr>
        <w:r w:rsidRPr="002C237E">
          <w:rPr>
            <w:rFonts w:ascii="ＭＳ ゴシック" w:eastAsia="ＭＳ ゴシック" w:hAnsi="ＭＳ ゴシック"/>
            <w:sz w:val="20"/>
            <w:szCs w:val="21"/>
          </w:rPr>
          <w:fldChar w:fldCharType="begin"/>
        </w:r>
        <w:r w:rsidRPr="002C237E">
          <w:rPr>
            <w:rFonts w:ascii="ＭＳ ゴシック" w:eastAsia="ＭＳ ゴシック" w:hAnsi="ＭＳ ゴシック"/>
            <w:sz w:val="20"/>
            <w:szCs w:val="21"/>
          </w:rPr>
          <w:instrText>PAGE   \* MERGEFORMAT</w:instrText>
        </w:r>
        <w:r w:rsidRPr="002C237E">
          <w:rPr>
            <w:rFonts w:ascii="ＭＳ ゴシック" w:eastAsia="ＭＳ ゴシック" w:hAnsi="ＭＳ ゴシック"/>
            <w:sz w:val="20"/>
            <w:szCs w:val="21"/>
          </w:rPr>
          <w:fldChar w:fldCharType="separate"/>
        </w:r>
        <w:r w:rsidRPr="002C237E">
          <w:rPr>
            <w:rFonts w:ascii="ＭＳ ゴシック" w:eastAsia="ＭＳ ゴシック" w:hAnsi="ＭＳ ゴシック"/>
            <w:sz w:val="20"/>
            <w:szCs w:val="21"/>
            <w:lang w:val="ja-JP"/>
          </w:rPr>
          <w:t>2</w:t>
        </w:r>
        <w:r w:rsidRPr="002C237E">
          <w:rPr>
            <w:rFonts w:ascii="ＭＳ ゴシック" w:eastAsia="ＭＳ ゴシック" w:hAnsi="ＭＳ ゴシック"/>
            <w:sz w:val="20"/>
            <w:szCs w:val="21"/>
          </w:rPr>
          <w:fldChar w:fldCharType="end"/>
        </w:r>
      </w:p>
    </w:sdtContent>
  </w:sdt>
  <w:p w14:paraId="3E75391B" w14:textId="77777777" w:rsidR="008D1851" w:rsidRDefault="008D18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945665"/>
      <w:docPartObj>
        <w:docPartGallery w:val="Page Numbers (Bottom of Page)"/>
        <w:docPartUnique/>
      </w:docPartObj>
    </w:sdtPr>
    <w:sdtEndPr>
      <w:rPr>
        <w:rFonts w:ascii="ＭＳ ゴシック" w:eastAsia="ＭＳ ゴシック" w:hAnsi="ＭＳ ゴシック"/>
        <w:sz w:val="20"/>
        <w:szCs w:val="21"/>
      </w:rPr>
    </w:sdtEndPr>
    <w:sdtContent>
      <w:p w14:paraId="727BA695" w14:textId="77777777" w:rsidR="002C237E" w:rsidRPr="002C237E" w:rsidRDefault="002C237E" w:rsidP="002C237E">
        <w:pPr>
          <w:pStyle w:val="a5"/>
          <w:jc w:val="center"/>
          <w:rPr>
            <w:rFonts w:ascii="ＭＳ ゴシック" w:eastAsia="ＭＳ ゴシック" w:hAnsi="ＭＳ ゴシック"/>
            <w:sz w:val="20"/>
            <w:szCs w:val="21"/>
          </w:rPr>
        </w:pPr>
        <w:r w:rsidRPr="002C237E">
          <w:rPr>
            <w:rFonts w:ascii="ＭＳ ゴシック" w:eastAsia="ＭＳ ゴシック" w:hAnsi="ＭＳ ゴシック"/>
            <w:sz w:val="20"/>
            <w:szCs w:val="21"/>
          </w:rPr>
          <w:fldChar w:fldCharType="begin"/>
        </w:r>
        <w:r w:rsidRPr="002C237E">
          <w:rPr>
            <w:rFonts w:ascii="ＭＳ ゴシック" w:eastAsia="ＭＳ ゴシック" w:hAnsi="ＭＳ ゴシック"/>
            <w:sz w:val="20"/>
            <w:szCs w:val="21"/>
          </w:rPr>
          <w:instrText>PAGE   \* MERGEFORMAT</w:instrText>
        </w:r>
        <w:r w:rsidRPr="002C237E">
          <w:rPr>
            <w:rFonts w:ascii="ＭＳ ゴシック" w:eastAsia="ＭＳ ゴシック" w:hAnsi="ＭＳ ゴシック"/>
            <w:sz w:val="20"/>
            <w:szCs w:val="21"/>
          </w:rPr>
          <w:fldChar w:fldCharType="separate"/>
        </w:r>
        <w:r>
          <w:rPr>
            <w:rFonts w:ascii="ＭＳ ゴシック" w:eastAsia="ＭＳ ゴシック" w:hAnsi="ＭＳ ゴシック"/>
            <w:sz w:val="20"/>
            <w:szCs w:val="21"/>
          </w:rPr>
          <w:t>2</w:t>
        </w:r>
        <w:r w:rsidRPr="002C237E">
          <w:rPr>
            <w:rFonts w:ascii="ＭＳ ゴシック" w:eastAsia="ＭＳ ゴシック" w:hAnsi="ＭＳ ゴシック"/>
            <w:sz w:val="20"/>
            <w:szCs w:val="21"/>
          </w:rPr>
          <w:fldChar w:fldCharType="end"/>
        </w:r>
      </w:p>
    </w:sdtContent>
  </w:sdt>
  <w:p w14:paraId="15EC1BC7" w14:textId="64146A04" w:rsidR="008D1851" w:rsidRPr="002C237E" w:rsidRDefault="008D1851" w:rsidP="002C23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0AE4" w14:textId="77777777" w:rsidR="00E641D1" w:rsidRDefault="00E641D1" w:rsidP="00BB4326">
      <w:r>
        <w:separator/>
      </w:r>
    </w:p>
  </w:footnote>
  <w:footnote w:type="continuationSeparator" w:id="0">
    <w:p w14:paraId="4FA3E613" w14:textId="77777777" w:rsidR="00E641D1" w:rsidRDefault="00E641D1" w:rsidP="00BB4326">
      <w:r>
        <w:continuationSeparator/>
      </w:r>
    </w:p>
  </w:footnote>
  <w:footnote w:type="continuationNotice" w:id="1">
    <w:p w14:paraId="658A58EB" w14:textId="77777777" w:rsidR="00E641D1" w:rsidRDefault="00E641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3CD0" w14:textId="510927E3" w:rsidR="008D1851" w:rsidRPr="002866A6" w:rsidRDefault="008D1851" w:rsidP="000B0CAD">
    <w:pPr>
      <w:autoSpaceDE w:val="0"/>
      <w:autoSpaceDN w:val="0"/>
      <w:adjustRightInd w:val="0"/>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407D"/>
    <w:multiLevelType w:val="hybridMultilevel"/>
    <w:tmpl w:val="08AE37A0"/>
    <w:lvl w:ilvl="0" w:tplc="259C57A0">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004CCF"/>
    <w:multiLevelType w:val="hybridMultilevel"/>
    <w:tmpl w:val="03FAD618"/>
    <w:lvl w:ilvl="0" w:tplc="A9E069D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1B69D2"/>
    <w:multiLevelType w:val="hybridMultilevel"/>
    <w:tmpl w:val="2BB41418"/>
    <w:lvl w:ilvl="0" w:tplc="07941A74">
      <w:start w:val="1"/>
      <w:numFmt w:val="decimalEnclosedCircle"/>
      <w:lvlText w:val="%1"/>
      <w:lvlJc w:val="left"/>
      <w:pPr>
        <w:ind w:left="360" w:hanging="360"/>
      </w:pPr>
      <w:rPr>
        <w:rFonts w:ascii="BIZ UDPゴシック" w:eastAsia="BIZ UDPゴシック" w:hAnsi="BIZ UDPゴシック" w:hint="default"/>
        <w:color w:val="FF000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5A23DE"/>
    <w:multiLevelType w:val="hybridMultilevel"/>
    <w:tmpl w:val="423688F2"/>
    <w:lvl w:ilvl="0" w:tplc="05749F22">
      <w:start w:val="1"/>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66A51F35"/>
    <w:multiLevelType w:val="hybridMultilevel"/>
    <w:tmpl w:val="A1F273B4"/>
    <w:lvl w:ilvl="0" w:tplc="A1445E5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6881646C"/>
    <w:multiLevelType w:val="hybridMultilevel"/>
    <w:tmpl w:val="78A24F14"/>
    <w:lvl w:ilvl="0" w:tplc="D7A80A04">
      <w:start w:val="4"/>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76073157"/>
    <w:multiLevelType w:val="hybridMultilevel"/>
    <w:tmpl w:val="C382DF40"/>
    <w:lvl w:ilvl="0" w:tplc="6EF8C03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325743375">
    <w:abstractNumId w:val="4"/>
  </w:num>
  <w:num w:numId="2" w16cid:durableId="822508989">
    <w:abstractNumId w:val="3"/>
  </w:num>
  <w:num w:numId="3" w16cid:durableId="343436640">
    <w:abstractNumId w:val="1"/>
  </w:num>
  <w:num w:numId="4" w16cid:durableId="476070210">
    <w:abstractNumId w:val="6"/>
  </w:num>
  <w:num w:numId="5" w16cid:durableId="1200902049">
    <w:abstractNumId w:val="0"/>
  </w:num>
  <w:num w:numId="6" w16cid:durableId="510146252">
    <w:abstractNumId w:val="5"/>
  </w:num>
  <w:num w:numId="7" w16cid:durableId="255288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hideSpellingErrors/>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26"/>
    <w:rsid w:val="000005E3"/>
    <w:rsid w:val="000006D4"/>
    <w:rsid w:val="00001358"/>
    <w:rsid w:val="00001A0B"/>
    <w:rsid w:val="00002918"/>
    <w:rsid w:val="00002CFE"/>
    <w:rsid w:val="00003217"/>
    <w:rsid w:val="00004807"/>
    <w:rsid w:val="00007474"/>
    <w:rsid w:val="000109F3"/>
    <w:rsid w:val="00011427"/>
    <w:rsid w:val="000147C2"/>
    <w:rsid w:val="000147C7"/>
    <w:rsid w:val="0001487E"/>
    <w:rsid w:val="00015D55"/>
    <w:rsid w:val="00020313"/>
    <w:rsid w:val="00020BD1"/>
    <w:rsid w:val="0002186F"/>
    <w:rsid w:val="0002197C"/>
    <w:rsid w:val="00021C27"/>
    <w:rsid w:val="0002209D"/>
    <w:rsid w:val="0002221D"/>
    <w:rsid w:val="000236C1"/>
    <w:rsid w:val="000246DC"/>
    <w:rsid w:val="00025587"/>
    <w:rsid w:val="00025ED4"/>
    <w:rsid w:val="000263D7"/>
    <w:rsid w:val="00026916"/>
    <w:rsid w:val="00026CF5"/>
    <w:rsid w:val="0003084A"/>
    <w:rsid w:val="00032151"/>
    <w:rsid w:val="000336F3"/>
    <w:rsid w:val="00033BBB"/>
    <w:rsid w:val="00033D4E"/>
    <w:rsid w:val="00034488"/>
    <w:rsid w:val="000362DE"/>
    <w:rsid w:val="000367A8"/>
    <w:rsid w:val="00036CE0"/>
    <w:rsid w:val="00037B93"/>
    <w:rsid w:val="00040EDE"/>
    <w:rsid w:val="00041287"/>
    <w:rsid w:val="00041E6E"/>
    <w:rsid w:val="00042E3D"/>
    <w:rsid w:val="00044120"/>
    <w:rsid w:val="0004463E"/>
    <w:rsid w:val="000448FF"/>
    <w:rsid w:val="000450D8"/>
    <w:rsid w:val="00050477"/>
    <w:rsid w:val="00050948"/>
    <w:rsid w:val="00051B37"/>
    <w:rsid w:val="00055211"/>
    <w:rsid w:val="00055558"/>
    <w:rsid w:val="00057267"/>
    <w:rsid w:val="00057BEB"/>
    <w:rsid w:val="00057D4F"/>
    <w:rsid w:val="00061074"/>
    <w:rsid w:val="0006130A"/>
    <w:rsid w:val="0006208F"/>
    <w:rsid w:val="00063138"/>
    <w:rsid w:val="00064062"/>
    <w:rsid w:val="000662A8"/>
    <w:rsid w:val="00066818"/>
    <w:rsid w:val="000722F2"/>
    <w:rsid w:val="00072459"/>
    <w:rsid w:val="00073114"/>
    <w:rsid w:val="00075271"/>
    <w:rsid w:val="00076252"/>
    <w:rsid w:val="00077631"/>
    <w:rsid w:val="000776D5"/>
    <w:rsid w:val="00077A96"/>
    <w:rsid w:val="000818EF"/>
    <w:rsid w:val="00082E89"/>
    <w:rsid w:val="0008384A"/>
    <w:rsid w:val="00087288"/>
    <w:rsid w:val="00087662"/>
    <w:rsid w:val="00090CD7"/>
    <w:rsid w:val="00090EDE"/>
    <w:rsid w:val="000911F1"/>
    <w:rsid w:val="00092678"/>
    <w:rsid w:val="0009347B"/>
    <w:rsid w:val="000938C1"/>
    <w:rsid w:val="00093AEC"/>
    <w:rsid w:val="000948DF"/>
    <w:rsid w:val="00094D13"/>
    <w:rsid w:val="00096B7B"/>
    <w:rsid w:val="000974E5"/>
    <w:rsid w:val="000A0B9F"/>
    <w:rsid w:val="000A0D2F"/>
    <w:rsid w:val="000A1124"/>
    <w:rsid w:val="000A234F"/>
    <w:rsid w:val="000A35A9"/>
    <w:rsid w:val="000A4256"/>
    <w:rsid w:val="000A7C63"/>
    <w:rsid w:val="000B0092"/>
    <w:rsid w:val="000B048C"/>
    <w:rsid w:val="000B0A46"/>
    <w:rsid w:val="000B0CAD"/>
    <w:rsid w:val="000B1FF6"/>
    <w:rsid w:val="000B4676"/>
    <w:rsid w:val="000B5E15"/>
    <w:rsid w:val="000B60DA"/>
    <w:rsid w:val="000B6B03"/>
    <w:rsid w:val="000B78F4"/>
    <w:rsid w:val="000B7977"/>
    <w:rsid w:val="000C03E8"/>
    <w:rsid w:val="000C0704"/>
    <w:rsid w:val="000C07A9"/>
    <w:rsid w:val="000C1D14"/>
    <w:rsid w:val="000C1D73"/>
    <w:rsid w:val="000C241F"/>
    <w:rsid w:val="000C28B4"/>
    <w:rsid w:val="000C4927"/>
    <w:rsid w:val="000C5BB4"/>
    <w:rsid w:val="000C5EB3"/>
    <w:rsid w:val="000C69A9"/>
    <w:rsid w:val="000D1A2E"/>
    <w:rsid w:val="000D3E08"/>
    <w:rsid w:val="000D79B8"/>
    <w:rsid w:val="000E1B90"/>
    <w:rsid w:val="000E3899"/>
    <w:rsid w:val="000E41D6"/>
    <w:rsid w:val="000E439F"/>
    <w:rsid w:val="000E59D9"/>
    <w:rsid w:val="000E712C"/>
    <w:rsid w:val="000F0829"/>
    <w:rsid w:val="000F245A"/>
    <w:rsid w:val="000F48B6"/>
    <w:rsid w:val="000F5085"/>
    <w:rsid w:val="000F5100"/>
    <w:rsid w:val="000F6F94"/>
    <w:rsid w:val="00101FD0"/>
    <w:rsid w:val="00104545"/>
    <w:rsid w:val="00105750"/>
    <w:rsid w:val="00105D9B"/>
    <w:rsid w:val="00106310"/>
    <w:rsid w:val="00106560"/>
    <w:rsid w:val="00106853"/>
    <w:rsid w:val="00107325"/>
    <w:rsid w:val="001075AF"/>
    <w:rsid w:val="001105B1"/>
    <w:rsid w:val="00110672"/>
    <w:rsid w:val="00111E67"/>
    <w:rsid w:val="0011294B"/>
    <w:rsid w:val="00112F55"/>
    <w:rsid w:val="0011328E"/>
    <w:rsid w:val="00113683"/>
    <w:rsid w:val="001157FA"/>
    <w:rsid w:val="00120342"/>
    <w:rsid w:val="00121D8E"/>
    <w:rsid w:val="00122381"/>
    <w:rsid w:val="0012356F"/>
    <w:rsid w:val="00124703"/>
    <w:rsid w:val="00124ED8"/>
    <w:rsid w:val="00125831"/>
    <w:rsid w:val="00125FC4"/>
    <w:rsid w:val="0012602B"/>
    <w:rsid w:val="001269B1"/>
    <w:rsid w:val="001273D9"/>
    <w:rsid w:val="00130A31"/>
    <w:rsid w:val="0013154F"/>
    <w:rsid w:val="001320E7"/>
    <w:rsid w:val="00133C1E"/>
    <w:rsid w:val="00135652"/>
    <w:rsid w:val="00135828"/>
    <w:rsid w:val="00140CEA"/>
    <w:rsid w:val="001429F6"/>
    <w:rsid w:val="00143162"/>
    <w:rsid w:val="00143763"/>
    <w:rsid w:val="00145FD7"/>
    <w:rsid w:val="001466F9"/>
    <w:rsid w:val="00147278"/>
    <w:rsid w:val="001475B7"/>
    <w:rsid w:val="001475DD"/>
    <w:rsid w:val="0014770D"/>
    <w:rsid w:val="00147B99"/>
    <w:rsid w:val="0015034D"/>
    <w:rsid w:val="00153633"/>
    <w:rsid w:val="00156466"/>
    <w:rsid w:val="00157032"/>
    <w:rsid w:val="00157367"/>
    <w:rsid w:val="001608E0"/>
    <w:rsid w:val="00161E66"/>
    <w:rsid w:val="00161F10"/>
    <w:rsid w:val="0016315B"/>
    <w:rsid w:val="00163369"/>
    <w:rsid w:val="00163CA6"/>
    <w:rsid w:val="00163D84"/>
    <w:rsid w:val="0016446C"/>
    <w:rsid w:val="00166935"/>
    <w:rsid w:val="00167CF0"/>
    <w:rsid w:val="001715B3"/>
    <w:rsid w:val="0017232D"/>
    <w:rsid w:val="001736EE"/>
    <w:rsid w:val="0017451E"/>
    <w:rsid w:val="0017799D"/>
    <w:rsid w:val="001814D5"/>
    <w:rsid w:val="00181E4C"/>
    <w:rsid w:val="00182B2A"/>
    <w:rsid w:val="00183098"/>
    <w:rsid w:val="00183A2B"/>
    <w:rsid w:val="00184FCB"/>
    <w:rsid w:val="0018510F"/>
    <w:rsid w:val="001855EB"/>
    <w:rsid w:val="00185915"/>
    <w:rsid w:val="00185BE8"/>
    <w:rsid w:val="0018713B"/>
    <w:rsid w:val="00187B45"/>
    <w:rsid w:val="00193109"/>
    <w:rsid w:val="00193A28"/>
    <w:rsid w:val="00193B25"/>
    <w:rsid w:val="00194762"/>
    <w:rsid w:val="00194864"/>
    <w:rsid w:val="0019488E"/>
    <w:rsid w:val="001950A8"/>
    <w:rsid w:val="0019516A"/>
    <w:rsid w:val="00195201"/>
    <w:rsid w:val="00195255"/>
    <w:rsid w:val="001958A2"/>
    <w:rsid w:val="001A0880"/>
    <w:rsid w:val="001A263A"/>
    <w:rsid w:val="001A2C04"/>
    <w:rsid w:val="001A40C2"/>
    <w:rsid w:val="001A6218"/>
    <w:rsid w:val="001A6DEA"/>
    <w:rsid w:val="001B0A46"/>
    <w:rsid w:val="001B26F5"/>
    <w:rsid w:val="001B3113"/>
    <w:rsid w:val="001B4DCE"/>
    <w:rsid w:val="001B7291"/>
    <w:rsid w:val="001B7D8C"/>
    <w:rsid w:val="001C02F1"/>
    <w:rsid w:val="001C0327"/>
    <w:rsid w:val="001C288C"/>
    <w:rsid w:val="001C3A45"/>
    <w:rsid w:val="001C44B5"/>
    <w:rsid w:val="001C44DD"/>
    <w:rsid w:val="001C46ED"/>
    <w:rsid w:val="001C4BB7"/>
    <w:rsid w:val="001C6E07"/>
    <w:rsid w:val="001D0E76"/>
    <w:rsid w:val="001D0F79"/>
    <w:rsid w:val="001D1C3C"/>
    <w:rsid w:val="001D1CF3"/>
    <w:rsid w:val="001D2232"/>
    <w:rsid w:val="001D3B98"/>
    <w:rsid w:val="001D4B83"/>
    <w:rsid w:val="001D5FCD"/>
    <w:rsid w:val="001D686F"/>
    <w:rsid w:val="001D760B"/>
    <w:rsid w:val="001D7AC9"/>
    <w:rsid w:val="001E00E7"/>
    <w:rsid w:val="001E0EF1"/>
    <w:rsid w:val="001E0FA6"/>
    <w:rsid w:val="001E3DE9"/>
    <w:rsid w:val="001E581C"/>
    <w:rsid w:val="001E5A0C"/>
    <w:rsid w:val="001E7D74"/>
    <w:rsid w:val="001F20F1"/>
    <w:rsid w:val="001F2424"/>
    <w:rsid w:val="001F46DC"/>
    <w:rsid w:val="001F5328"/>
    <w:rsid w:val="001F74A7"/>
    <w:rsid w:val="00200406"/>
    <w:rsid w:val="00200D32"/>
    <w:rsid w:val="0020142B"/>
    <w:rsid w:val="00201FA6"/>
    <w:rsid w:val="00203A94"/>
    <w:rsid w:val="00203C64"/>
    <w:rsid w:val="00203F1F"/>
    <w:rsid w:val="00204C5B"/>
    <w:rsid w:val="00204E53"/>
    <w:rsid w:val="00205B3E"/>
    <w:rsid w:val="0020600E"/>
    <w:rsid w:val="00207076"/>
    <w:rsid w:val="00210036"/>
    <w:rsid w:val="0021007C"/>
    <w:rsid w:val="002110E0"/>
    <w:rsid w:val="002119D5"/>
    <w:rsid w:val="00212123"/>
    <w:rsid w:val="00212B9D"/>
    <w:rsid w:val="00214896"/>
    <w:rsid w:val="0021497F"/>
    <w:rsid w:val="00215994"/>
    <w:rsid w:val="00215F66"/>
    <w:rsid w:val="0021692F"/>
    <w:rsid w:val="00216D08"/>
    <w:rsid w:val="00217166"/>
    <w:rsid w:val="002175E6"/>
    <w:rsid w:val="0021790A"/>
    <w:rsid w:val="00217D1C"/>
    <w:rsid w:val="00217F8A"/>
    <w:rsid w:val="00221A18"/>
    <w:rsid w:val="00221A3C"/>
    <w:rsid w:val="00222499"/>
    <w:rsid w:val="0022282F"/>
    <w:rsid w:val="00223A02"/>
    <w:rsid w:val="002241E5"/>
    <w:rsid w:val="002244A4"/>
    <w:rsid w:val="00224A14"/>
    <w:rsid w:val="00225372"/>
    <w:rsid w:val="00225A68"/>
    <w:rsid w:val="0022624A"/>
    <w:rsid w:val="00226D5C"/>
    <w:rsid w:val="002302B8"/>
    <w:rsid w:val="0023051B"/>
    <w:rsid w:val="0023185D"/>
    <w:rsid w:val="00232AF0"/>
    <w:rsid w:val="002331A4"/>
    <w:rsid w:val="0023360A"/>
    <w:rsid w:val="00233968"/>
    <w:rsid w:val="002350B2"/>
    <w:rsid w:val="00235665"/>
    <w:rsid w:val="002359A3"/>
    <w:rsid w:val="00235C9C"/>
    <w:rsid w:val="00236CF7"/>
    <w:rsid w:val="002372AE"/>
    <w:rsid w:val="00237718"/>
    <w:rsid w:val="00237D20"/>
    <w:rsid w:val="00237F34"/>
    <w:rsid w:val="00240226"/>
    <w:rsid w:val="002406AC"/>
    <w:rsid w:val="00240A3F"/>
    <w:rsid w:val="00240DFE"/>
    <w:rsid w:val="002427AF"/>
    <w:rsid w:val="00243012"/>
    <w:rsid w:val="00243A38"/>
    <w:rsid w:val="00246230"/>
    <w:rsid w:val="00246A0C"/>
    <w:rsid w:val="00247723"/>
    <w:rsid w:val="00247807"/>
    <w:rsid w:val="00247A2A"/>
    <w:rsid w:val="00247A99"/>
    <w:rsid w:val="002501A6"/>
    <w:rsid w:val="00250218"/>
    <w:rsid w:val="00250466"/>
    <w:rsid w:val="00250574"/>
    <w:rsid w:val="002535AD"/>
    <w:rsid w:val="00253C36"/>
    <w:rsid w:val="00254D21"/>
    <w:rsid w:val="0025618E"/>
    <w:rsid w:val="0026043C"/>
    <w:rsid w:val="002609D5"/>
    <w:rsid w:val="00260E6B"/>
    <w:rsid w:val="002620FF"/>
    <w:rsid w:val="00263BAE"/>
    <w:rsid w:val="00263C29"/>
    <w:rsid w:val="00264DA7"/>
    <w:rsid w:val="00270A69"/>
    <w:rsid w:val="00272436"/>
    <w:rsid w:val="00272FA1"/>
    <w:rsid w:val="00273F16"/>
    <w:rsid w:val="002747A2"/>
    <w:rsid w:val="00274FEF"/>
    <w:rsid w:val="0027606E"/>
    <w:rsid w:val="00280227"/>
    <w:rsid w:val="00281DF5"/>
    <w:rsid w:val="002820BF"/>
    <w:rsid w:val="002827B3"/>
    <w:rsid w:val="00283A24"/>
    <w:rsid w:val="002840AC"/>
    <w:rsid w:val="00284B6B"/>
    <w:rsid w:val="00285802"/>
    <w:rsid w:val="002858D3"/>
    <w:rsid w:val="00285EBB"/>
    <w:rsid w:val="002866A6"/>
    <w:rsid w:val="00291D07"/>
    <w:rsid w:val="00291FD3"/>
    <w:rsid w:val="00293E5C"/>
    <w:rsid w:val="0029415A"/>
    <w:rsid w:val="0029430A"/>
    <w:rsid w:val="00297CA8"/>
    <w:rsid w:val="002A2475"/>
    <w:rsid w:val="002A3C5C"/>
    <w:rsid w:val="002A4EBA"/>
    <w:rsid w:val="002A53BD"/>
    <w:rsid w:val="002A5BB6"/>
    <w:rsid w:val="002A6A5B"/>
    <w:rsid w:val="002A7234"/>
    <w:rsid w:val="002B0346"/>
    <w:rsid w:val="002B11E1"/>
    <w:rsid w:val="002B3927"/>
    <w:rsid w:val="002B41ED"/>
    <w:rsid w:val="002B5FE6"/>
    <w:rsid w:val="002B6F8F"/>
    <w:rsid w:val="002B71A9"/>
    <w:rsid w:val="002B7D5F"/>
    <w:rsid w:val="002B7D7A"/>
    <w:rsid w:val="002C11C3"/>
    <w:rsid w:val="002C237E"/>
    <w:rsid w:val="002C3668"/>
    <w:rsid w:val="002C4C97"/>
    <w:rsid w:val="002C5056"/>
    <w:rsid w:val="002C6048"/>
    <w:rsid w:val="002C68B0"/>
    <w:rsid w:val="002C6FA3"/>
    <w:rsid w:val="002C7C1C"/>
    <w:rsid w:val="002D0A6D"/>
    <w:rsid w:val="002D0D57"/>
    <w:rsid w:val="002D16C5"/>
    <w:rsid w:val="002D18D2"/>
    <w:rsid w:val="002D27EC"/>
    <w:rsid w:val="002D2F5A"/>
    <w:rsid w:val="002D2F6D"/>
    <w:rsid w:val="002D35BD"/>
    <w:rsid w:val="002D3BF2"/>
    <w:rsid w:val="002D4BE7"/>
    <w:rsid w:val="002D4E87"/>
    <w:rsid w:val="002D4F24"/>
    <w:rsid w:val="002D683F"/>
    <w:rsid w:val="002D6FF6"/>
    <w:rsid w:val="002D77A0"/>
    <w:rsid w:val="002D7D09"/>
    <w:rsid w:val="002E06D6"/>
    <w:rsid w:val="002E5204"/>
    <w:rsid w:val="002E6810"/>
    <w:rsid w:val="002E6E71"/>
    <w:rsid w:val="002F3063"/>
    <w:rsid w:val="002F4C2C"/>
    <w:rsid w:val="002F5200"/>
    <w:rsid w:val="002F5717"/>
    <w:rsid w:val="002F6579"/>
    <w:rsid w:val="002F6D48"/>
    <w:rsid w:val="003012C7"/>
    <w:rsid w:val="00301AC5"/>
    <w:rsid w:val="00301E20"/>
    <w:rsid w:val="00301F43"/>
    <w:rsid w:val="00302A9B"/>
    <w:rsid w:val="00303044"/>
    <w:rsid w:val="003033CE"/>
    <w:rsid w:val="003041C6"/>
    <w:rsid w:val="00304514"/>
    <w:rsid w:val="003045C7"/>
    <w:rsid w:val="003047C0"/>
    <w:rsid w:val="00306786"/>
    <w:rsid w:val="00306C69"/>
    <w:rsid w:val="00310768"/>
    <w:rsid w:val="00310D61"/>
    <w:rsid w:val="0031121C"/>
    <w:rsid w:val="003112F7"/>
    <w:rsid w:val="00312C64"/>
    <w:rsid w:val="00313457"/>
    <w:rsid w:val="00313E9F"/>
    <w:rsid w:val="003144F8"/>
    <w:rsid w:val="003147BC"/>
    <w:rsid w:val="00314E89"/>
    <w:rsid w:val="0031527F"/>
    <w:rsid w:val="003165D8"/>
    <w:rsid w:val="00316D15"/>
    <w:rsid w:val="00317605"/>
    <w:rsid w:val="00317C13"/>
    <w:rsid w:val="003204F5"/>
    <w:rsid w:val="0032182E"/>
    <w:rsid w:val="0032194A"/>
    <w:rsid w:val="0032381A"/>
    <w:rsid w:val="00323A2E"/>
    <w:rsid w:val="0032467B"/>
    <w:rsid w:val="00324C29"/>
    <w:rsid w:val="00325126"/>
    <w:rsid w:val="00325849"/>
    <w:rsid w:val="00325B23"/>
    <w:rsid w:val="003265B2"/>
    <w:rsid w:val="00326831"/>
    <w:rsid w:val="00326EC8"/>
    <w:rsid w:val="003270E7"/>
    <w:rsid w:val="003308F9"/>
    <w:rsid w:val="00331D1A"/>
    <w:rsid w:val="00331EF9"/>
    <w:rsid w:val="003328D3"/>
    <w:rsid w:val="00334681"/>
    <w:rsid w:val="00335AFF"/>
    <w:rsid w:val="00335F75"/>
    <w:rsid w:val="003378EA"/>
    <w:rsid w:val="00340890"/>
    <w:rsid w:val="00340D8E"/>
    <w:rsid w:val="00342093"/>
    <w:rsid w:val="00343617"/>
    <w:rsid w:val="0034365F"/>
    <w:rsid w:val="00343BCA"/>
    <w:rsid w:val="0034444D"/>
    <w:rsid w:val="00345278"/>
    <w:rsid w:val="00345509"/>
    <w:rsid w:val="00345DEF"/>
    <w:rsid w:val="00346018"/>
    <w:rsid w:val="003475DE"/>
    <w:rsid w:val="0035105E"/>
    <w:rsid w:val="00354100"/>
    <w:rsid w:val="003541E8"/>
    <w:rsid w:val="003578DE"/>
    <w:rsid w:val="003625C5"/>
    <w:rsid w:val="00364A89"/>
    <w:rsid w:val="00364CD8"/>
    <w:rsid w:val="003657AF"/>
    <w:rsid w:val="0036659B"/>
    <w:rsid w:val="00366BE1"/>
    <w:rsid w:val="003710A3"/>
    <w:rsid w:val="00371F22"/>
    <w:rsid w:val="003721CA"/>
    <w:rsid w:val="003728B7"/>
    <w:rsid w:val="00372B08"/>
    <w:rsid w:val="0037423D"/>
    <w:rsid w:val="003744B4"/>
    <w:rsid w:val="00376A96"/>
    <w:rsid w:val="00376AC7"/>
    <w:rsid w:val="003774FC"/>
    <w:rsid w:val="003819D7"/>
    <w:rsid w:val="003820C2"/>
    <w:rsid w:val="00382A60"/>
    <w:rsid w:val="00382C53"/>
    <w:rsid w:val="00382ED5"/>
    <w:rsid w:val="00382F45"/>
    <w:rsid w:val="0038584A"/>
    <w:rsid w:val="00385951"/>
    <w:rsid w:val="00386260"/>
    <w:rsid w:val="00386D73"/>
    <w:rsid w:val="0039100F"/>
    <w:rsid w:val="003958CA"/>
    <w:rsid w:val="0039740B"/>
    <w:rsid w:val="0039742C"/>
    <w:rsid w:val="003978AD"/>
    <w:rsid w:val="00397F46"/>
    <w:rsid w:val="003A03CB"/>
    <w:rsid w:val="003A125B"/>
    <w:rsid w:val="003A2245"/>
    <w:rsid w:val="003A2677"/>
    <w:rsid w:val="003A3B46"/>
    <w:rsid w:val="003A5144"/>
    <w:rsid w:val="003A5234"/>
    <w:rsid w:val="003A5CF2"/>
    <w:rsid w:val="003A5FBD"/>
    <w:rsid w:val="003A6827"/>
    <w:rsid w:val="003A77F4"/>
    <w:rsid w:val="003B03B4"/>
    <w:rsid w:val="003B2792"/>
    <w:rsid w:val="003B2A5D"/>
    <w:rsid w:val="003B4272"/>
    <w:rsid w:val="003B4438"/>
    <w:rsid w:val="003B4FCF"/>
    <w:rsid w:val="003B535E"/>
    <w:rsid w:val="003B53A9"/>
    <w:rsid w:val="003B5C5F"/>
    <w:rsid w:val="003B5DEA"/>
    <w:rsid w:val="003B7400"/>
    <w:rsid w:val="003B79FD"/>
    <w:rsid w:val="003B7C24"/>
    <w:rsid w:val="003C15CD"/>
    <w:rsid w:val="003C233D"/>
    <w:rsid w:val="003C6BF4"/>
    <w:rsid w:val="003C7DC3"/>
    <w:rsid w:val="003D2413"/>
    <w:rsid w:val="003D3EA5"/>
    <w:rsid w:val="003D4AB2"/>
    <w:rsid w:val="003D56EA"/>
    <w:rsid w:val="003D705F"/>
    <w:rsid w:val="003E03D5"/>
    <w:rsid w:val="003E0FDB"/>
    <w:rsid w:val="003E18D2"/>
    <w:rsid w:val="003E3447"/>
    <w:rsid w:val="003E4742"/>
    <w:rsid w:val="003E5900"/>
    <w:rsid w:val="003E68BA"/>
    <w:rsid w:val="003E7E64"/>
    <w:rsid w:val="003F0922"/>
    <w:rsid w:val="003F17D1"/>
    <w:rsid w:val="003F1F0E"/>
    <w:rsid w:val="003F345A"/>
    <w:rsid w:val="003F3CB0"/>
    <w:rsid w:val="003F4A51"/>
    <w:rsid w:val="003F52A3"/>
    <w:rsid w:val="003F5328"/>
    <w:rsid w:val="003F5E1A"/>
    <w:rsid w:val="003F6414"/>
    <w:rsid w:val="003F6E4C"/>
    <w:rsid w:val="003F6F9B"/>
    <w:rsid w:val="0040114D"/>
    <w:rsid w:val="00401198"/>
    <w:rsid w:val="004015CD"/>
    <w:rsid w:val="00403394"/>
    <w:rsid w:val="0040354A"/>
    <w:rsid w:val="00403740"/>
    <w:rsid w:val="00403E4A"/>
    <w:rsid w:val="00403F28"/>
    <w:rsid w:val="004044D9"/>
    <w:rsid w:val="00404CEC"/>
    <w:rsid w:val="00404DBC"/>
    <w:rsid w:val="00405413"/>
    <w:rsid w:val="0040560F"/>
    <w:rsid w:val="00405C1B"/>
    <w:rsid w:val="00412AC5"/>
    <w:rsid w:val="004133DA"/>
    <w:rsid w:val="004144A5"/>
    <w:rsid w:val="00414629"/>
    <w:rsid w:val="004146FB"/>
    <w:rsid w:val="00414A1F"/>
    <w:rsid w:val="00414CE3"/>
    <w:rsid w:val="00415C14"/>
    <w:rsid w:val="00416F09"/>
    <w:rsid w:val="00417186"/>
    <w:rsid w:val="004174E9"/>
    <w:rsid w:val="00417592"/>
    <w:rsid w:val="0042085D"/>
    <w:rsid w:val="00421488"/>
    <w:rsid w:val="004219B7"/>
    <w:rsid w:val="00421B57"/>
    <w:rsid w:val="00421C68"/>
    <w:rsid w:val="00422BDE"/>
    <w:rsid w:val="00422CBD"/>
    <w:rsid w:val="0042301B"/>
    <w:rsid w:val="0042482E"/>
    <w:rsid w:val="0042491A"/>
    <w:rsid w:val="00426712"/>
    <w:rsid w:val="00427B57"/>
    <w:rsid w:val="00430EC7"/>
    <w:rsid w:val="004332BC"/>
    <w:rsid w:val="00433EBC"/>
    <w:rsid w:val="00435951"/>
    <w:rsid w:val="00436A66"/>
    <w:rsid w:val="0044155B"/>
    <w:rsid w:val="004419D3"/>
    <w:rsid w:val="00441BAF"/>
    <w:rsid w:val="0044262E"/>
    <w:rsid w:val="00443161"/>
    <w:rsid w:val="0044402F"/>
    <w:rsid w:val="004442C4"/>
    <w:rsid w:val="004449A8"/>
    <w:rsid w:val="00445F10"/>
    <w:rsid w:val="00446654"/>
    <w:rsid w:val="0045035F"/>
    <w:rsid w:val="00450C50"/>
    <w:rsid w:val="00450CE1"/>
    <w:rsid w:val="0045131A"/>
    <w:rsid w:val="00451494"/>
    <w:rsid w:val="00452A7A"/>
    <w:rsid w:val="00454229"/>
    <w:rsid w:val="00454452"/>
    <w:rsid w:val="00454745"/>
    <w:rsid w:val="00455C32"/>
    <w:rsid w:val="00455DB0"/>
    <w:rsid w:val="00456248"/>
    <w:rsid w:val="00456A32"/>
    <w:rsid w:val="00456FD8"/>
    <w:rsid w:val="0046147A"/>
    <w:rsid w:val="00461F44"/>
    <w:rsid w:val="0046202E"/>
    <w:rsid w:val="00464938"/>
    <w:rsid w:val="00464D01"/>
    <w:rsid w:val="00464F36"/>
    <w:rsid w:val="00464FB1"/>
    <w:rsid w:val="004665B2"/>
    <w:rsid w:val="00466907"/>
    <w:rsid w:val="00466993"/>
    <w:rsid w:val="00467218"/>
    <w:rsid w:val="00467944"/>
    <w:rsid w:val="00470049"/>
    <w:rsid w:val="004705CC"/>
    <w:rsid w:val="00470A43"/>
    <w:rsid w:val="00471636"/>
    <w:rsid w:val="0047260D"/>
    <w:rsid w:val="00472B20"/>
    <w:rsid w:val="004741F4"/>
    <w:rsid w:val="00475752"/>
    <w:rsid w:val="00476928"/>
    <w:rsid w:val="00476AF3"/>
    <w:rsid w:val="0047700D"/>
    <w:rsid w:val="00477C9C"/>
    <w:rsid w:val="0048006F"/>
    <w:rsid w:val="00480930"/>
    <w:rsid w:val="0048246A"/>
    <w:rsid w:val="004827BB"/>
    <w:rsid w:val="00483F85"/>
    <w:rsid w:val="00483F8C"/>
    <w:rsid w:val="00485E63"/>
    <w:rsid w:val="00490071"/>
    <w:rsid w:val="004905FF"/>
    <w:rsid w:val="00492583"/>
    <w:rsid w:val="00492B47"/>
    <w:rsid w:val="00492EB4"/>
    <w:rsid w:val="00492EC5"/>
    <w:rsid w:val="0049300D"/>
    <w:rsid w:val="0049364C"/>
    <w:rsid w:val="004939D1"/>
    <w:rsid w:val="00493F94"/>
    <w:rsid w:val="004940D4"/>
    <w:rsid w:val="00494224"/>
    <w:rsid w:val="004946AF"/>
    <w:rsid w:val="004954FE"/>
    <w:rsid w:val="00495558"/>
    <w:rsid w:val="00495AA1"/>
    <w:rsid w:val="00495BBC"/>
    <w:rsid w:val="0049611D"/>
    <w:rsid w:val="00496921"/>
    <w:rsid w:val="00497820"/>
    <w:rsid w:val="00497ACB"/>
    <w:rsid w:val="004A0946"/>
    <w:rsid w:val="004A0C91"/>
    <w:rsid w:val="004A0D7B"/>
    <w:rsid w:val="004A12B6"/>
    <w:rsid w:val="004A1C50"/>
    <w:rsid w:val="004A2929"/>
    <w:rsid w:val="004A34E7"/>
    <w:rsid w:val="004A450C"/>
    <w:rsid w:val="004A541F"/>
    <w:rsid w:val="004A5543"/>
    <w:rsid w:val="004A59FF"/>
    <w:rsid w:val="004A6738"/>
    <w:rsid w:val="004A6DE8"/>
    <w:rsid w:val="004A717A"/>
    <w:rsid w:val="004A789F"/>
    <w:rsid w:val="004B25DC"/>
    <w:rsid w:val="004B276C"/>
    <w:rsid w:val="004B4D7B"/>
    <w:rsid w:val="004B5D53"/>
    <w:rsid w:val="004B7E8A"/>
    <w:rsid w:val="004C1655"/>
    <w:rsid w:val="004C37FB"/>
    <w:rsid w:val="004C3D4D"/>
    <w:rsid w:val="004C41D9"/>
    <w:rsid w:val="004C424A"/>
    <w:rsid w:val="004C4940"/>
    <w:rsid w:val="004C60C5"/>
    <w:rsid w:val="004C7FDC"/>
    <w:rsid w:val="004D0B30"/>
    <w:rsid w:val="004D0B81"/>
    <w:rsid w:val="004D3016"/>
    <w:rsid w:val="004D3401"/>
    <w:rsid w:val="004D3581"/>
    <w:rsid w:val="004D367D"/>
    <w:rsid w:val="004D497F"/>
    <w:rsid w:val="004D544F"/>
    <w:rsid w:val="004D586A"/>
    <w:rsid w:val="004D5AA2"/>
    <w:rsid w:val="004D71BA"/>
    <w:rsid w:val="004E020F"/>
    <w:rsid w:val="004E2379"/>
    <w:rsid w:val="004E3442"/>
    <w:rsid w:val="004E45A2"/>
    <w:rsid w:val="004E461B"/>
    <w:rsid w:val="004E5361"/>
    <w:rsid w:val="004E537B"/>
    <w:rsid w:val="004E5973"/>
    <w:rsid w:val="004E636D"/>
    <w:rsid w:val="004E6AFA"/>
    <w:rsid w:val="004E6B67"/>
    <w:rsid w:val="004E7B7C"/>
    <w:rsid w:val="004F0158"/>
    <w:rsid w:val="004F0284"/>
    <w:rsid w:val="004F0486"/>
    <w:rsid w:val="004F0E66"/>
    <w:rsid w:val="004F101E"/>
    <w:rsid w:val="004F124C"/>
    <w:rsid w:val="004F1D9E"/>
    <w:rsid w:val="004F35BC"/>
    <w:rsid w:val="004F3F39"/>
    <w:rsid w:val="004F43BC"/>
    <w:rsid w:val="004F49B6"/>
    <w:rsid w:val="004F6A46"/>
    <w:rsid w:val="004F7591"/>
    <w:rsid w:val="004F77B0"/>
    <w:rsid w:val="004F7F56"/>
    <w:rsid w:val="00500126"/>
    <w:rsid w:val="00500A30"/>
    <w:rsid w:val="00500A32"/>
    <w:rsid w:val="005012E7"/>
    <w:rsid w:val="00501B3B"/>
    <w:rsid w:val="005020F5"/>
    <w:rsid w:val="0050282E"/>
    <w:rsid w:val="005028FC"/>
    <w:rsid w:val="00502F3D"/>
    <w:rsid w:val="005033E2"/>
    <w:rsid w:val="00503838"/>
    <w:rsid w:val="00503ACA"/>
    <w:rsid w:val="0050483B"/>
    <w:rsid w:val="00504C50"/>
    <w:rsid w:val="00505760"/>
    <w:rsid w:val="00505CF9"/>
    <w:rsid w:val="00505D84"/>
    <w:rsid w:val="00505E3F"/>
    <w:rsid w:val="00506ED9"/>
    <w:rsid w:val="00507948"/>
    <w:rsid w:val="005116F4"/>
    <w:rsid w:val="00512321"/>
    <w:rsid w:val="00512E58"/>
    <w:rsid w:val="005135F7"/>
    <w:rsid w:val="005149AA"/>
    <w:rsid w:val="00514FD6"/>
    <w:rsid w:val="00516A43"/>
    <w:rsid w:val="00520D1A"/>
    <w:rsid w:val="00520E47"/>
    <w:rsid w:val="00521F8B"/>
    <w:rsid w:val="00522935"/>
    <w:rsid w:val="00522C90"/>
    <w:rsid w:val="00523327"/>
    <w:rsid w:val="005243B3"/>
    <w:rsid w:val="005244AD"/>
    <w:rsid w:val="00524817"/>
    <w:rsid w:val="00524832"/>
    <w:rsid w:val="005256A0"/>
    <w:rsid w:val="00525DBB"/>
    <w:rsid w:val="00526532"/>
    <w:rsid w:val="00526A71"/>
    <w:rsid w:val="005321F9"/>
    <w:rsid w:val="00532D26"/>
    <w:rsid w:val="00533074"/>
    <w:rsid w:val="00537839"/>
    <w:rsid w:val="00541B2B"/>
    <w:rsid w:val="005424BC"/>
    <w:rsid w:val="00543734"/>
    <w:rsid w:val="00543B21"/>
    <w:rsid w:val="005442E2"/>
    <w:rsid w:val="00544C5E"/>
    <w:rsid w:val="00545147"/>
    <w:rsid w:val="00546203"/>
    <w:rsid w:val="00546381"/>
    <w:rsid w:val="005465F6"/>
    <w:rsid w:val="00546948"/>
    <w:rsid w:val="00546C08"/>
    <w:rsid w:val="0054770A"/>
    <w:rsid w:val="005514CD"/>
    <w:rsid w:val="005517BD"/>
    <w:rsid w:val="00551C3C"/>
    <w:rsid w:val="00551E9F"/>
    <w:rsid w:val="00553436"/>
    <w:rsid w:val="005538CB"/>
    <w:rsid w:val="005550FA"/>
    <w:rsid w:val="00556A19"/>
    <w:rsid w:val="00556D1D"/>
    <w:rsid w:val="00561A01"/>
    <w:rsid w:val="0056230A"/>
    <w:rsid w:val="005662C6"/>
    <w:rsid w:val="00566ECB"/>
    <w:rsid w:val="00570FFB"/>
    <w:rsid w:val="005710C2"/>
    <w:rsid w:val="0057521E"/>
    <w:rsid w:val="0057572D"/>
    <w:rsid w:val="0057577B"/>
    <w:rsid w:val="00575E1E"/>
    <w:rsid w:val="0057606C"/>
    <w:rsid w:val="00576977"/>
    <w:rsid w:val="00582429"/>
    <w:rsid w:val="005831E4"/>
    <w:rsid w:val="00583B26"/>
    <w:rsid w:val="005845DC"/>
    <w:rsid w:val="0058521F"/>
    <w:rsid w:val="00585543"/>
    <w:rsid w:val="005855E2"/>
    <w:rsid w:val="00586645"/>
    <w:rsid w:val="00586D7A"/>
    <w:rsid w:val="00587460"/>
    <w:rsid w:val="00587C7C"/>
    <w:rsid w:val="00590E9B"/>
    <w:rsid w:val="00594172"/>
    <w:rsid w:val="0059466B"/>
    <w:rsid w:val="00594FA3"/>
    <w:rsid w:val="005950DA"/>
    <w:rsid w:val="005966B0"/>
    <w:rsid w:val="0059691C"/>
    <w:rsid w:val="00597570"/>
    <w:rsid w:val="005A05D2"/>
    <w:rsid w:val="005A0B65"/>
    <w:rsid w:val="005A1274"/>
    <w:rsid w:val="005A356B"/>
    <w:rsid w:val="005A4575"/>
    <w:rsid w:val="005A5318"/>
    <w:rsid w:val="005A5D0B"/>
    <w:rsid w:val="005A6188"/>
    <w:rsid w:val="005A665D"/>
    <w:rsid w:val="005A7FF6"/>
    <w:rsid w:val="005B17A8"/>
    <w:rsid w:val="005B1FB4"/>
    <w:rsid w:val="005B2641"/>
    <w:rsid w:val="005B362C"/>
    <w:rsid w:val="005B3E60"/>
    <w:rsid w:val="005B41FE"/>
    <w:rsid w:val="005B4F5B"/>
    <w:rsid w:val="005B62D6"/>
    <w:rsid w:val="005B7236"/>
    <w:rsid w:val="005B7820"/>
    <w:rsid w:val="005C0774"/>
    <w:rsid w:val="005C20E3"/>
    <w:rsid w:val="005C2FE6"/>
    <w:rsid w:val="005C3988"/>
    <w:rsid w:val="005C6E9B"/>
    <w:rsid w:val="005D0A10"/>
    <w:rsid w:val="005D2137"/>
    <w:rsid w:val="005D370A"/>
    <w:rsid w:val="005D3755"/>
    <w:rsid w:val="005D52E3"/>
    <w:rsid w:val="005D5BBA"/>
    <w:rsid w:val="005D6098"/>
    <w:rsid w:val="005D65E3"/>
    <w:rsid w:val="005D7394"/>
    <w:rsid w:val="005E00D0"/>
    <w:rsid w:val="005E0456"/>
    <w:rsid w:val="005E1755"/>
    <w:rsid w:val="005E1E46"/>
    <w:rsid w:val="005E2843"/>
    <w:rsid w:val="005E2F09"/>
    <w:rsid w:val="005E3D72"/>
    <w:rsid w:val="005E4014"/>
    <w:rsid w:val="005E4711"/>
    <w:rsid w:val="005E7669"/>
    <w:rsid w:val="005F048A"/>
    <w:rsid w:val="005F049B"/>
    <w:rsid w:val="005F1110"/>
    <w:rsid w:val="005F1B63"/>
    <w:rsid w:val="005F5FAC"/>
    <w:rsid w:val="005F6311"/>
    <w:rsid w:val="005F6828"/>
    <w:rsid w:val="005F70E3"/>
    <w:rsid w:val="005F758F"/>
    <w:rsid w:val="006001F3"/>
    <w:rsid w:val="00600B0E"/>
    <w:rsid w:val="00600CBB"/>
    <w:rsid w:val="00601A3E"/>
    <w:rsid w:val="00602D69"/>
    <w:rsid w:val="00604164"/>
    <w:rsid w:val="00605051"/>
    <w:rsid w:val="0060542B"/>
    <w:rsid w:val="0060576D"/>
    <w:rsid w:val="00605C65"/>
    <w:rsid w:val="006061A8"/>
    <w:rsid w:val="00606571"/>
    <w:rsid w:val="00606CC8"/>
    <w:rsid w:val="0061145C"/>
    <w:rsid w:val="00613D78"/>
    <w:rsid w:val="00613DC9"/>
    <w:rsid w:val="006145A2"/>
    <w:rsid w:val="00615D46"/>
    <w:rsid w:val="006162CA"/>
    <w:rsid w:val="006162DE"/>
    <w:rsid w:val="00617DFC"/>
    <w:rsid w:val="006226EB"/>
    <w:rsid w:val="00624582"/>
    <w:rsid w:val="0062461D"/>
    <w:rsid w:val="00624A9A"/>
    <w:rsid w:val="00627F1B"/>
    <w:rsid w:val="006330C6"/>
    <w:rsid w:val="006332CE"/>
    <w:rsid w:val="00633927"/>
    <w:rsid w:val="00633939"/>
    <w:rsid w:val="006344D6"/>
    <w:rsid w:val="00634685"/>
    <w:rsid w:val="00636CEE"/>
    <w:rsid w:val="00641F7B"/>
    <w:rsid w:val="00642EC7"/>
    <w:rsid w:val="006433A3"/>
    <w:rsid w:val="006433C3"/>
    <w:rsid w:val="00643588"/>
    <w:rsid w:val="00645D35"/>
    <w:rsid w:val="00646C7C"/>
    <w:rsid w:val="00646E10"/>
    <w:rsid w:val="00646EBA"/>
    <w:rsid w:val="00646F21"/>
    <w:rsid w:val="00647E93"/>
    <w:rsid w:val="0065016A"/>
    <w:rsid w:val="0065152E"/>
    <w:rsid w:val="00651C67"/>
    <w:rsid w:val="00652EC1"/>
    <w:rsid w:val="00653ABD"/>
    <w:rsid w:val="00653F15"/>
    <w:rsid w:val="00654BBB"/>
    <w:rsid w:val="006557F7"/>
    <w:rsid w:val="006558A1"/>
    <w:rsid w:val="00655EA3"/>
    <w:rsid w:val="00655FE7"/>
    <w:rsid w:val="0065613E"/>
    <w:rsid w:val="0065699D"/>
    <w:rsid w:val="00656E54"/>
    <w:rsid w:val="00657988"/>
    <w:rsid w:val="00660613"/>
    <w:rsid w:val="00660A65"/>
    <w:rsid w:val="00660DFA"/>
    <w:rsid w:val="00662684"/>
    <w:rsid w:val="0066308B"/>
    <w:rsid w:val="00663B34"/>
    <w:rsid w:val="00663E9C"/>
    <w:rsid w:val="00664613"/>
    <w:rsid w:val="00665E45"/>
    <w:rsid w:val="006671A9"/>
    <w:rsid w:val="00667D4D"/>
    <w:rsid w:val="00667DC1"/>
    <w:rsid w:val="006717CD"/>
    <w:rsid w:val="006732FB"/>
    <w:rsid w:val="00673338"/>
    <w:rsid w:val="00676129"/>
    <w:rsid w:val="0067649F"/>
    <w:rsid w:val="00676D6D"/>
    <w:rsid w:val="006818C3"/>
    <w:rsid w:val="00682965"/>
    <w:rsid w:val="00684538"/>
    <w:rsid w:val="00684FCB"/>
    <w:rsid w:val="00685E5C"/>
    <w:rsid w:val="00686473"/>
    <w:rsid w:val="006870DD"/>
    <w:rsid w:val="00690D07"/>
    <w:rsid w:val="00691920"/>
    <w:rsid w:val="00692733"/>
    <w:rsid w:val="0069292B"/>
    <w:rsid w:val="00695246"/>
    <w:rsid w:val="0069692C"/>
    <w:rsid w:val="006A0329"/>
    <w:rsid w:val="006A0454"/>
    <w:rsid w:val="006A13D6"/>
    <w:rsid w:val="006A1C12"/>
    <w:rsid w:val="006A3723"/>
    <w:rsid w:val="006A3FFD"/>
    <w:rsid w:val="006A402A"/>
    <w:rsid w:val="006A451C"/>
    <w:rsid w:val="006A4CD1"/>
    <w:rsid w:val="006A5F59"/>
    <w:rsid w:val="006A67CE"/>
    <w:rsid w:val="006A7B80"/>
    <w:rsid w:val="006B205F"/>
    <w:rsid w:val="006B2583"/>
    <w:rsid w:val="006B26C4"/>
    <w:rsid w:val="006B3190"/>
    <w:rsid w:val="006B36F5"/>
    <w:rsid w:val="006B3B33"/>
    <w:rsid w:val="006B5F46"/>
    <w:rsid w:val="006B6499"/>
    <w:rsid w:val="006B7453"/>
    <w:rsid w:val="006B76A2"/>
    <w:rsid w:val="006C002E"/>
    <w:rsid w:val="006C0B1C"/>
    <w:rsid w:val="006C0C19"/>
    <w:rsid w:val="006C0ECF"/>
    <w:rsid w:val="006C13F8"/>
    <w:rsid w:val="006C19F3"/>
    <w:rsid w:val="006C1C9E"/>
    <w:rsid w:val="006C2033"/>
    <w:rsid w:val="006C226C"/>
    <w:rsid w:val="006C487C"/>
    <w:rsid w:val="006C5913"/>
    <w:rsid w:val="006C5DD5"/>
    <w:rsid w:val="006C6D4D"/>
    <w:rsid w:val="006C6E97"/>
    <w:rsid w:val="006C7BD4"/>
    <w:rsid w:val="006C7EF7"/>
    <w:rsid w:val="006D03B4"/>
    <w:rsid w:val="006D075D"/>
    <w:rsid w:val="006D23BF"/>
    <w:rsid w:val="006D256D"/>
    <w:rsid w:val="006D32A1"/>
    <w:rsid w:val="006D55E4"/>
    <w:rsid w:val="006D6C40"/>
    <w:rsid w:val="006D700E"/>
    <w:rsid w:val="006D7A1E"/>
    <w:rsid w:val="006E14AB"/>
    <w:rsid w:val="006E41B6"/>
    <w:rsid w:val="006E4588"/>
    <w:rsid w:val="006E52DF"/>
    <w:rsid w:val="006E6814"/>
    <w:rsid w:val="006E69D8"/>
    <w:rsid w:val="006E6BF7"/>
    <w:rsid w:val="006F00AE"/>
    <w:rsid w:val="006F3266"/>
    <w:rsid w:val="006F4CA0"/>
    <w:rsid w:val="006F5641"/>
    <w:rsid w:val="006F5643"/>
    <w:rsid w:val="006F56D7"/>
    <w:rsid w:val="006F5ABB"/>
    <w:rsid w:val="006F63F3"/>
    <w:rsid w:val="006F6D7F"/>
    <w:rsid w:val="006F6ECD"/>
    <w:rsid w:val="007019DE"/>
    <w:rsid w:val="00701F15"/>
    <w:rsid w:val="00704332"/>
    <w:rsid w:val="00704EC4"/>
    <w:rsid w:val="007060E6"/>
    <w:rsid w:val="00706CEF"/>
    <w:rsid w:val="00710202"/>
    <w:rsid w:val="00710CAC"/>
    <w:rsid w:val="007119B6"/>
    <w:rsid w:val="00711F23"/>
    <w:rsid w:val="00714051"/>
    <w:rsid w:val="00714120"/>
    <w:rsid w:val="00715F00"/>
    <w:rsid w:val="00716631"/>
    <w:rsid w:val="00716F55"/>
    <w:rsid w:val="0072029C"/>
    <w:rsid w:val="007209C9"/>
    <w:rsid w:val="007241D2"/>
    <w:rsid w:val="007248EE"/>
    <w:rsid w:val="00724EC0"/>
    <w:rsid w:val="0072506A"/>
    <w:rsid w:val="007253D2"/>
    <w:rsid w:val="007261E0"/>
    <w:rsid w:val="0073036C"/>
    <w:rsid w:val="0073250E"/>
    <w:rsid w:val="0073278C"/>
    <w:rsid w:val="007327EE"/>
    <w:rsid w:val="00734DE9"/>
    <w:rsid w:val="00737708"/>
    <w:rsid w:val="0073798C"/>
    <w:rsid w:val="00737B77"/>
    <w:rsid w:val="00741852"/>
    <w:rsid w:val="00741862"/>
    <w:rsid w:val="00741F0C"/>
    <w:rsid w:val="00742F3A"/>
    <w:rsid w:val="0074376D"/>
    <w:rsid w:val="00743C94"/>
    <w:rsid w:val="00744906"/>
    <w:rsid w:val="00744D16"/>
    <w:rsid w:val="00744DF6"/>
    <w:rsid w:val="00744F19"/>
    <w:rsid w:val="00745362"/>
    <w:rsid w:val="0074553B"/>
    <w:rsid w:val="00747BE2"/>
    <w:rsid w:val="007509D1"/>
    <w:rsid w:val="007513D3"/>
    <w:rsid w:val="007558D6"/>
    <w:rsid w:val="0075674B"/>
    <w:rsid w:val="0075690D"/>
    <w:rsid w:val="00757E37"/>
    <w:rsid w:val="00761577"/>
    <w:rsid w:val="00762653"/>
    <w:rsid w:val="00762985"/>
    <w:rsid w:val="00762CAF"/>
    <w:rsid w:val="00764BFB"/>
    <w:rsid w:val="00765069"/>
    <w:rsid w:val="00765178"/>
    <w:rsid w:val="0076613B"/>
    <w:rsid w:val="00766829"/>
    <w:rsid w:val="00766BCE"/>
    <w:rsid w:val="0077020F"/>
    <w:rsid w:val="00770265"/>
    <w:rsid w:val="007704CE"/>
    <w:rsid w:val="0077201E"/>
    <w:rsid w:val="007744E2"/>
    <w:rsid w:val="00776008"/>
    <w:rsid w:val="007767BC"/>
    <w:rsid w:val="00777B90"/>
    <w:rsid w:val="00777E26"/>
    <w:rsid w:val="007808B0"/>
    <w:rsid w:val="00780F2D"/>
    <w:rsid w:val="007813D2"/>
    <w:rsid w:val="00782B7C"/>
    <w:rsid w:val="007831B8"/>
    <w:rsid w:val="00783882"/>
    <w:rsid w:val="00784BD6"/>
    <w:rsid w:val="00786CA3"/>
    <w:rsid w:val="007903C6"/>
    <w:rsid w:val="00790467"/>
    <w:rsid w:val="00791B88"/>
    <w:rsid w:val="00791E8C"/>
    <w:rsid w:val="00792699"/>
    <w:rsid w:val="007926B6"/>
    <w:rsid w:val="00793616"/>
    <w:rsid w:val="00793BD6"/>
    <w:rsid w:val="00793D4F"/>
    <w:rsid w:val="00794008"/>
    <w:rsid w:val="00796281"/>
    <w:rsid w:val="00797BDC"/>
    <w:rsid w:val="007A384C"/>
    <w:rsid w:val="007B01BB"/>
    <w:rsid w:val="007B0EAA"/>
    <w:rsid w:val="007B166D"/>
    <w:rsid w:val="007B1BF4"/>
    <w:rsid w:val="007B3952"/>
    <w:rsid w:val="007B3A32"/>
    <w:rsid w:val="007B3AAE"/>
    <w:rsid w:val="007B47CD"/>
    <w:rsid w:val="007B49C4"/>
    <w:rsid w:val="007B6BBF"/>
    <w:rsid w:val="007B7F2C"/>
    <w:rsid w:val="007C0BF3"/>
    <w:rsid w:val="007C0CFC"/>
    <w:rsid w:val="007C0E35"/>
    <w:rsid w:val="007C0E90"/>
    <w:rsid w:val="007C2290"/>
    <w:rsid w:val="007C27A2"/>
    <w:rsid w:val="007C3DC7"/>
    <w:rsid w:val="007C3E89"/>
    <w:rsid w:val="007C467D"/>
    <w:rsid w:val="007C4F17"/>
    <w:rsid w:val="007C5AB9"/>
    <w:rsid w:val="007C687C"/>
    <w:rsid w:val="007D57F9"/>
    <w:rsid w:val="007D6F00"/>
    <w:rsid w:val="007D7538"/>
    <w:rsid w:val="007E03AD"/>
    <w:rsid w:val="007E03BD"/>
    <w:rsid w:val="007E2082"/>
    <w:rsid w:val="007E2426"/>
    <w:rsid w:val="007E2A72"/>
    <w:rsid w:val="007E37AF"/>
    <w:rsid w:val="007E4E81"/>
    <w:rsid w:val="007E52D4"/>
    <w:rsid w:val="007E66CF"/>
    <w:rsid w:val="007F038D"/>
    <w:rsid w:val="007F0BD4"/>
    <w:rsid w:val="007F1A2B"/>
    <w:rsid w:val="007F1F4B"/>
    <w:rsid w:val="007F21CD"/>
    <w:rsid w:val="007F2344"/>
    <w:rsid w:val="007F2A8C"/>
    <w:rsid w:val="007F3B3E"/>
    <w:rsid w:val="007F42A9"/>
    <w:rsid w:val="007F5274"/>
    <w:rsid w:val="007F5518"/>
    <w:rsid w:val="007F62CF"/>
    <w:rsid w:val="007F6B0F"/>
    <w:rsid w:val="0080020B"/>
    <w:rsid w:val="008004DF"/>
    <w:rsid w:val="00801164"/>
    <w:rsid w:val="00801287"/>
    <w:rsid w:val="00801382"/>
    <w:rsid w:val="00803051"/>
    <w:rsid w:val="00804ADD"/>
    <w:rsid w:val="00804D0A"/>
    <w:rsid w:val="008052A6"/>
    <w:rsid w:val="00805BA2"/>
    <w:rsid w:val="00805EC6"/>
    <w:rsid w:val="00805FC8"/>
    <w:rsid w:val="00806EDD"/>
    <w:rsid w:val="00807279"/>
    <w:rsid w:val="00807BEA"/>
    <w:rsid w:val="00807D8B"/>
    <w:rsid w:val="00810BDC"/>
    <w:rsid w:val="008110BF"/>
    <w:rsid w:val="0081163D"/>
    <w:rsid w:val="00811911"/>
    <w:rsid w:val="00812504"/>
    <w:rsid w:val="00812851"/>
    <w:rsid w:val="00812E22"/>
    <w:rsid w:val="00813609"/>
    <w:rsid w:val="00813690"/>
    <w:rsid w:val="00814547"/>
    <w:rsid w:val="00815411"/>
    <w:rsid w:val="0081548D"/>
    <w:rsid w:val="008161E2"/>
    <w:rsid w:val="00816894"/>
    <w:rsid w:val="0082055C"/>
    <w:rsid w:val="008210B1"/>
    <w:rsid w:val="008215B3"/>
    <w:rsid w:val="00822119"/>
    <w:rsid w:val="00823BC6"/>
    <w:rsid w:val="00823FED"/>
    <w:rsid w:val="008243F9"/>
    <w:rsid w:val="0082622C"/>
    <w:rsid w:val="008305FB"/>
    <w:rsid w:val="00831A95"/>
    <w:rsid w:val="00832CD7"/>
    <w:rsid w:val="008348DF"/>
    <w:rsid w:val="00840C3C"/>
    <w:rsid w:val="00843BA1"/>
    <w:rsid w:val="00843D0C"/>
    <w:rsid w:val="00845117"/>
    <w:rsid w:val="00850575"/>
    <w:rsid w:val="00851602"/>
    <w:rsid w:val="0085421D"/>
    <w:rsid w:val="00855D8C"/>
    <w:rsid w:val="00857115"/>
    <w:rsid w:val="008600C5"/>
    <w:rsid w:val="008605B8"/>
    <w:rsid w:val="00860A6E"/>
    <w:rsid w:val="0086203D"/>
    <w:rsid w:val="00862DC6"/>
    <w:rsid w:val="00865035"/>
    <w:rsid w:val="00867362"/>
    <w:rsid w:val="00867FB6"/>
    <w:rsid w:val="00871633"/>
    <w:rsid w:val="008716D6"/>
    <w:rsid w:val="00871F48"/>
    <w:rsid w:val="00872389"/>
    <w:rsid w:val="00872C4D"/>
    <w:rsid w:val="008742E8"/>
    <w:rsid w:val="00874D03"/>
    <w:rsid w:val="0087527C"/>
    <w:rsid w:val="00875EFF"/>
    <w:rsid w:val="00877A06"/>
    <w:rsid w:val="00877D68"/>
    <w:rsid w:val="00880926"/>
    <w:rsid w:val="00880A20"/>
    <w:rsid w:val="0088139F"/>
    <w:rsid w:val="008854E9"/>
    <w:rsid w:val="008862EE"/>
    <w:rsid w:val="0088700C"/>
    <w:rsid w:val="008873F5"/>
    <w:rsid w:val="0089074B"/>
    <w:rsid w:val="008907DE"/>
    <w:rsid w:val="00890BD6"/>
    <w:rsid w:val="008913CE"/>
    <w:rsid w:val="00891400"/>
    <w:rsid w:val="00895303"/>
    <w:rsid w:val="00895AC9"/>
    <w:rsid w:val="00896533"/>
    <w:rsid w:val="00896A6D"/>
    <w:rsid w:val="00896B9F"/>
    <w:rsid w:val="008A2D1E"/>
    <w:rsid w:val="008A3EB1"/>
    <w:rsid w:val="008A4601"/>
    <w:rsid w:val="008A5464"/>
    <w:rsid w:val="008A5C16"/>
    <w:rsid w:val="008A61B7"/>
    <w:rsid w:val="008A6928"/>
    <w:rsid w:val="008A6951"/>
    <w:rsid w:val="008A77F0"/>
    <w:rsid w:val="008A7B6D"/>
    <w:rsid w:val="008B069F"/>
    <w:rsid w:val="008B0920"/>
    <w:rsid w:val="008B3737"/>
    <w:rsid w:val="008B3786"/>
    <w:rsid w:val="008B4381"/>
    <w:rsid w:val="008B5016"/>
    <w:rsid w:val="008B5AFC"/>
    <w:rsid w:val="008B5C35"/>
    <w:rsid w:val="008B77C2"/>
    <w:rsid w:val="008C11BE"/>
    <w:rsid w:val="008C1300"/>
    <w:rsid w:val="008C16B9"/>
    <w:rsid w:val="008C1EE3"/>
    <w:rsid w:val="008C2299"/>
    <w:rsid w:val="008C2983"/>
    <w:rsid w:val="008C2C6B"/>
    <w:rsid w:val="008C4AB5"/>
    <w:rsid w:val="008C581E"/>
    <w:rsid w:val="008D0396"/>
    <w:rsid w:val="008D15CE"/>
    <w:rsid w:val="008D1851"/>
    <w:rsid w:val="008D267E"/>
    <w:rsid w:val="008D2D4D"/>
    <w:rsid w:val="008D3892"/>
    <w:rsid w:val="008D42B8"/>
    <w:rsid w:val="008D4D01"/>
    <w:rsid w:val="008D5F44"/>
    <w:rsid w:val="008D60A2"/>
    <w:rsid w:val="008D61A3"/>
    <w:rsid w:val="008D79D7"/>
    <w:rsid w:val="008D7C19"/>
    <w:rsid w:val="008D7F2F"/>
    <w:rsid w:val="008E092C"/>
    <w:rsid w:val="008E1D84"/>
    <w:rsid w:val="008E21E9"/>
    <w:rsid w:val="008E3721"/>
    <w:rsid w:val="008E3DFC"/>
    <w:rsid w:val="008E423B"/>
    <w:rsid w:val="008E5E94"/>
    <w:rsid w:val="008E67BA"/>
    <w:rsid w:val="008E6EA8"/>
    <w:rsid w:val="008F01C2"/>
    <w:rsid w:val="008F0A3B"/>
    <w:rsid w:val="008F1BFC"/>
    <w:rsid w:val="008F1F97"/>
    <w:rsid w:val="008F216C"/>
    <w:rsid w:val="008F2F64"/>
    <w:rsid w:val="008F3564"/>
    <w:rsid w:val="008F388A"/>
    <w:rsid w:val="008F3BC3"/>
    <w:rsid w:val="008F42B5"/>
    <w:rsid w:val="008F45D3"/>
    <w:rsid w:val="008F47F2"/>
    <w:rsid w:val="008F50BC"/>
    <w:rsid w:val="0090129A"/>
    <w:rsid w:val="009014A8"/>
    <w:rsid w:val="00901F7B"/>
    <w:rsid w:val="00903E64"/>
    <w:rsid w:val="0090454B"/>
    <w:rsid w:val="00904728"/>
    <w:rsid w:val="00905032"/>
    <w:rsid w:val="00905653"/>
    <w:rsid w:val="0090605F"/>
    <w:rsid w:val="0090676E"/>
    <w:rsid w:val="009071DA"/>
    <w:rsid w:val="00907324"/>
    <w:rsid w:val="0091134B"/>
    <w:rsid w:val="00913927"/>
    <w:rsid w:val="00913BD1"/>
    <w:rsid w:val="0091479C"/>
    <w:rsid w:val="00914AB3"/>
    <w:rsid w:val="00914F68"/>
    <w:rsid w:val="00916420"/>
    <w:rsid w:val="009169BE"/>
    <w:rsid w:val="00916B0E"/>
    <w:rsid w:val="00916FF1"/>
    <w:rsid w:val="00917307"/>
    <w:rsid w:val="00920283"/>
    <w:rsid w:val="009216BE"/>
    <w:rsid w:val="00921B6A"/>
    <w:rsid w:val="00921BF8"/>
    <w:rsid w:val="009232F5"/>
    <w:rsid w:val="009241CE"/>
    <w:rsid w:val="0092498F"/>
    <w:rsid w:val="00924AF7"/>
    <w:rsid w:val="00924FEC"/>
    <w:rsid w:val="0092609D"/>
    <w:rsid w:val="00926498"/>
    <w:rsid w:val="009273E7"/>
    <w:rsid w:val="00927683"/>
    <w:rsid w:val="009303CC"/>
    <w:rsid w:val="009304AE"/>
    <w:rsid w:val="00931803"/>
    <w:rsid w:val="009333CF"/>
    <w:rsid w:val="009334BB"/>
    <w:rsid w:val="00934C1D"/>
    <w:rsid w:val="009357C5"/>
    <w:rsid w:val="009357F2"/>
    <w:rsid w:val="00937B9C"/>
    <w:rsid w:val="00940388"/>
    <w:rsid w:val="00940D6A"/>
    <w:rsid w:val="0094127D"/>
    <w:rsid w:val="00942849"/>
    <w:rsid w:val="00942E1A"/>
    <w:rsid w:val="009433D8"/>
    <w:rsid w:val="00943DE3"/>
    <w:rsid w:val="00944115"/>
    <w:rsid w:val="00944ED5"/>
    <w:rsid w:val="00946FA1"/>
    <w:rsid w:val="00951327"/>
    <w:rsid w:val="00951CAB"/>
    <w:rsid w:val="00952C9D"/>
    <w:rsid w:val="00954AD8"/>
    <w:rsid w:val="00954E78"/>
    <w:rsid w:val="00955AB1"/>
    <w:rsid w:val="009562BA"/>
    <w:rsid w:val="00957287"/>
    <w:rsid w:val="00957DD4"/>
    <w:rsid w:val="00957E48"/>
    <w:rsid w:val="0096109D"/>
    <w:rsid w:val="009613D3"/>
    <w:rsid w:val="0096205F"/>
    <w:rsid w:val="009629A6"/>
    <w:rsid w:val="00966100"/>
    <w:rsid w:val="00966228"/>
    <w:rsid w:val="00966A6F"/>
    <w:rsid w:val="0096706F"/>
    <w:rsid w:val="0097020E"/>
    <w:rsid w:val="009707EC"/>
    <w:rsid w:val="00971EB3"/>
    <w:rsid w:val="00972A28"/>
    <w:rsid w:val="00974154"/>
    <w:rsid w:val="009743F3"/>
    <w:rsid w:val="009768CC"/>
    <w:rsid w:val="009773F3"/>
    <w:rsid w:val="009774BC"/>
    <w:rsid w:val="009822BE"/>
    <w:rsid w:val="0098249C"/>
    <w:rsid w:val="009849C1"/>
    <w:rsid w:val="009854B0"/>
    <w:rsid w:val="00985C4B"/>
    <w:rsid w:val="00986059"/>
    <w:rsid w:val="00987360"/>
    <w:rsid w:val="00987C40"/>
    <w:rsid w:val="0099058B"/>
    <w:rsid w:val="00990DAF"/>
    <w:rsid w:val="00991001"/>
    <w:rsid w:val="00991FFF"/>
    <w:rsid w:val="00992CCD"/>
    <w:rsid w:val="0099449A"/>
    <w:rsid w:val="009951B7"/>
    <w:rsid w:val="00995F14"/>
    <w:rsid w:val="00996ADA"/>
    <w:rsid w:val="00997935"/>
    <w:rsid w:val="00997EA5"/>
    <w:rsid w:val="009A184A"/>
    <w:rsid w:val="009A2316"/>
    <w:rsid w:val="009A2A12"/>
    <w:rsid w:val="009A396D"/>
    <w:rsid w:val="009A3E1B"/>
    <w:rsid w:val="009A3E24"/>
    <w:rsid w:val="009A55BE"/>
    <w:rsid w:val="009A6901"/>
    <w:rsid w:val="009A6F8F"/>
    <w:rsid w:val="009B06A3"/>
    <w:rsid w:val="009B09F8"/>
    <w:rsid w:val="009B0AAD"/>
    <w:rsid w:val="009B0EA9"/>
    <w:rsid w:val="009B2BA3"/>
    <w:rsid w:val="009B31E7"/>
    <w:rsid w:val="009B3ACB"/>
    <w:rsid w:val="009B3D53"/>
    <w:rsid w:val="009B41C4"/>
    <w:rsid w:val="009B4882"/>
    <w:rsid w:val="009B56D5"/>
    <w:rsid w:val="009B5D78"/>
    <w:rsid w:val="009B663A"/>
    <w:rsid w:val="009B6927"/>
    <w:rsid w:val="009B6DCF"/>
    <w:rsid w:val="009C0F39"/>
    <w:rsid w:val="009C0FEA"/>
    <w:rsid w:val="009C243F"/>
    <w:rsid w:val="009C3150"/>
    <w:rsid w:val="009C4B6F"/>
    <w:rsid w:val="009D06C4"/>
    <w:rsid w:val="009D1052"/>
    <w:rsid w:val="009D1917"/>
    <w:rsid w:val="009D2B0F"/>
    <w:rsid w:val="009D2D37"/>
    <w:rsid w:val="009D315C"/>
    <w:rsid w:val="009D3844"/>
    <w:rsid w:val="009D441D"/>
    <w:rsid w:val="009D5B28"/>
    <w:rsid w:val="009D5E36"/>
    <w:rsid w:val="009D735A"/>
    <w:rsid w:val="009E0DDC"/>
    <w:rsid w:val="009E2D5C"/>
    <w:rsid w:val="009E34C6"/>
    <w:rsid w:val="009E36BB"/>
    <w:rsid w:val="009E63F5"/>
    <w:rsid w:val="009E6B5D"/>
    <w:rsid w:val="009E7B83"/>
    <w:rsid w:val="009E7D9C"/>
    <w:rsid w:val="009F01DA"/>
    <w:rsid w:val="009F044B"/>
    <w:rsid w:val="009F0759"/>
    <w:rsid w:val="009F1113"/>
    <w:rsid w:val="009F12D4"/>
    <w:rsid w:val="009F2457"/>
    <w:rsid w:val="009F28D1"/>
    <w:rsid w:val="009F2E29"/>
    <w:rsid w:val="009F3169"/>
    <w:rsid w:val="009F3485"/>
    <w:rsid w:val="009F3940"/>
    <w:rsid w:val="009F5DCA"/>
    <w:rsid w:val="009F648C"/>
    <w:rsid w:val="009F6BA7"/>
    <w:rsid w:val="009F79B6"/>
    <w:rsid w:val="009F7A8F"/>
    <w:rsid w:val="009F7F7F"/>
    <w:rsid w:val="00A00B49"/>
    <w:rsid w:val="00A00E3C"/>
    <w:rsid w:val="00A013AF"/>
    <w:rsid w:val="00A024E6"/>
    <w:rsid w:val="00A02A90"/>
    <w:rsid w:val="00A0353A"/>
    <w:rsid w:val="00A03971"/>
    <w:rsid w:val="00A03A72"/>
    <w:rsid w:val="00A047D4"/>
    <w:rsid w:val="00A047ED"/>
    <w:rsid w:val="00A054AC"/>
    <w:rsid w:val="00A054BA"/>
    <w:rsid w:val="00A061AF"/>
    <w:rsid w:val="00A064C8"/>
    <w:rsid w:val="00A1088F"/>
    <w:rsid w:val="00A11099"/>
    <w:rsid w:val="00A112F9"/>
    <w:rsid w:val="00A11884"/>
    <w:rsid w:val="00A11925"/>
    <w:rsid w:val="00A12009"/>
    <w:rsid w:val="00A12B4C"/>
    <w:rsid w:val="00A131F0"/>
    <w:rsid w:val="00A13210"/>
    <w:rsid w:val="00A13D97"/>
    <w:rsid w:val="00A14C0E"/>
    <w:rsid w:val="00A16BB6"/>
    <w:rsid w:val="00A21245"/>
    <w:rsid w:val="00A212D5"/>
    <w:rsid w:val="00A2199A"/>
    <w:rsid w:val="00A22B25"/>
    <w:rsid w:val="00A27A54"/>
    <w:rsid w:val="00A27C8E"/>
    <w:rsid w:val="00A27FA5"/>
    <w:rsid w:val="00A30319"/>
    <w:rsid w:val="00A30B91"/>
    <w:rsid w:val="00A30CFD"/>
    <w:rsid w:val="00A3654F"/>
    <w:rsid w:val="00A370D1"/>
    <w:rsid w:val="00A371CA"/>
    <w:rsid w:val="00A40969"/>
    <w:rsid w:val="00A43940"/>
    <w:rsid w:val="00A44826"/>
    <w:rsid w:val="00A46F71"/>
    <w:rsid w:val="00A47760"/>
    <w:rsid w:val="00A5039B"/>
    <w:rsid w:val="00A5067D"/>
    <w:rsid w:val="00A50FDE"/>
    <w:rsid w:val="00A52425"/>
    <w:rsid w:val="00A52663"/>
    <w:rsid w:val="00A55CF9"/>
    <w:rsid w:val="00A562BF"/>
    <w:rsid w:val="00A566A2"/>
    <w:rsid w:val="00A5683A"/>
    <w:rsid w:val="00A57074"/>
    <w:rsid w:val="00A57FA3"/>
    <w:rsid w:val="00A61373"/>
    <w:rsid w:val="00A61E63"/>
    <w:rsid w:val="00A62D10"/>
    <w:rsid w:val="00A635D2"/>
    <w:rsid w:val="00A64584"/>
    <w:rsid w:val="00A653B4"/>
    <w:rsid w:val="00A66216"/>
    <w:rsid w:val="00A6711B"/>
    <w:rsid w:val="00A703C0"/>
    <w:rsid w:val="00A70C49"/>
    <w:rsid w:val="00A71576"/>
    <w:rsid w:val="00A71978"/>
    <w:rsid w:val="00A72005"/>
    <w:rsid w:val="00A73FE3"/>
    <w:rsid w:val="00A740BD"/>
    <w:rsid w:val="00A75F8B"/>
    <w:rsid w:val="00A77201"/>
    <w:rsid w:val="00A77AFF"/>
    <w:rsid w:val="00A80147"/>
    <w:rsid w:val="00A80A0B"/>
    <w:rsid w:val="00A822BD"/>
    <w:rsid w:val="00A824AB"/>
    <w:rsid w:val="00A82B47"/>
    <w:rsid w:val="00A82BBD"/>
    <w:rsid w:val="00A82CA4"/>
    <w:rsid w:val="00A831B5"/>
    <w:rsid w:val="00A8336C"/>
    <w:rsid w:val="00A84296"/>
    <w:rsid w:val="00A84B22"/>
    <w:rsid w:val="00A85CD7"/>
    <w:rsid w:val="00A86E5F"/>
    <w:rsid w:val="00A90190"/>
    <w:rsid w:val="00A909F8"/>
    <w:rsid w:val="00A91BCD"/>
    <w:rsid w:val="00A929D6"/>
    <w:rsid w:val="00A9329F"/>
    <w:rsid w:val="00A939A8"/>
    <w:rsid w:val="00A93B5D"/>
    <w:rsid w:val="00A952BE"/>
    <w:rsid w:val="00A96148"/>
    <w:rsid w:val="00A9718A"/>
    <w:rsid w:val="00AA0B4F"/>
    <w:rsid w:val="00AA0FD6"/>
    <w:rsid w:val="00AA138F"/>
    <w:rsid w:val="00AA1B64"/>
    <w:rsid w:val="00AA2A44"/>
    <w:rsid w:val="00AA4281"/>
    <w:rsid w:val="00AA4775"/>
    <w:rsid w:val="00AA47E5"/>
    <w:rsid w:val="00AA6B11"/>
    <w:rsid w:val="00AA6B70"/>
    <w:rsid w:val="00AA6E7F"/>
    <w:rsid w:val="00AB0E3B"/>
    <w:rsid w:val="00AB143B"/>
    <w:rsid w:val="00AB15D0"/>
    <w:rsid w:val="00AB1982"/>
    <w:rsid w:val="00AB3350"/>
    <w:rsid w:val="00AB36AB"/>
    <w:rsid w:val="00AB398A"/>
    <w:rsid w:val="00AB4097"/>
    <w:rsid w:val="00AB45A8"/>
    <w:rsid w:val="00AB5907"/>
    <w:rsid w:val="00AB636D"/>
    <w:rsid w:val="00AB761A"/>
    <w:rsid w:val="00AB76CC"/>
    <w:rsid w:val="00AC0032"/>
    <w:rsid w:val="00AC0F1E"/>
    <w:rsid w:val="00AC16F6"/>
    <w:rsid w:val="00AC1960"/>
    <w:rsid w:val="00AC2772"/>
    <w:rsid w:val="00AC3C02"/>
    <w:rsid w:val="00AC435A"/>
    <w:rsid w:val="00AC56FD"/>
    <w:rsid w:val="00AC730D"/>
    <w:rsid w:val="00AC746E"/>
    <w:rsid w:val="00AC7C8A"/>
    <w:rsid w:val="00AD6348"/>
    <w:rsid w:val="00AE1DE4"/>
    <w:rsid w:val="00AE1E94"/>
    <w:rsid w:val="00AE2E59"/>
    <w:rsid w:val="00AE364D"/>
    <w:rsid w:val="00AE416E"/>
    <w:rsid w:val="00AE46A9"/>
    <w:rsid w:val="00AE46BB"/>
    <w:rsid w:val="00AE5791"/>
    <w:rsid w:val="00AE67BA"/>
    <w:rsid w:val="00AE67F4"/>
    <w:rsid w:val="00AE6FD0"/>
    <w:rsid w:val="00AF1E8E"/>
    <w:rsid w:val="00AF3E01"/>
    <w:rsid w:val="00AF461E"/>
    <w:rsid w:val="00AF6251"/>
    <w:rsid w:val="00AF6BED"/>
    <w:rsid w:val="00AF71D8"/>
    <w:rsid w:val="00AF73E9"/>
    <w:rsid w:val="00B000DD"/>
    <w:rsid w:val="00B00B06"/>
    <w:rsid w:val="00B029E4"/>
    <w:rsid w:val="00B0357F"/>
    <w:rsid w:val="00B038B2"/>
    <w:rsid w:val="00B04392"/>
    <w:rsid w:val="00B06465"/>
    <w:rsid w:val="00B07B3C"/>
    <w:rsid w:val="00B10C9C"/>
    <w:rsid w:val="00B1148A"/>
    <w:rsid w:val="00B116CC"/>
    <w:rsid w:val="00B169A6"/>
    <w:rsid w:val="00B170EB"/>
    <w:rsid w:val="00B17BB3"/>
    <w:rsid w:val="00B17F38"/>
    <w:rsid w:val="00B20428"/>
    <w:rsid w:val="00B217BB"/>
    <w:rsid w:val="00B21D07"/>
    <w:rsid w:val="00B222B0"/>
    <w:rsid w:val="00B227E2"/>
    <w:rsid w:val="00B235D9"/>
    <w:rsid w:val="00B26A83"/>
    <w:rsid w:val="00B2783D"/>
    <w:rsid w:val="00B27E3F"/>
    <w:rsid w:val="00B31AFC"/>
    <w:rsid w:val="00B31E39"/>
    <w:rsid w:val="00B32462"/>
    <w:rsid w:val="00B32E61"/>
    <w:rsid w:val="00B34F2A"/>
    <w:rsid w:val="00B363B4"/>
    <w:rsid w:val="00B363FA"/>
    <w:rsid w:val="00B36CDD"/>
    <w:rsid w:val="00B37246"/>
    <w:rsid w:val="00B37EC7"/>
    <w:rsid w:val="00B40E5E"/>
    <w:rsid w:val="00B41A9C"/>
    <w:rsid w:val="00B4254B"/>
    <w:rsid w:val="00B4590D"/>
    <w:rsid w:val="00B468C9"/>
    <w:rsid w:val="00B47025"/>
    <w:rsid w:val="00B50758"/>
    <w:rsid w:val="00B513A3"/>
    <w:rsid w:val="00B526B5"/>
    <w:rsid w:val="00B52986"/>
    <w:rsid w:val="00B52CA9"/>
    <w:rsid w:val="00B54596"/>
    <w:rsid w:val="00B60EC9"/>
    <w:rsid w:val="00B62654"/>
    <w:rsid w:val="00B6285C"/>
    <w:rsid w:val="00B63D01"/>
    <w:rsid w:val="00B63F34"/>
    <w:rsid w:val="00B6464E"/>
    <w:rsid w:val="00B64D51"/>
    <w:rsid w:val="00B70516"/>
    <w:rsid w:val="00B70788"/>
    <w:rsid w:val="00B70A55"/>
    <w:rsid w:val="00B70F7D"/>
    <w:rsid w:val="00B724C4"/>
    <w:rsid w:val="00B7278E"/>
    <w:rsid w:val="00B72E71"/>
    <w:rsid w:val="00B734DA"/>
    <w:rsid w:val="00B73B31"/>
    <w:rsid w:val="00B743DD"/>
    <w:rsid w:val="00B74556"/>
    <w:rsid w:val="00B757EA"/>
    <w:rsid w:val="00B75C83"/>
    <w:rsid w:val="00B75EB2"/>
    <w:rsid w:val="00B76EED"/>
    <w:rsid w:val="00B77945"/>
    <w:rsid w:val="00B82B59"/>
    <w:rsid w:val="00B830C8"/>
    <w:rsid w:val="00B84F1A"/>
    <w:rsid w:val="00B874B2"/>
    <w:rsid w:val="00B875E7"/>
    <w:rsid w:val="00B87D44"/>
    <w:rsid w:val="00B91272"/>
    <w:rsid w:val="00B92185"/>
    <w:rsid w:val="00B926AC"/>
    <w:rsid w:val="00B92A8D"/>
    <w:rsid w:val="00B92AD2"/>
    <w:rsid w:val="00B93530"/>
    <w:rsid w:val="00B935C1"/>
    <w:rsid w:val="00B939DF"/>
    <w:rsid w:val="00B94882"/>
    <w:rsid w:val="00B96375"/>
    <w:rsid w:val="00B97BCE"/>
    <w:rsid w:val="00B97E72"/>
    <w:rsid w:val="00BA080A"/>
    <w:rsid w:val="00BA0E3C"/>
    <w:rsid w:val="00BA117A"/>
    <w:rsid w:val="00BA1DC4"/>
    <w:rsid w:val="00BA3292"/>
    <w:rsid w:val="00BA412B"/>
    <w:rsid w:val="00BA416D"/>
    <w:rsid w:val="00BA4C39"/>
    <w:rsid w:val="00BA4E96"/>
    <w:rsid w:val="00BA5A0B"/>
    <w:rsid w:val="00BA5AA0"/>
    <w:rsid w:val="00BA7993"/>
    <w:rsid w:val="00BB0464"/>
    <w:rsid w:val="00BB0509"/>
    <w:rsid w:val="00BB07C5"/>
    <w:rsid w:val="00BB1591"/>
    <w:rsid w:val="00BB1A07"/>
    <w:rsid w:val="00BB2AF4"/>
    <w:rsid w:val="00BB3FA8"/>
    <w:rsid w:val="00BB406B"/>
    <w:rsid w:val="00BB4326"/>
    <w:rsid w:val="00BB4907"/>
    <w:rsid w:val="00BB54BE"/>
    <w:rsid w:val="00BB6C69"/>
    <w:rsid w:val="00BC0749"/>
    <w:rsid w:val="00BC0BF4"/>
    <w:rsid w:val="00BC29A4"/>
    <w:rsid w:val="00BC2B7F"/>
    <w:rsid w:val="00BC3436"/>
    <w:rsid w:val="00BC374F"/>
    <w:rsid w:val="00BC3AC1"/>
    <w:rsid w:val="00BC4278"/>
    <w:rsid w:val="00BC4F15"/>
    <w:rsid w:val="00BC72C2"/>
    <w:rsid w:val="00BC795C"/>
    <w:rsid w:val="00BD01CF"/>
    <w:rsid w:val="00BD267A"/>
    <w:rsid w:val="00BD2F44"/>
    <w:rsid w:val="00BD390D"/>
    <w:rsid w:val="00BD54E7"/>
    <w:rsid w:val="00BD7309"/>
    <w:rsid w:val="00BE0219"/>
    <w:rsid w:val="00BE077C"/>
    <w:rsid w:val="00BE0847"/>
    <w:rsid w:val="00BE13AE"/>
    <w:rsid w:val="00BE2379"/>
    <w:rsid w:val="00BE2483"/>
    <w:rsid w:val="00BE2DD8"/>
    <w:rsid w:val="00BE4192"/>
    <w:rsid w:val="00BE52F9"/>
    <w:rsid w:val="00BE65C4"/>
    <w:rsid w:val="00BE6C54"/>
    <w:rsid w:val="00BE72AB"/>
    <w:rsid w:val="00BF014F"/>
    <w:rsid w:val="00BF028E"/>
    <w:rsid w:val="00BF05E9"/>
    <w:rsid w:val="00BF1A07"/>
    <w:rsid w:val="00BF7332"/>
    <w:rsid w:val="00BF7912"/>
    <w:rsid w:val="00BF7D5E"/>
    <w:rsid w:val="00C00113"/>
    <w:rsid w:val="00C01324"/>
    <w:rsid w:val="00C02BE8"/>
    <w:rsid w:val="00C02D55"/>
    <w:rsid w:val="00C03F4A"/>
    <w:rsid w:val="00C0408C"/>
    <w:rsid w:val="00C0419A"/>
    <w:rsid w:val="00C048E4"/>
    <w:rsid w:val="00C0500B"/>
    <w:rsid w:val="00C063B5"/>
    <w:rsid w:val="00C07BF7"/>
    <w:rsid w:val="00C111C2"/>
    <w:rsid w:val="00C117BE"/>
    <w:rsid w:val="00C12058"/>
    <w:rsid w:val="00C12261"/>
    <w:rsid w:val="00C125FF"/>
    <w:rsid w:val="00C12E3F"/>
    <w:rsid w:val="00C1442D"/>
    <w:rsid w:val="00C15C99"/>
    <w:rsid w:val="00C16C10"/>
    <w:rsid w:val="00C172FF"/>
    <w:rsid w:val="00C17564"/>
    <w:rsid w:val="00C17F79"/>
    <w:rsid w:val="00C215DC"/>
    <w:rsid w:val="00C22625"/>
    <w:rsid w:val="00C226E2"/>
    <w:rsid w:val="00C239A1"/>
    <w:rsid w:val="00C2436E"/>
    <w:rsid w:val="00C24B75"/>
    <w:rsid w:val="00C26096"/>
    <w:rsid w:val="00C312A5"/>
    <w:rsid w:val="00C33E62"/>
    <w:rsid w:val="00C342EA"/>
    <w:rsid w:val="00C34593"/>
    <w:rsid w:val="00C3494D"/>
    <w:rsid w:val="00C34AC0"/>
    <w:rsid w:val="00C36071"/>
    <w:rsid w:val="00C365B0"/>
    <w:rsid w:val="00C36AD8"/>
    <w:rsid w:val="00C37345"/>
    <w:rsid w:val="00C37D70"/>
    <w:rsid w:val="00C40EB6"/>
    <w:rsid w:val="00C41D1A"/>
    <w:rsid w:val="00C4211D"/>
    <w:rsid w:val="00C42406"/>
    <w:rsid w:val="00C43C19"/>
    <w:rsid w:val="00C4478D"/>
    <w:rsid w:val="00C447A2"/>
    <w:rsid w:val="00C45A33"/>
    <w:rsid w:val="00C463FE"/>
    <w:rsid w:val="00C46F38"/>
    <w:rsid w:val="00C50FA8"/>
    <w:rsid w:val="00C5261D"/>
    <w:rsid w:val="00C530F8"/>
    <w:rsid w:val="00C548E7"/>
    <w:rsid w:val="00C55388"/>
    <w:rsid w:val="00C55A93"/>
    <w:rsid w:val="00C55B51"/>
    <w:rsid w:val="00C55B69"/>
    <w:rsid w:val="00C55DA8"/>
    <w:rsid w:val="00C55E3F"/>
    <w:rsid w:val="00C57F94"/>
    <w:rsid w:val="00C601D3"/>
    <w:rsid w:val="00C60798"/>
    <w:rsid w:val="00C61957"/>
    <w:rsid w:val="00C638E1"/>
    <w:rsid w:val="00C63E79"/>
    <w:rsid w:val="00C64510"/>
    <w:rsid w:val="00C652C7"/>
    <w:rsid w:val="00C657D8"/>
    <w:rsid w:val="00C658DD"/>
    <w:rsid w:val="00C66034"/>
    <w:rsid w:val="00C666EE"/>
    <w:rsid w:val="00C67042"/>
    <w:rsid w:val="00C714C0"/>
    <w:rsid w:val="00C7151B"/>
    <w:rsid w:val="00C72D91"/>
    <w:rsid w:val="00C7409D"/>
    <w:rsid w:val="00C75070"/>
    <w:rsid w:val="00C750ED"/>
    <w:rsid w:val="00C76002"/>
    <w:rsid w:val="00C76357"/>
    <w:rsid w:val="00C767C2"/>
    <w:rsid w:val="00C76ECE"/>
    <w:rsid w:val="00C81FA5"/>
    <w:rsid w:val="00C82DB0"/>
    <w:rsid w:val="00C8308D"/>
    <w:rsid w:val="00C8358A"/>
    <w:rsid w:val="00C83811"/>
    <w:rsid w:val="00C83FD0"/>
    <w:rsid w:val="00C8421A"/>
    <w:rsid w:val="00C84665"/>
    <w:rsid w:val="00C84A5C"/>
    <w:rsid w:val="00C85550"/>
    <w:rsid w:val="00C8593C"/>
    <w:rsid w:val="00C85A07"/>
    <w:rsid w:val="00C87E10"/>
    <w:rsid w:val="00C90022"/>
    <w:rsid w:val="00C909BF"/>
    <w:rsid w:val="00C9124F"/>
    <w:rsid w:val="00C913DC"/>
    <w:rsid w:val="00C917CF"/>
    <w:rsid w:val="00C91BF6"/>
    <w:rsid w:val="00C92A8F"/>
    <w:rsid w:val="00C92CEC"/>
    <w:rsid w:val="00C94081"/>
    <w:rsid w:val="00C97480"/>
    <w:rsid w:val="00CA0C80"/>
    <w:rsid w:val="00CA1EF6"/>
    <w:rsid w:val="00CA3F86"/>
    <w:rsid w:val="00CA4E7D"/>
    <w:rsid w:val="00CA4F65"/>
    <w:rsid w:val="00CA52AA"/>
    <w:rsid w:val="00CA5441"/>
    <w:rsid w:val="00CA6060"/>
    <w:rsid w:val="00CA6483"/>
    <w:rsid w:val="00CA6C98"/>
    <w:rsid w:val="00CA7740"/>
    <w:rsid w:val="00CA7765"/>
    <w:rsid w:val="00CB00F5"/>
    <w:rsid w:val="00CB0A08"/>
    <w:rsid w:val="00CB19C5"/>
    <w:rsid w:val="00CB2C66"/>
    <w:rsid w:val="00CB55A2"/>
    <w:rsid w:val="00CB6EB9"/>
    <w:rsid w:val="00CB77E2"/>
    <w:rsid w:val="00CC0B7A"/>
    <w:rsid w:val="00CC0F5E"/>
    <w:rsid w:val="00CC137A"/>
    <w:rsid w:val="00CC2520"/>
    <w:rsid w:val="00CC35A7"/>
    <w:rsid w:val="00CC3C60"/>
    <w:rsid w:val="00CC4AAC"/>
    <w:rsid w:val="00CC5249"/>
    <w:rsid w:val="00CD1792"/>
    <w:rsid w:val="00CD287C"/>
    <w:rsid w:val="00CD2984"/>
    <w:rsid w:val="00CD422B"/>
    <w:rsid w:val="00CD57D2"/>
    <w:rsid w:val="00CD5CB7"/>
    <w:rsid w:val="00CD5D10"/>
    <w:rsid w:val="00CE0DD2"/>
    <w:rsid w:val="00CE1634"/>
    <w:rsid w:val="00CE1AA3"/>
    <w:rsid w:val="00CE4571"/>
    <w:rsid w:val="00CE5428"/>
    <w:rsid w:val="00CE58B1"/>
    <w:rsid w:val="00CE6BAA"/>
    <w:rsid w:val="00CE701A"/>
    <w:rsid w:val="00CE7051"/>
    <w:rsid w:val="00CF033B"/>
    <w:rsid w:val="00CF0356"/>
    <w:rsid w:val="00CF0B3C"/>
    <w:rsid w:val="00CF1091"/>
    <w:rsid w:val="00CF269D"/>
    <w:rsid w:val="00CF27FB"/>
    <w:rsid w:val="00CF3633"/>
    <w:rsid w:val="00CF4663"/>
    <w:rsid w:val="00CF49A0"/>
    <w:rsid w:val="00CF66BE"/>
    <w:rsid w:val="00D00142"/>
    <w:rsid w:val="00D003E9"/>
    <w:rsid w:val="00D018F0"/>
    <w:rsid w:val="00D02A11"/>
    <w:rsid w:val="00D041C4"/>
    <w:rsid w:val="00D04658"/>
    <w:rsid w:val="00D050C5"/>
    <w:rsid w:val="00D05807"/>
    <w:rsid w:val="00D05D35"/>
    <w:rsid w:val="00D061CB"/>
    <w:rsid w:val="00D06CD4"/>
    <w:rsid w:val="00D1090F"/>
    <w:rsid w:val="00D10AA3"/>
    <w:rsid w:val="00D10F42"/>
    <w:rsid w:val="00D11A6F"/>
    <w:rsid w:val="00D12EA7"/>
    <w:rsid w:val="00D130D1"/>
    <w:rsid w:val="00D133E3"/>
    <w:rsid w:val="00D14E0A"/>
    <w:rsid w:val="00D1520E"/>
    <w:rsid w:val="00D205B1"/>
    <w:rsid w:val="00D208B4"/>
    <w:rsid w:val="00D218C1"/>
    <w:rsid w:val="00D2509E"/>
    <w:rsid w:val="00D26703"/>
    <w:rsid w:val="00D2686B"/>
    <w:rsid w:val="00D26EA4"/>
    <w:rsid w:val="00D27178"/>
    <w:rsid w:val="00D30314"/>
    <w:rsid w:val="00D30C3D"/>
    <w:rsid w:val="00D3227F"/>
    <w:rsid w:val="00D328C7"/>
    <w:rsid w:val="00D3328B"/>
    <w:rsid w:val="00D3342E"/>
    <w:rsid w:val="00D338A1"/>
    <w:rsid w:val="00D33902"/>
    <w:rsid w:val="00D33F19"/>
    <w:rsid w:val="00D340AB"/>
    <w:rsid w:val="00D34670"/>
    <w:rsid w:val="00D358C7"/>
    <w:rsid w:val="00D36270"/>
    <w:rsid w:val="00D36E39"/>
    <w:rsid w:val="00D37BBC"/>
    <w:rsid w:val="00D41795"/>
    <w:rsid w:val="00D41EF5"/>
    <w:rsid w:val="00D4249F"/>
    <w:rsid w:val="00D466D5"/>
    <w:rsid w:val="00D50561"/>
    <w:rsid w:val="00D505C2"/>
    <w:rsid w:val="00D51772"/>
    <w:rsid w:val="00D535FC"/>
    <w:rsid w:val="00D53EFB"/>
    <w:rsid w:val="00D541E0"/>
    <w:rsid w:val="00D61EC7"/>
    <w:rsid w:val="00D62DEB"/>
    <w:rsid w:val="00D63804"/>
    <w:rsid w:val="00D63F75"/>
    <w:rsid w:val="00D64F7B"/>
    <w:rsid w:val="00D65BDD"/>
    <w:rsid w:val="00D65FB1"/>
    <w:rsid w:val="00D6626D"/>
    <w:rsid w:val="00D66EC9"/>
    <w:rsid w:val="00D7160B"/>
    <w:rsid w:val="00D7347F"/>
    <w:rsid w:val="00D76BCE"/>
    <w:rsid w:val="00D76DAB"/>
    <w:rsid w:val="00D814E7"/>
    <w:rsid w:val="00D81E0D"/>
    <w:rsid w:val="00D82D62"/>
    <w:rsid w:val="00D848DE"/>
    <w:rsid w:val="00D8497F"/>
    <w:rsid w:val="00D8631F"/>
    <w:rsid w:val="00D87755"/>
    <w:rsid w:val="00D92842"/>
    <w:rsid w:val="00D94675"/>
    <w:rsid w:val="00D95243"/>
    <w:rsid w:val="00D959AA"/>
    <w:rsid w:val="00D97B59"/>
    <w:rsid w:val="00DA25AA"/>
    <w:rsid w:val="00DA3680"/>
    <w:rsid w:val="00DA4048"/>
    <w:rsid w:val="00DA5EDC"/>
    <w:rsid w:val="00DA6994"/>
    <w:rsid w:val="00DA6B3E"/>
    <w:rsid w:val="00DB0EA4"/>
    <w:rsid w:val="00DB1820"/>
    <w:rsid w:val="00DB40B2"/>
    <w:rsid w:val="00DB42B1"/>
    <w:rsid w:val="00DB4301"/>
    <w:rsid w:val="00DB5A51"/>
    <w:rsid w:val="00DB695E"/>
    <w:rsid w:val="00DB6B1D"/>
    <w:rsid w:val="00DC1041"/>
    <w:rsid w:val="00DC11B8"/>
    <w:rsid w:val="00DC1857"/>
    <w:rsid w:val="00DC2096"/>
    <w:rsid w:val="00DC242D"/>
    <w:rsid w:val="00DC328B"/>
    <w:rsid w:val="00DC426B"/>
    <w:rsid w:val="00DC4BC4"/>
    <w:rsid w:val="00DC65A0"/>
    <w:rsid w:val="00DC6E40"/>
    <w:rsid w:val="00DC7189"/>
    <w:rsid w:val="00DC72AC"/>
    <w:rsid w:val="00DD038B"/>
    <w:rsid w:val="00DD0B34"/>
    <w:rsid w:val="00DD1F91"/>
    <w:rsid w:val="00DD3DBD"/>
    <w:rsid w:val="00DD4003"/>
    <w:rsid w:val="00DD5341"/>
    <w:rsid w:val="00DD5DF7"/>
    <w:rsid w:val="00DD6119"/>
    <w:rsid w:val="00DD6535"/>
    <w:rsid w:val="00DD67E2"/>
    <w:rsid w:val="00DD6921"/>
    <w:rsid w:val="00DD6999"/>
    <w:rsid w:val="00DD7D82"/>
    <w:rsid w:val="00DE009F"/>
    <w:rsid w:val="00DE028C"/>
    <w:rsid w:val="00DE137F"/>
    <w:rsid w:val="00DE1C4B"/>
    <w:rsid w:val="00DE5770"/>
    <w:rsid w:val="00DE6DB7"/>
    <w:rsid w:val="00DE7C9C"/>
    <w:rsid w:val="00DF0A4F"/>
    <w:rsid w:val="00DF2DB7"/>
    <w:rsid w:val="00DF4123"/>
    <w:rsid w:val="00DF55F3"/>
    <w:rsid w:val="00DF5F33"/>
    <w:rsid w:val="00E01FC5"/>
    <w:rsid w:val="00E02600"/>
    <w:rsid w:val="00E02967"/>
    <w:rsid w:val="00E037FF"/>
    <w:rsid w:val="00E03A15"/>
    <w:rsid w:val="00E05373"/>
    <w:rsid w:val="00E055D9"/>
    <w:rsid w:val="00E061D8"/>
    <w:rsid w:val="00E0647C"/>
    <w:rsid w:val="00E0677B"/>
    <w:rsid w:val="00E06F2D"/>
    <w:rsid w:val="00E0735C"/>
    <w:rsid w:val="00E131BC"/>
    <w:rsid w:val="00E13955"/>
    <w:rsid w:val="00E1421D"/>
    <w:rsid w:val="00E16798"/>
    <w:rsid w:val="00E17619"/>
    <w:rsid w:val="00E20547"/>
    <w:rsid w:val="00E215F7"/>
    <w:rsid w:val="00E21EB3"/>
    <w:rsid w:val="00E241A1"/>
    <w:rsid w:val="00E307FA"/>
    <w:rsid w:val="00E31F82"/>
    <w:rsid w:val="00E32773"/>
    <w:rsid w:val="00E33318"/>
    <w:rsid w:val="00E363FF"/>
    <w:rsid w:val="00E3686E"/>
    <w:rsid w:val="00E424FB"/>
    <w:rsid w:val="00E42E5C"/>
    <w:rsid w:val="00E430E6"/>
    <w:rsid w:val="00E4347C"/>
    <w:rsid w:val="00E434CB"/>
    <w:rsid w:val="00E43F11"/>
    <w:rsid w:val="00E4456B"/>
    <w:rsid w:val="00E454E9"/>
    <w:rsid w:val="00E46BB7"/>
    <w:rsid w:val="00E46C12"/>
    <w:rsid w:val="00E4707D"/>
    <w:rsid w:val="00E500F2"/>
    <w:rsid w:val="00E50496"/>
    <w:rsid w:val="00E50858"/>
    <w:rsid w:val="00E51B30"/>
    <w:rsid w:val="00E51C10"/>
    <w:rsid w:val="00E52E5A"/>
    <w:rsid w:val="00E53417"/>
    <w:rsid w:val="00E54209"/>
    <w:rsid w:val="00E55BF4"/>
    <w:rsid w:val="00E56A51"/>
    <w:rsid w:val="00E57730"/>
    <w:rsid w:val="00E57CAE"/>
    <w:rsid w:val="00E62C6D"/>
    <w:rsid w:val="00E641D1"/>
    <w:rsid w:val="00E65886"/>
    <w:rsid w:val="00E65F34"/>
    <w:rsid w:val="00E66A12"/>
    <w:rsid w:val="00E670D1"/>
    <w:rsid w:val="00E70CD9"/>
    <w:rsid w:val="00E70E52"/>
    <w:rsid w:val="00E7114F"/>
    <w:rsid w:val="00E71496"/>
    <w:rsid w:val="00E721FD"/>
    <w:rsid w:val="00E72734"/>
    <w:rsid w:val="00E727E5"/>
    <w:rsid w:val="00E73C9E"/>
    <w:rsid w:val="00E741BF"/>
    <w:rsid w:val="00E74705"/>
    <w:rsid w:val="00E760A0"/>
    <w:rsid w:val="00E777D6"/>
    <w:rsid w:val="00E806C1"/>
    <w:rsid w:val="00E81244"/>
    <w:rsid w:val="00E8202A"/>
    <w:rsid w:val="00E8400B"/>
    <w:rsid w:val="00E84AFA"/>
    <w:rsid w:val="00E869E0"/>
    <w:rsid w:val="00E86DF7"/>
    <w:rsid w:val="00E86EEA"/>
    <w:rsid w:val="00E8773F"/>
    <w:rsid w:val="00E92319"/>
    <w:rsid w:val="00E924EC"/>
    <w:rsid w:val="00E9307A"/>
    <w:rsid w:val="00E94282"/>
    <w:rsid w:val="00E94663"/>
    <w:rsid w:val="00E94B0C"/>
    <w:rsid w:val="00E9502F"/>
    <w:rsid w:val="00E978F6"/>
    <w:rsid w:val="00EA0D36"/>
    <w:rsid w:val="00EA2076"/>
    <w:rsid w:val="00EA40E5"/>
    <w:rsid w:val="00EA4A8E"/>
    <w:rsid w:val="00EA59DD"/>
    <w:rsid w:val="00EA7D34"/>
    <w:rsid w:val="00EB394A"/>
    <w:rsid w:val="00EB5A2E"/>
    <w:rsid w:val="00EB5E88"/>
    <w:rsid w:val="00EB60B0"/>
    <w:rsid w:val="00EB65A3"/>
    <w:rsid w:val="00EB6BC3"/>
    <w:rsid w:val="00EB6F1C"/>
    <w:rsid w:val="00EB767B"/>
    <w:rsid w:val="00EB791E"/>
    <w:rsid w:val="00EC0D8F"/>
    <w:rsid w:val="00EC12C0"/>
    <w:rsid w:val="00EC2818"/>
    <w:rsid w:val="00EC73D0"/>
    <w:rsid w:val="00EC77AB"/>
    <w:rsid w:val="00EC7BF6"/>
    <w:rsid w:val="00ED01AE"/>
    <w:rsid w:val="00ED02FF"/>
    <w:rsid w:val="00ED0837"/>
    <w:rsid w:val="00ED2B86"/>
    <w:rsid w:val="00ED4EAC"/>
    <w:rsid w:val="00ED53E8"/>
    <w:rsid w:val="00ED5BA2"/>
    <w:rsid w:val="00ED67D6"/>
    <w:rsid w:val="00EE0AC4"/>
    <w:rsid w:val="00EE0BF0"/>
    <w:rsid w:val="00EE0EE4"/>
    <w:rsid w:val="00EE1599"/>
    <w:rsid w:val="00EE5529"/>
    <w:rsid w:val="00EE57D7"/>
    <w:rsid w:val="00EE6712"/>
    <w:rsid w:val="00EE700B"/>
    <w:rsid w:val="00EE7B05"/>
    <w:rsid w:val="00EE7FDF"/>
    <w:rsid w:val="00EF0789"/>
    <w:rsid w:val="00EF33B7"/>
    <w:rsid w:val="00EF3E6B"/>
    <w:rsid w:val="00EF4876"/>
    <w:rsid w:val="00EF4AB6"/>
    <w:rsid w:val="00EF4D55"/>
    <w:rsid w:val="00EF53E4"/>
    <w:rsid w:val="00EF636F"/>
    <w:rsid w:val="00EF6C3D"/>
    <w:rsid w:val="00EF7FEE"/>
    <w:rsid w:val="00F004EF"/>
    <w:rsid w:val="00F019C6"/>
    <w:rsid w:val="00F0656A"/>
    <w:rsid w:val="00F06D1F"/>
    <w:rsid w:val="00F07285"/>
    <w:rsid w:val="00F07C98"/>
    <w:rsid w:val="00F10D0E"/>
    <w:rsid w:val="00F1161D"/>
    <w:rsid w:val="00F12E9E"/>
    <w:rsid w:val="00F14248"/>
    <w:rsid w:val="00F15420"/>
    <w:rsid w:val="00F1641B"/>
    <w:rsid w:val="00F16C7A"/>
    <w:rsid w:val="00F17009"/>
    <w:rsid w:val="00F22A59"/>
    <w:rsid w:val="00F23F10"/>
    <w:rsid w:val="00F241C2"/>
    <w:rsid w:val="00F24F61"/>
    <w:rsid w:val="00F25AFC"/>
    <w:rsid w:val="00F300B3"/>
    <w:rsid w:val="00F30985"/>
    <w:rsid w:val="00F309E5"/>
    <w:rsid w:val="00F31BDB"/>
    <w:rsid w:val="00F32C92"/>
    <w:rsid w:val="00F335F1"/>
    <w:rsid w:val="00F33C40"/>
    <w:rsid w:val="00F34FBF"/>
    <w:rsid w:val="00F37A4A"/>
    <w:rsid w:val="00F37FEA"/>
    <w:rsid w:val="00F40C89"/>
    <w:rsid w:val="00F40E3B"/>
    <w:rsid w:val="00F417AB"/>
    <w:rsid w:val="00F4185F"/>
    <w:rsid w:val="00F418E7"/>
    <w:rsid w:val="00F4374C"/>
    <w:rsid w:val="00F43D16"/>
    <w:rsid w:val="00F44B05"/>
    <w:rsid w:val="00F50457"/>
    <w:rsid w:val="00F5093D"/>
    <w:rsid w:val="00F526A0"/>
    <w:rsid w:val="00F52A59"/>
    <w:rsid w:val="00F52B8A"/>
    <w:rsid w:val="00F52C89"/>
    <w:rsid w:val="00F53D43"/>
    <w:rsid w:val="00F542DC"/>
    <w:rsid w:val="00F557E8"/>
    <w:rsid w:val="00F55F92"/>
    <w:rsid w:val="00F562CD"/>
    <w:rsid w:val="00F56D5F"/>
    <w:rsid w:val="00F57683"/>
    <w:rsid w:val="00F60832"/>
    <w:rsid w:val="00F61973"/>
    <w:rsid w:val="00F628AC"/>
    <w:rsid w:val="00F642FC"/>
    <w:rsid w:val="00F65851"/>
    <w:rsid w:val="00F664BA"/>
    <w:rsid w:val="00F67488"/>
    <w:rsid w:val="00F716C5"/>
    <w:rsid w:val="00F718E3"/>
    <w:rsid w:val="00F721D0"/>
    <w:rsid w:val="00F7249C"/>
    <w:rsid w:val="00F72502"/>
    <w:rsid w:val="00F73C2D"/>
    <w:rsid w:val="00F73E46"/>
    <w:rsid w:val="00F740B1"/>
    <w:rsid w:val="00F75867"/>
    <w:rsid w:val="00F759BB"/>
    <w:rsid w:val="00F76EA3"/>
    <w:rsid w:val="00F76FBC"/>
    <w:rsid w:val="00F77A7B"/>
    <w:rsid w:val="00F80319"/>
    <w:rsid w:val="00F80DC2"/>
    <w:rsid w:val="00F80E75"/>
    <w:rsid w:val="00F83CA6"/>
    <w:rsid w:val="00F849CD"/>
    <w:rsid w:val="00F84D57"/>
    <w:rsid w:val="00F859E3"/>
    <w:rsid w:val="00F87369"/>
    <w:rsid w:val="00F87D55"/>
    <w:rsid w:val="00F91641"/>
    <w:rsid w:val="00F923BA"/>
    <w:rsid w:val="00F92884"/>
    <w:rsid w:val="00F92BDA"/>
    <w:rsid w:val="00F92E2B"/>
    <w:rsid w:val="00F94228"/>
    <w:rsid w:val="00F948B1"/>
    <w:rsid w:val="00F949F0"/>
    <w:rsid w:val="00F95415"/>
    <w:rsid w:val="00F9563C"/>
    <w:rsid w:val="00F95FE1"/>
    <w:rsid w:val="00F963F2"/>
    <w:rsid w:val="00F96A47"/>
    <w:rsid w:val="00FA0026"/>
    <w:rsid w:val="00FA05BB"/>
    <w:rsid w:val="00FA239E"/>
    <w:rsid w:val="00FA23AA"/>
    <w:rsid w:val="00FA3266"/>
    <w:rsid w:val="00FA47A0"/>
    <w:rsid w:val="00FA5CB7"/>
    <w:rsid w:val="00FA5DC3"/>
    <w:rsid w:val="00FA7AC7"/>
    <w:rsid w:val="00FB0104"/>
    <w:rsid w:val="00FB0D3D"/>
    <w:rsid w:val="00FB1BB5"/>
    <w:rsid w:val="00FB1D35"/>
    <w:rsid w:val="00FB1E26"/>
    <w:rsid w:val="00FB1F18"/>
    <w:rsid w:val="00FB23CE"/>
    <w:rsid w:val="00FB24E7"/>
    <w:rsid w:val="00FB2633"/>
    <w:rsid w:val="00FB28C2"/>
    <w:rsid w:val="00FB3EE6"/>
    <w:rsid w:val="00FB5A2C"/>
    <w:rsid w:val="00FB65F7"/>
    <w:rsid w:val="00FB6C04"/>
    <w:rsid w:val="00FB741D"/>
    <w:rsid w:val="00FB77F4"/>
    <w:rsid w:val="00FC1B5C"/>
    <w:rsid w:val="00FC1EAF"/>
    <w:rsid w:val="00FC24E5"/>
    <w:rsid w:val="00FC2514"/>
    <w:rsid w:val="00FC2613"/>
    <w:rsid w:val="00FC2F45"/>
    <w:rsid w:val="00FC33EA"/>
    <w:rsid w:val="00FC4173"/>
    <w:rsid w:val="00FC4F29"/>
    <w:rsid w:val="00FC5E59"/>
    <w:rsid w:val="00FC637E"/>
    <w:rsid w:val="00FD0552"/>
    <w:rsid w:val="00FD0687"/>
    <w:rsid w:val="00FD0DD9"/>
    <w:rsid w:val="00FD1101"/>
    <w:rsid w:val="00FD160E"/>
    <w:rsid w:val="00FD1851"/>
    <w:rsid w:val="00FD1F9D"/>
    <w:rsid w:val="00FD2894"/>
    <w:rsid w:val="00FD2ACC"/>
    <w:rsid w:val="00FD2CCE"/>
    <w:rsid w:val="00FD37D4"/>
    <w:rsid w:val="00FD3A7A"/>
    <w:rsid w:val="00FD4430"/>
    <w:rsid w:val="00FD6BAC"/>
    <w:rsid w:val="00FD70BA"/>
    <w:rsid w:val="00FD7412"/>
    <w:rsid w:val="00FD7458"/>
    <w:rsid w:val="00FE03E0"/>
    <w:rsid w:val="00FE05D6"/>
    <w:rsid w:val="00FE4992"/>
    <w:rsid w:val="00FE4B45"/>
    <w:rsid w:val="00FE4EDA"/>
    <w:rsid w:val="00FE53B0"/>
    <w:rsid w:val="00FE59F8"/>
    <w:rsid w:val="00FE6AF3"/>
    <w:rsid w:val="00FE6BA6"/>
    <w:rsid w:val="00FE6C19"/>
    <w:rsid w:val="00FF0798"/>
    <w:rsid w:val="00FF16FC"/>
    <w:rsid w:val="00FF1FF2"/>
    <w:rsid w:val="00FF368C"/>
    <w:rsid w:val="00FF3A31"/>
    <w:rsid w:val="00FF41B1"/>
    <w:rsid w:val="00FF4381"/>
    <w:rsid w:val="00FF4D55"/>
    <w:rsid w:val="00FF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92348"/>
  <w15:docId w15:val="{36FDF274-7DC0-4DD8-A24A-57D0EB65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8E7"/>
    <w:pPr>
      <w:widowControl w:val="0"/>
      <w:jc w:val="both"/>
    </w:pPr>
  </w:style>
  <w:style w:type="paragraph" w:styleId="1">
    <w:name w:val="heading 1"/>
    <w:basedOn w:val="a"/>
    <w:next w:val="a"/>
    <w:link w:val="10"/>
    <w:uiPriority w:val="9"/>
    <w:qFormat/>
    <w:rsid w:val="006226E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326"/>
    <w:pPr>
      <w:tabs>
        <w:tab w:val="center" w:pos="4252"/>
        <w:tab w:val="right" w:pos="8504"/>
      </w:tabs>
      <w:snapToGrid w:val="0"/>
    </w:pPr>
  </w:style>
  <w:style w:type="character" w:customStyle="1" w:styleId="a4">
    <w:name w:val="ヘッダー (文字)"/>
    <w:basedOn w:val="a0"/>
    <w:link w:val="a3"/>
    <w:uiPriority w:val="99"/>
    <w:rsid w:val="00BB4326"/>
  </w:style>
  <w:style w:type="paragraph" w:styleId="a5">
    <w:name w:val="footer"/>
    <w:basedOn w:val="a"/>
    <w:link w:val="a6"/>
    <w:uiPriority w:val="99"/>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865035"/>
    <w:pPr>
      <w:ind w:leftChars="400" w:left="840"/>
    </w:pPr>
  </w:style>
  <w:style w:type="character" w:styleId="ac">
    <w:name w:val="annotation reference"/>
    <w:basedOn w:val="a0"/>
    <w:uiPriority w:val="99"/>
    <w:semiHidden/>
    <w:unhideWhenUsed/>
    <w:rsid w:val="0062461D"/>
    <w:rPr>
      <w:sz w:val="18"/>
      <w:szCs w:val="18"/>
    </w:rPr>
  </w:style>
  <w:style w:type="paragraph" w:styleId="ad">
    <w:name w:val="annotation text"/>
    <w:aliases w:val=" Char,Char"/>
    <w:basedOn w:val="a"/>
    <w:link w:val="ae"/>
    <w:uiPriority w:val="99"/>
    <w:unhideWhenUsed/>
    <w:rsid w:val="0062461D"/>
    <w:pPr>
      <w:overflowPunct w:val="0"/>
      <w:adjustRightInd w:val="0"/>
      <w:jc w:val="left"/>
      <w:textAlignment w:val="baseline"/>
    </w:pPr>
    <w:rPr>
      <w:rFonts w:ascii="ＭＳ 明朝" w:eastAsia="ＭＳ 明朝" w:hAnsi="ＭＳ 明朝" w:cs="ＭＳ 明朝"/>
      <w:color w:val="000000"/>
      <w:kern w:val="0"/>
      <w:sz w:val="24"/>
      <w:szCs w:val="24"/>
    </w:rPr>
  </w:style>
  <w:style w:type="character" w:customStyle="1" w:styleId="ae">
    <w:name w:val="コメント文字列 (文字)"/>
    <w:aliases w:val=" Char (文字),Char (文字)"/>
    <w:basedOn w:val="a0"/>
    <w:link w:val="ad"/>
    <w:uiPriority w:val="99"/>
    <w:rsid w:val="0062461D"/>
    <w:rPr>
      <w:rFonts w:ascii="ＭＳ 明朝" w:eastAsia="ＭＳ 明朝" w:hAnsi="ＭＳ 明朝" w:cs="ＭＳ 明朝"/>
      <w:color w:val="000000"/>
      <w:kern w:val="0"/>
      <w:sz w:val="24"/>
      <w:szCs w:val="24"/>
    </w:rPr>
  </w:style>
  <w:style w:type="paragraph" w:styleId="af">
    <w:name w:val="Balloon Text"/>
    <w:basedOn w:val="a"/>
    <w:link w:val="af0"/>
    <w:semiHidden/>
    <w:unhideWhenUsed/>
    <w:rsid w:val="00512321"/>
    <w:rPr>
      <w:rFonts w:ascii="Arial" w:eastAsia="ＭＳ ゴシック" w:hAnsi="Arial" w:cs="Times New Roman"/>
      <w:sz w:val="18"/>
      <w:szCs w:val="18"/>
    </w:rPr>
  </w:style>
  <w:style w:type="character" w:customStyle="1" w:styleId="af0">
    <w:name w:val="吹き出し (文字)"/>
    <w:basedOn w:val="a0"/>
    <w:link w:val="af"/>
    <w:uiPriority w:val="99"/>
    <w:semiHidden/>
    <w:rsid w:val="00512321"/>
    <w:rPr>
      <w:rFonts w:ascii="Arial" w:eastAsia="ＭＳ ゴシック" w:hAnsi="Arial" w:cs="Times New Roman"/>
      <w:sz w:val="18"/>
      <w:szCs w:val="18"/>
    </w:rPr>
  </w:style>
  <w:style w:type="paragraph" w:styleId="af1">
    <w:name w:val="Date"/>
    <w:basedOn w:val="a"/>
    <w:next w:val="a"/>
    <w:link w:val="af2"/>
    <w:unhideWhenUsed/>
    <w:rsid w:val="00512321"/>
    <w:rPr>
      <w:rFonts w:ascii="Century" w:eastAsia="ＭＳ 明朝" w:hAnsi="Century" w:cs="Times New Roman"/>
    </w:rPr>
  </w:style>
  <w:style w:type="character" w:customStyle="1" w:styleId="af2">
    <w:name w:val="日付 (文字)"/>
    <w:basedOn w:val="a0"/>
    <w:link w:val="af1"/>
    <w:uiPriority w:val="99"/>
    <w:semiHidden/>
    <w:rsid w:val="00512321"/>
    <w:rPr>
      <w:rFonts w:ascii="Century" w:eastAsia="ＭＳ 明朝" w:hAnsi="Century" w:cs="Times New Roman"/>
    </w:rPr>
  </w:style>
  <w:style w:type="paragraph" w:styleId="af3">
    <w:name w:val="annotation subject"/>
    <w:basedOn w:val="ad"/>
    <w:next w:val="ad"/>
    <w:link w:val="af4"/>
    <w:uiPriority w:val="99"/>
    <w:semiHidden/>
    <w:unhideWhenUsed/>
    <w:rsid w:val="00BC2B7F"/>
    <w:pPr>
      <w:overflowPunct/>
      <w:adjustRightInd/>
      <w:textAlignment w:val="auto"/>
    </w:pPr>
    <w:rPr>
      <w:rFonts w:ascii="Century" w:hAnsi="Century" w:cs="Times New Roman"/>
      <w:b/>
      <w:bCs/>
      <w:color w:val="auto"/>
      <w:kern w:val="2"/>
      <w:sz w:val="21"/>
      <w:szCs w:val="22"/>
    </w:rPr>
  </w:style>
  <w:style w:type="character" w:customStyle="1" w:styleId="af4">
    <w:name w:val="コメント内容 (文字)"/>
    <w:basedOn w:val="ae"/>
    <w:link w:val="af3"/>
    <w:uiPriority w:val="99"/>
    <w:semiHidden/>
    <w:rsid w:val="00BC2B7F"/>
    <w:rPr>
      <w:rFonts w:ascii="Century" w:eastAsia="ＭＳ 明朝" w:hAnsi="Century" w:cs="Times New Roman"/>
      <w:b/>
      <w:bCs/>
      <w:color w:val="000000"/>
      <w:kern w:val="0"/>
      <w:sz w:val="24"/>
      <w:szCs w:val="24"/>
    </w:rPr>
  </w:style>
  <w:style w:type="character" w:styleId="af5">
    <w:name w:val="page number"/>
    <w:basedOn w:val="a0"/>
    <w:rsid w:val="00454452"/>
  </w:style>
  <w:style w:type="paragraph" w:customStyle="1" w:styleId="af6">
    <w:uiPriority w:val="99"/>
    <w:unhideWhenUsed/>
    <w:rsid w:val="00454452"/>
  </w:style>
  <w:style w:type="paragraph" w:styleId="af7">
    <w:name w:val="Revision"/>
    <w:hidden/>
    <w:uiPriority w:val="99"/>
    <w:semiHidden/>
    <w:rsid w:val="00454452"/>
    <w:rPr>
      <w:rFonts w:ascii="Century" w:eastAsia="ＭＳ 明朝" w:hAnsi="Century" w:cs="Times New Roman"/>
      <w:szCs w:val="24"/>
    </w:rPr>
  </w:style>
  <w:style w:type="character" w:styleId="HTML">
    <w:name w:val="HTML Typewriter"/>
    <w:basedOn w:val="a0"/>
    <w:uiPriority w:val="99"/>
    <w:semiHidden/>
    <w:unhideWhenUsed/>
    <w:rsid w:val="00454452"/>
    <w:rPr>
      <w:rFonts w:ascii="Courier New" w:hAnsi="Courier New" w:cs="Courier New"/>
      <w:sz w:val="20"/>
      <w:szCs w:val="20"/>
    </w:rPr>
  </w:style>
  <w:style w:type="paragraph" w:styleId="Web">
    <w:name w:val="Normal (Web)"/>
    <w:basedOn w:val="a"/>
    <w:uiPriority w:val="99"/>
    <w:semiHidden/>
    <w:unhideWhenUsed/>
    <w:rsid w:val="009B69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Hyperlink"/>
    <w:basedOn w:val="a0"/>
    <w:uiPriority w:val="99"/>
    <w:unhideWhenUsed/>
    <w:rsid w:val="00EB791E"/>
    <w:rPr>
      <w:color w:val="0000FF"/>
      <w:u w:val="single"/>
    </w:rPr>
  </w:style>
  <w:style w:type="character" w:styleId="af9">
    <w:name w:val="FollowedHyperlink"/>
    <w:basedOn w:val="a0"/>
    <w:uiPriority w:val="99"/>
    <w:semiHidden/>
    <w:unhideWhenUsed/>
    <w:rsid w:val="00EB791E"/>
    <w:rPr>
      <w:color w:val="800080"/>
      <w:u w:val="single"/>
    </w:rPr>
  </w:style>
  <w:style w:type="paragraph" w:customStyle="1" w:styleId="font5">
    <w:name w:val="font5"/>
    <w:basedOn w:val="a"/>
    <w:rsid w:val="00EB791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EB791E"/>
    <w:pPr>
      <w:widowControl/>
      <w:spacing w:before="100" w:beforeAutospacing="1" w:after="100" w:afterAutospacing="1"/>
      <w:jc w:val="left"/>
    </w:pPr>
    <w:rPr>
      <w:rFonts w:ascii="ＭＳ 明朝" w:eastAsia="ＭＳ 明朝" w:hAnsi="ＭＳ 明朝" w:cs="ＭＳ Ｐゴシック"/>
      <w:kern w:val="0"/>
      <w:sz w:val="22"/>
    </w:rPr>
  </w:style>
  <w:style w:type="paragraph" w:customStyle="1" w:styleId="font7">
    <w:name w:val="font7"/>
    <w:basedOn w:val="a"/>
    <w:rsid w:val="00EB791E"/>
    <w:pPr>
      <w:widowControl/>
      <w:spacing w:before="100" w:beforeAutospacing="1" w:after="100" w:afterAutospacing="1"/>
      <w:jc w:val="left"/>
    </w:pPr>
    <w:rPr>
      <w:rFonts w:ascii="ＭＳ Ｐ明朝" w:eastAsia="ＭＳ Ｐ明朝" w:hAnsi="ＭＳ Ｐ明朝" w:cs="ＭＳ Ｐゴシック"/>
      <w:kern w:val="0"/>
      <w:sz w:val="22"/>
    </w:rPr>
  </w:style>
  <w:style w:type="paragraph" w:customStyle="1" w:styleId="xl66">
    <w:name w:val="xl66"/>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7">
    <w:name w:val="xl67"/>
    <w:basedOn w:val="a"/>
    <w:rsid w:val="00EB791E"/>
    <w:pPr>
      <w:widowControl/>
      <w:shd w:val="clear" w:color="000000" w:fill="FFFF00"/>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8">
    <w:name w:val="xl68"/>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9">
    <w:name w:val="xl69"/>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0">
    <w:name w:val="xl70"/>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71">
    <w:name w:val="xl7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2">
    <w:name w:val="xl72"/>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3">
    <w:name w:val="xl73"/>
    <w:basedOn w:val="a"/>
    <w:rsid w:val="00EB791E"/>
    <w:pPr>
      <w:widowControl/>
      <w:pBdr>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4">
    <w:name w:val="xl74"/>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5">
    <w:name w:val="xl75"/>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6">
    <w:name w:val="xl76"/>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7">
    <w:name w:val="xl77"/>
    <w:basedOn w:val="a"/>
    <w:rsid w:val="00EB791E"/>
    <w:pPr>
      <w:widowControl/>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78">
    <w:name w:val="xl78"/>
    <w:basedOn w:val="a"/>
    <w:rsid w:val="00EB791E"/>
    <w:pPr>
      <w:widowControl/>
      <w:pBdr>
        <w:left w:val="single"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9">
    <w:name w:val="xl79"/>
    <w:basedOn w:val="a"/>
    <w:rsid w:val="00EB791E"/>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0">
    <w:name w:val="xl80"/>
    <w:basedOn w:val="a"/>
    <w:rsid w:val="00EB791E"/>
    <w:pPr>
      <w:widowControl/>
      <w:pBdr>
        <w:lef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EB791E"/>
    <w:pPr>
      <w:widowControl/>
      <w:pBdr>
        <w:left w:val="single" w:sz="4" w:space="0" w:color="000000"/>
        <w:right w:val="single" w:sz="4" w:space="0" w:color="000000"/>
      </w:pBdr>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3">
    <w:name w:val="xl83"/>
    <w:basedOn w:val="a"/>
    <w:rsid w:val="00EB791E"/>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4">
    <w:name w:val="xl84"/>
    <w:basedOn w:val="a"/>
    <w:rsid w:val="00EB791E"/>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5">
    <w:name w:val="xl85"/>
    <w:basedOn w:val="a"/>
    <w:rsid w:val="00EB791E"/>
    <w:pPr>
      <w:widowControl/>
      <w:pBdr>
        <w:top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EB791E"/>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7">
    <w:name w:val="xl87"/>
    <w:basedOn w:val="a"/>
    <w:rsid w:val="00EB791E"/>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8">
    <w:name w:val="xl88"/>
    <w:basedOn w:val="a"/>
    <w:rsid w:val="00EB791E"/>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afa">
    <w:name w:val="段落"/>
    <w:rsid w:val="00D62DEB"/>
    <w:rPr>
      <w:rFonts w:ascii="ＭＳ 明朝" w:eastAsia="ＭＳ 明朝" w:hAnsi="ＭＳ 明朝" w:cs="Times New Roman" w:hint="eastAsia"/>
      <w:kern w:val="0"/>
      <w:sz w:val="20"/>
      <w:szCs w:val="20"/>
    </w:rPr>
  </w:style>
  <w:style w:type="character" w:customStyle="1" w:styleId="afb">
    <w:name w:val="ゴシック"/>
    <w:rsid w:val="00D62DEB"/>
    <w:rPr>
      <w:rFonts w:ascii="ＭＳ 明朝" w:eastAsia="ＭＳ 明朝" w:hAnsi="ＭＳ 明朝" w:hint="eastAsia"/>
    </w:rPr>
  </w:style>
  <w:style w:type="paragraph" w:customStyle="1" w:styleId="default">
    <w:name w:val="default"/>
    <w:rsid w:val="00F76FBC"/>
    <w:rPr>
      <w:rFonts w:ascii="ＭＳ ゴシック" w:eastAsia="ＭＳ ゴシック" w:hAnsi="ＭＳ 明朝" w:cs="Times New Roman" w:hint="eastAsia"/>
      <w:kern w:val="0"/>
      <w:sz w:val="22"/>
      <w:szCs w:val="20"/>
    </w:rPr>
  </w:style>
  <w:style w:type="paragraph" w:customStyle="1" w:styleId="afc">
    <w:name w:val="標題"/>
    <w:rsid w:val="00F76FBC"/>
    <w:rPr>
      <w:rFonts w:ascii="ＭＳ 明朝" w:eastAsia="ＭＳ 明朝" w:hAnsi="ＭＳ 明朝" w:cs="Times New Roman" w:hint="eastAsia"/>
      <w:kern w:val="0"/>
      <w:sz w:val="20"/>
      <w:szCs w:val="20"/>
    </w:rPr>
  </w:style>
  <w:style w:type="paragraph" w:customStyle="1" w:styleId="afd">
    <w:name w:val="発令"/>
    <w:rsid w:val="00F76FBC"/>
    <w:rPr>
      <w:rFonts w:ascii="ＭＳ 明朝" w:eastAsia="ＭＳ 明朝" w:hAnsi="ＭＳ 明朝" w:cs="Times New Roman" w:hint="eastAsia"/>
      <w:kern w:val="0"/>
      <w:sz w:val="20"/>
      <w:szCs w:val="20"/>
    </w:rPr>
  </w:style>
  <w:style w:type="paragraph" w:customStyle="1" w:styleId="null">
    <w:name w:val="null"/>
    <w:rsid w:val="00F76FBC"/>
    <w:rPr>
      <w:rFonts w:ascii="ＭＳ 明朝" w:eastAsia="ＭＳ 明朝" w:hAnsi="ＭＳ 明朝" w:cs="Times New Roman" w:hint="eastAsia"/>
      <w:kern w:val="0"/>
      <w:sz w:val="20"/>
      <w:szCs w:val="20"/>
    </w:rPr>
  </w:style>
  <w:style w:type="paragraph" w:customStyle="1" w:styleId="afe">
    <w:name w:val="改正沿革"/>
    <w:rsid w:val="00F76FBC"/>
    <w:rPr>
      <w:rFonts w:ascii="ＭＳ 明朝" w:eastAsia="ＭＳ 明朝" w:hAnsi="ＭＳ 明朝" w:cs="Times New Roman" w:hint="eastAsia"/>
      <w:kern w:val="0"/>
      <w:sz w:val="20"/>
      <w:szCs w:val="20"/>
    </w:rPr>
  </w:style>
  <w:style w:type="character" w:customStyle="1" w:styleId="-18-em">
    <w:name w:val="発令-18-em"/>
    <w:rsid w:val="00F76FBC"/>
    <w:rPr>
      <w:rFonts w:ascii="ＭＳ 明朝" w:eastAsia="ＭＳ 明朝" w:hAnsi="ＭＳ 明朝" w:hint="eastAsia"/>
    </w:rPr>
  </w:style>
  <w:style w:type="character" w:customStyle="1" w:styleId="autoblank">
    <w:name w:val="autoblank"/>
    <w:rsid w:val="00F76FBC"/>
  </w:style>
  <w:style w:type="character" w:customStyle="1" w:styleId="leader">
    <w:name w:val="leader"/>
    <w:rsid w:val="00F76FBC"/>
  </w:style>
  <w:style w:type="character" w:customStyle="1" w:styleId="dm">
    <w:name w:val="dm"/>
    <w:rsid w:val="00F76FBC"/>
  </w:style>
  <w:style w:type="paragraph" w:customStyle="1" w:styleId="aff">
    <w:name w:val="章タイトル"/>
    <w:basedOn w:val="a"/>
    <w:rsid w:val="00F76FBC"/>
    <w:rPr>
      <w:rFonts w:ascii="Century" w:eastAsia="HGP創英ﾌﾟﾚｾﾞﾝｽEB" w:hAnsi="Century" w:cs="Times New Roman"/>
      <w:b/>
      <w:sz w:val="28"/>
      <w:szCs w:val="28"/>
    </w:rPr>
  </w:style>
  <w:style w:type="paragraph" w:customStyle="1" w:styleId="aff0">
    <w:name w:val="見出し１"/>
    <w:basedOn w:val="a"/>
    <w:rsid w:val="00F76FBC"/>
    <w:pPr>
      <w:spacing w:before="120" w:after="120"/>
      <w:ind w:leftChars="100" w:left="210" w:rightChars="100" w:right="100"/>
    </w:pPr>
    <w:rPr>
      <w:rFonts w:ascii="Century" w:eastAsia="ＭＳ ゴシック" w:hAnsi="Century" w:cs="Times New Roman"/>
      <w:b/>
      <w:sz w:val="24"/>
      <w:szCs w:val="28"/>
    </w:rPr>
  </w:style>
  <w:style w:type="paragraph" w:customStyle="1" w:styleId="aff1">
    <w:name w:val="本文１"/>
    <w:basedOn w:val="a"/>
    <w:rsid w:val="00F76FBC"/>
    <w:rPr>
      <w:rFonts w:ascii="Century" w:eastAsia="ＭＳ 明朝" w:hAnsi="Century" w:cs="Times New Roman"/>
      <w:sz w:val="22"/>
    </w:rPr>
  </w:style>
  <w:style w:type="paragraph" w:customStyle="1" w:styleId="12">
    <w:name w:val="スタイル1"/>
    <w:basedOn w:val="a"/>
    <w:rsid w:val="00F76FBC"/>
    <w:pPr>
      <w:ind w:firstLine="200"/>
      <w:jc w:val="right"/>
    </w:pPr>
    <w:rPr>
      <w:rFonts w:ascii="ＭＳ ゴシック" w:eastAsia="ＭＳ ゴシック" w:hAnsi="ＭＳ ゴシック" w:cs="Courier New"/>
      <w:color w:val="000000"/>
      <w:kern w:val="0"/>
      <w:sz w:val="22"/>
      <w:szCs w:val="20"/>
    </w:rPr>
  </w:style>
  <w:style w:type="paragraph" w:customStyle="1" w:styleId="aff2">
    <w:name w:val="箇条書き１"/>
    <w:basedOn w:val="a"/>
    <w:rsid w:val="00F76FBC"/>
    <w:pPr>
      <w:ind w:rightChars="100" w:right="210" w:firstLineChars="200" w:firstLine="440"/>
    </w:pPr>
    <w:rPr>
      <w:rFonts w:ascii="Century" w:eastAsia="ＭＳ ゴシック" w:hAnsi="Century" w:cs="Times New Roman"/>
      <w:sz w:val="20"/>
    </w:rPr>
  </w:style>
  <w:style w:type="character" w:customStyle="1" w:styleId="aff3">
    <w:name w:val="分野レポート　見出し"/>
    <w:rsid w:val="00F76FBC"/>
    <w:rPr>
      <w:rFonts w:eastAsia="ＭＳ ゴシック"/>
      <w:sz w:val="18"/>
    </w:rPr>
  </w:style>
  <w:style w:type="paragraph" w:customStyle="1" w:styleId="aff4">
    <w:name w:val="①"/>
    <w:basedOn w:val="afa"/>
    <w:qFormat/>
    <w:rsid w:val="00F76FBC"/>
    <w:pPr>
      <w:ind w:leftChars="300" w:left="830" w:hangingChars="100" w:hanging="200"/>
      <w:jc w:val="both"/>
    </w:pPr>
    <w:rPr>
      <w:rFonts w:hint="default"/>
    </w:rPr>
  </w:style>
  <w:style w:type="paragraph" w:customStyle="1" w:styleId="aff5">
    <w:name w:val="①の続き"/>
    <w:basedOn w:val="afa"/>
    <w:qFormat/>
    <w:rsid w:val="00F76FBC"/>
    <w:pPr>
      <w:ind w:leftChars="400" w:left="840" w:firstLineChars="100" w:firstLine="200"/>
    </w:pPr>
    <w:rPr>
      <w:rFonts w:hint="default"/>
    </w:rPr>
  </w:style>
  <w:style w:type="paragraph" w:customStyle="1" w:styleId="aff6">
    <w:name w:val="（１）"/>
    <w:basedOn w:val="afa"/>
    <w:qFormat/>
    <w:rsid w:val="00F76FBC"/>
    <w:pPr>
      <w:ind w:leftChars="200" w:left="300" w:hangingChars="100" w:hanging="100"/>
    </w:pPr>
    <w:rPr>
      <w:rFonts w:hint="default"/>
    </w:rPr>
  </w:style>
  <w:style w:type="paragraph" w:customStyle="1" w:styleId="aff7">
    <w:name w:val="（一）"/>
    <w:basedOn w:val="afa"/>
    <w:qFormat/>
    <w:rsid w:val="00F76FBC"/>
    <w:pPr>
      <w:ind w:leftChars="377" w:left="992" w:hangingChars="100" w:hanging="200"/>
      <w:jc w:val="both"/>
    </w:pPr>
    <w:rPr>
      <w:rFonts w:hint="default"/>
    </w:rPr>
  </w:style>
  <w:style w:type="paragraph" w:customStyle="1" w:styleId="aff8">
    <w:name w:val="（１）の続き"/>
    <w:basedOn w:val="afa"/>
    <w:qFormat/>
    <w:rsid w:val="00F76FBC"/>
    <w:pPr>
      <w:ind w:leftChars="300" w:left="630" w:firstLineChars="100" w:firstLine="200"/>
    </w:pPr>
    <w:rPr>
      <w:rFonts w:hint="default"/>
    </w:rPr>
  </w:style>
  <w:style w:type="paragraph" w:customStyle="1" w:styleId="aff9">
    <w:name w:val="ア"/>
    <w:basedOn w:val="afa"/>
    <w:qFormat/>
    <w:rsid w:val="00F76FBC"/>
    <w:pPr>
      <w:ind w:leftChars="400" w:left="1040" w:hangingChars="100" w:hanging="200"/>
    </w:pPr>
    <w:rPr>
      <w:rFonts w:hint="default"/>
    </w:rPr>
  </w:style>
  <w:style w:type="paragraph" w:customStyle="1" w:styleId="affa">
    <w:name w:val="◆あて先"/>
    <w:basedOn w:val="a"/>
    <w:rsid w:val="00F76FBC"/>
    <w:rPr>
      <w:rFonts w:ascii="ＭＳ ゴシック" w:eastAsia="ＭＳ ゴシック" w:hAnsi="ＭＳ ゴシック" w:cs="Times New Roman"/>
      <w:sz w:val="22"/>
      <w:szCs w:val="24"/>
    </w:rPr>
  </w:style>
  <w:style w:type="paragraph" w:customStyle="1" w:styleId="affb">
    <w:name w:val="通知元"/>
    <w:basedOn w:val="a"/>
    <w:rsid w:val="00F76FBC"/>
    <w:pPr>
      <w:ind w:firstLine="200"/>
      <w:jc w:val="right"/>
    </w:pPr>
    <w:rPr>
      <w:rFonts w:ascii="ＭＳ ゴシック" w:eastAsia="ＭＳ ゴシック" w:hAnsi="ＭＳ ゴシック" w:cs="ＭＳ 明朝"/>
      <w:color w:val="000000"/>
      <w:kern w:val="0"/>
      <w:sz w:val="22"/>
      <w:szCs w:val="20"/>
    </w:rPr>
  </w:style>
  <w:style w:type="paragraph" w:customStyle="1" w:styleId="affc">
    <w:name w:val="通知名"/>
    <w:basedOn w:val="a"/>
    <w:rsid w:val="00F76FBC"/>
    <w:pPr>
      <w:ind w:firstLine="200"/>
      <w:jc w:val="center"/>
    </w:pPr>
    <w:rPr>
      <w:rFonts w:ascii="ＭＳ ゴシック" w:eastAsia="ＭＳ ゴシック" w:hAnsi="ＭＳ ゴシック" w:cs="ＭＳ 明朝"/>
      <w:b/>
      <w:color w:val="000000"/>
      <w:kern w:val="0"/>
      <w:sz w:val="28"/>
      <w:szCs w:val="20"/>
    </w:rPr>
  </w:style>
  <w:style w:type="paragraph" w:customStyle="1" w:styleId="affd">
    <w:name w:val="文書日付"/>
    <w:basedOn w:val="a"/>
    <w:rsid w:val="00F76FBC"/>
    <w:pPr>
      <w:ind w:firstLine="200"/>
      <w:jc w:val="right"/>
    </w:pPr>
    <w:rPr>
      <w:rFonts w:ascii="ＭＳ ゴシック" w:eastAsia="ＭＳ ゴシック" w:hAnsi="ＭＳ ゴシック" w:cs="ＭＳ 明朝"/>
      <w:color w:val="000000"/>
      <w:kern w:val="0"/>
      <w:sz w:val="22"/>
      <w:szCs w:val="20"/>
    </w:rPr>
  </w:style>
  <w:style w:type="paragraph" w:customStyle="1" w:styleId="affe">
    <w:name w:val="文書番号"/>
    <w:basedOn w:val="a"/>
    <w:rsid w:val="00F76FBC"/>
    <w:pPr>
      <w:ind w:firstLine="200"/>
      <w:jc w:val="right"/>
    </w:pPr>
    <w:rPr>
      <w:rFonts w:ascii="ＭＳ ゴシック" w:eastAsia="ＭＳ ゴシック" w:hAnsi="ＭＳ ゴシック" w:cs="Courier New"/>
      <w:color w:val="000000"/>
      <w:kern w:val="0"/>
      <w:sz w:val="22"/>
      <w:szCs w:val="20"/>
    </w:rPr>
  </w:style>
  <w:style w:type="paragraph" w:customStyle="1" w:styleId="afff">
    <w:name w:val="◇あて先◇"/>
    <w:basedOn w:val="a"/>
    <w:rsid w:val="00F76FBC"/>
    <w:rPr>
      <w:rFonts w:ascii="ＭＳ ゴシック" w:eastAsia="ＭＳ ゴシック" w:hAnsi="ＭＳ ゴシック" w:cs="Times New Roman"/>
      <w:sz w:val="22"/>
      <w:szCs w:val="24"/>
    </w:rPr>
  </w:style>
  <w:style w:type="paragraph" w:customStyle="1" w:styleId="afff0">
    <w:name w:val="◇通知元◇"/>
    <w:basedOn w:val="a"/>
    <w:rsid w:val="00F76FBC"/>
    <w:pPr>
      <w:ind w:firstLine="200"/>
      <w:jc w:val="right"/>
    </w:pPr>
    <w:rPr>
      <w:rFonts w:ascii="ＭＳ ゴシック" w:eastAsia="ＭＳ ゴシック" w:hAnsi="ＭＳ ゴシック" w:cs="ＭＳ 明朝"/>
      <w:color w:val="000000"/>
      <w:kern w:val="0"/>
      <w:sz w:val="22"/>
      <w:szCs w:val="20"/>
    </w:rPr>
  </w:style>
  <w:style w:type="paragraph" w:customStyle="1" w:styleId="afff1">
    <w:name w:val="◇通知名◇"/>
    <w:basedOn w:val="a"/>
    <w:rsid w:val="00F76FBC"/>
    <w:pPr>
      <w:ind w:firstLine="200"/>
      <w:jc w:val="center"/>
    </w:pPr>
    <w:rPr>
      <w:rFonts w:ascii="ＭＳ ゴシック" w:eastAsia="ＭＳ ゴシック" w:hAnsi="ＭＳ ゴシック" w:cs="ＭＳ 明朝"/>
      <w:b/>
      <w:color w:val="000000"/>
      <w:kern w:val="0"/>
      <w:sz w:val="28"/>
      <w:szCs w:val="20"/>
    </w:rPr>
  </w:style>
  <w:style w:type="paragraph" w:customStyle="1" w:styleId="afff2">
    <w:name w:val="◇文書日付◇"/>
    <w:basedOn w:val="a"/>
    <w:rsid w:val="00F76FBC"/>
    <w:pPr>
      <w:ind w:firstLine="200"/>
      <w:jc w:val="right"/>
    </w:pPr>
    <w:rPr>
      <w:rFonts w:ascii="ＭＳ ゴシック" w:eastAsia="ＭＳ ゴシック" w:hAnsi="ＭＳ ゴシック" w:cs="ＭＳ 明朝"/>
      <w:color w:val="000000"/>
      <w:kern w:val="0"/>
      <w:sz w:val="22"/>
      <w:szCs w:val="20"/>
    </w:rPr>
  </w:style>
  <w:style w:type="paragraph" w:customStyle="1" w:styleId="afff3">
    <w:name w:val="◇文書番号◇"/>
    <w:basedOn w:val="a"/>
    <w:rsid w:val="00F76FBC"/>
    <w:pPr>
      <w:ind w:firstLine="200"/>
      <w:jc w:val="right"/>
    </w:pPr>
    <w:rPr>
      <w:rFonts w:ascii="ＭＳ ゴシック" w:eastAsia="ＭＳ ゴシック" w:hAnsi="ＭＳ ゴシック" w:cs="Courier New"/>
      <w:color w:val="000000"/>
      <w:kern w:val="0"/>
      <w:sz w:val="22"/>
      <w:szCs w:val="20"/>
    </w:rPr>
  </w:style>
  <w:style w:type="paragraph" w:customStyle="1" w:styleId="afff4">
    <w:name w:val="数字"/>
    <w:basedOn w:val="a"/>
    <w:qFormat/>
    <w:rsid w:val="002A53BD"/>
    <w:pPr>
      <w:snapToGrid w:val="0"/>
      <w:spacing w:line="240" w:lineRule="exact"/>
      <w:ind w:firstLineChars="100" w:firstLine="180"/>
    </w:pPr>
    <w:rPr>
      <w:rFonts w:ascii="ＭＳ 明朝" w:eastAsia="ＭＳ 明朝" w:hAnsi="ＭＳ 明朝"/>
      <w:sz w:val="18"/>
      <w:szCs w:val="18"/>
    </w:rPr>
  </w:style>
  <w:style w:type="paragraph" w:customStyle="1" w:styleId="afff5">
    <w:name w:val="括弧"/>
    <w:basedOn w:val="a"/>
    <w:qFormat/>
    <w:rsid w:val="002A53BD"/>
    <w:pPr>
      <w:snapToGrid w:val="0"/>
      <w:spacing w:line="240" w:lineRule="exact"/>
      <w:ind w:firstLineChars="200" w:firstLine="360"/>
    </w:pPr>
    <w:rPr>
      <w:rFonts w:ascii="ＭＳ 明朝" w:eastAsia="ＭＳ 明朝" w:hAnsi="ＭＳ 明朝"/>
      <w:sz w:val="18"/>
      <w:szCs w:val="18"/>
    </w:rPr>
  </w:style>
  <w:style w:type="paragraph" w:customStyle="1" w:styleId="afff6">
    <w:name w:val="括弧の次"/>
    <w:basedOn w:val="a"/>
    <w:qFormat/>
    <w:rsid w:val="002A53BD"/>
    <w:pPr>
      <w:snapToGrid w:val="0"/>
      <w:spacing w:line="240" w:lineRule="exact"/>
      <w:ind w:leftChars="249" w:left="523" w:firstLineChars="109" w:firstLine="196"/>
    </w:pPr>
    <w:rPr>
      <w:rFonts w:ascii="ＭＳ 明朝" w:eastAsia="ＭＳ 明朝" w:hAnsi="ＭＳ 明朝"/>
      <w:sz w:val="18"/>
      <w:szCs w:val="18"/>
    </w:rPr>
  </w:style>
  <w:style w:type="paragraph" w:customStyle="1" w:styleId="afff7">
    <w:name w:val="丸"/>
    <w:basedOn w:val="a"/>
    <w:qFormat/>
    <w:rsid w:val="002A53BD"/>
    <w:pPr>
      <w:snapToGrid w:val="0"/>
      <w:spacing w:line="240" w:lineRule="exact"/>
      <w:ind w:leftChars="258" w:left="735" w:hangingChars="107" w:hanging="193"/>
    </w:pPr>
    <w:rPr>
      <w:rFonts w:ascii="ＭＳ 明朝" w:eastAsia="ＭＳ 明朝" w:hAnsi="ＭＳ 明朝"/>
      <w:sz w:val="18"/>
      <w:szCs w:val="18"/>
    </w:rPr>
  </w:style>
  <w:style w:type="paragraph" w:customStyle="1" w:styleId="afff8">
    <w:name w:val="丸の次"/>
    <w:basedOn w:val="a"/>
    <w:qFormat/>
    <w:rsid w:val="002A53BD"/>
    <w:pPr>
      <w:snapToGrid w:val="0"/>
      <w:spacing w:line="240" w:lineRule="exact"/>
      <w:ind w:leftChars="358" w:left="752" w:firstLineChars="100" w:firstLine="180"/>
    </w:pPr>
    <w:rPr>
      <w:rFonts w:ascii="ＭＳ 明朝" w:eastAsia="ＭＳ 明朝" w:hAnsi="ＭＳ 明朝"/>
      <w:sz w:val="18"/>
      <w:szCs w:val="18"/>
    </w:rPr>
  </w:style>
  <w:style w:type="paragraph" w:customStyle="1" w:styleId="afff9">
    <w:name w:val="イロハ"/>
    <w:basedOn w:val="a"/>
    <w:qFormat/>
    <w:rsid w:val="002A53BD"/>
    <w:pPr>
      <w:snapToGrid w:val="0"/>
      <w:spacing w:line="240" w:lineRule="exact"/>
      <w:ind w:leftChars="343" w:left="900" w:hangingChars="100" w:hanging="180"/>
    </w:pPr>
    <w:rPr>
      <w:rFonts w:ascii="ＭＳ 明朝" w:eastAsia="ＭＳ 明朝" w:hAnsi="ＭＳ 明朝"/>
      <w:sz w:val="18"/>
      <w:szCs w:val="18"/>
    </w:rPr>
  </w:style>
  <w:style w:type="paragraph" w:customStyle="1" w:styleId="afffa">
    <w:name w:val="カナ"/>
    <w:basedOn w:val="a"/>
    <w:qFormat/>
    <w:rsid w:val="00974154"/>
    <w:pPr>
      <w:snapToGrid w:val="0"/>
      <w:spacing w:line="240" w:lineRule="exact"/>
      <w:ind w:leftChars="343" w:left="900" w:hangingChars="100" w:hanging="180"/>
    </w:pPr>
    <w:rPr>
      <w:rFonts w:ascii="ＭＳ 明朝" w:eastAsia="ＭＳ 明朝" w:hAnsi="ＭＳ 明朝"/>
      <w:sz w:val="18"/>
      <w:szCs w:val="18"/>
    </w:rPr>
  </w:style>
  <w:style w:type="paragraph" w:customStyle="1" w:styleId="afffb">
    <w:name w:val="カナの次"/>
    <w:basedOn w:val="a"/>
    <w:qFormat/>
    <w:rsid w:val="00647E93"/>
    <w:pPr>
      <w:snapToGrid w:val="0"/>
      <w:spacing w:line="240" w:lineRule="exact"/>
      <w:ind w:leftChars="422" w:left="886" w:firstLineChars="107" w:firstLine="193"/>
    </w:pPr>
    <w:rPr>
      <w:rFonts w:ascii="ＭＳ 明朝" w:eastAsia="ＭＳ 明朝" w:hAnsi="ＭＳ 明朝"/>
      <w:sz w:val="18"/>
      <w:szCs w:val="18"/>
    </w:rPr>
  </w:style>
  <w:style w:type="paragraph" w:customStyle="1" w:styleId="afffc">
    <w:name w:val="かっこ"/>
    <w:basedOn w:val="a"/>
    <w:qFormat/>
    <w:rsid w:val="00FD0687"/>
    <w:pPr>
      <w:snapToGrid w:val="0"/>
      <w:spacing w:line="240" w:lineRule="exact"/>
      <w:ind w:leftChars="172" w:left="545" w:hangingChars="102" w:hanging="184"/>
    </w:pPr>
    <w:rPr>
      <w:rFonts w:ascii="ＭＳ 明朝" w:eastAsia="ＭＳ 明朝" w:hAnsi="ＭＳ 明朝"/>
      <w:sz w:val="18"/>
      <w:szCs w:val="18"/>
    </w:rPr>
  </w:style>
  <w:style w:type="paragraph" w:customStyle="1" w:styleId="2">
    <w:name w:val="スタイル2"/>
    <w:basedOn w:val="afffa"/>
    <w:qFormat/>
    <w:rsid w:val="00057D4F"/>
    <w:pPr>
      <w:ind w:leftChars="434" w:left="1091"/>
    </w:pPr>
    <w:rPr>
      <w:u w:val="single"/>
    </w:rPr>
  </w:style>
  <w:style w:type="paragraph" w:customStyle="1" w:styleId="afffd">
    <w:name w:val="第"/>
    <w:basedOn w:val="a"/>
    <w:qFormat/>
    <w:rsid w:val="003E18D2"/>
    <w:pPr>
      <w:snapToGrid w:val="0"/>
      <w:spacing w:line="240" w:lineRule="exact"/>
      <w:ind w:left="180" w:hangingChars="100" w:hanging="180"/>
    </w:pPr>
    <w:rPr>
      <w:rFonts w:ascii="ＭＳ 明朝" w:eastAsia="ＭＳ 明朝" w:hAnsi="ＭＳ 明朝"/>
      <w:sz w:val="18"/>
      <w:szCs w:val="18"/>
    </w:rPr>
  </w:style>
  <w:style w:type="table" w:customStyle="1" w:styleId="13">
    <w:name w:val="表 (格子)1"/>
    <w:basedOn w:val="a1"/>
    <w:next w:val="a7"/>
    <w:uiPriority w:val="59"/>
    <w:rsid w:val="008542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英語"/>
    <w:basedOn w:val="a"/>
    <w:qFormat/>
    <w:rsid w:val="0085421D"/>
    <w:pPr>
      <w:snapToGrid w:val="0"/>
      <w:spacing w:line="240" w:lineRule="exact"/>
      <w:ind w:leftChars="467" w:left="1064" w:hangingChars="46" w:hanging="83"/>
    </w:pPr>
    <w:rPr>
      <w:rFonts w:ascii="ＭＳ 明朝" w:eastAsia="ＭＳ 明朝" w:hAnsi="ＭＳ 明朝" w:cs="Times New Roman"/>
      <w:sz w:val="18"/>
      <w:szCs w:val="18"/>
      <w:u w:val="single"/>
    </w:rPr>
  </w:style>
  <w:style w:type="character" w:customStyle="1" w:styleId="10">
    <w:name w:val="見出し 1 (文字)"/>
    <w:basedOn w:val="a0"/>
    <w:link w:val="1"/>
    <w:uiPriority w:val="9"/>
    <w:rsid w:val="006226EB"/>
    <w:rPr>
      <w:rFonts w:asciiTheme="majorHAnsi" w:eastAsiaTheme="majorEastAsia" w:hAnsiTheme="majorHAnsi" w:cstheme="majorBidi"/>
      <w:sz w:val="24"/>
      <w:szCs w:val="24"/>
    </w:rPr>
  </w:style>
  <w:style w:type="paragraph" w:styleId="affff">
    <w:name w:val="TOC Heading"/>
    <w:basedOn w:val="1"/>
    <w:next w:val="a"/>
    <w:uiPriority w:val="39"/>
    <w:unhideWhenUsed/>
    <w:qFormat/>
    <w:rsid w:val="006226EB"/>
    <w:pPr>
      <w:keepLines/>
      <w:widowControl/>
      <w:spacing w:before="240" w:line="259" w:lineRule="auto"/>
      <w:jc w:val="left"/>
      <w:outlineLvl w:val="9"/>
    </w:pPr>
    <w:rPr>
      <w:color w:val="365F91" w:themeColor="accent1" w:themeShade="BF"/>
      <w:kern w:val="0"/>
      <w:sz w:val="32"/>
      <w:szCs w:val="32"/>
    </w:rPr>
  </w:style>
  <w:style w:type="paragraph" w:styleId="14">
    <w:name w:val="toc 1"/>
    <w:basedOn w:val="a"/>
    <w:next w:val="a"/>
    <w:autoRedefine/>
    <w:uiPriority w:val="39"/>
    <w:unhideWhenUsed/>
    <w:rsid w:val="00622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4924">
      <w:bodyDiv w:val="1"/>
      <w:marLeft w:val="0"/>
      <w:marRight w:val="0"/>
      <w:marTop w:val="0"/>
      <w:marBottom w:val="0"/>
      <w:divBdr>
        <w:top w:val="none" w:sz="0" w:space="0" w:color="auto"/>
        <w:left w:val="none" w:sz="0" w:space="0" w:color="auto"/>
        <w:bottom w:val="none" w:sz="0" w:space="0" w:color="auto"/>
        <w:right w:val="none" w:sz="0" w:space="0" w:color="auto"/>
      </w:divBdr>
    </w:div>
    <w:div w:id="95638399">
      <w:bodyDiv w:val="1"/>
      <w:marLeft w:val="0"/>
      <w:marRight w:val="0"/>
      <w:marTop w:val="0"/>
      <w:marBottom w:val="0"/>
      <w:divBdr>
        <w:top w:val="none" w:sz="0" w:space="0" w:color="auto"/>
        <w:left w:val="none" w:sz="0" w:space="0" w:color="auto"/>
        <w:bottom w:val="none" w:sz="0" w:space="0" w:color="auto"/>
        <w:right w:val="none" w:sz="0" w:space="0" w:color="auto"/>
      </w:divBdr>
    </w:div>
    <w:div w:id="104276440">
      <w:bodyDiv w:val="1"/>
      <w:marLeft w:val="0"/>
      <w:marRight w:val="0"/>
      <w:marTop w:val="0"/>
      <w:marBottom w:val="0"/>
      <w:divBdr>
        <w:top w:val="none" w:sz="0" w:space="0" w:color="auto"/>
        <w:left w:val="none" w:sz="0" w:space="0" w:color="auto"/>
        <w:bottom w:val="none" w:sz="0" w:space="0" w:color="auto"/>
        <w:right w:val="none" w:sz="0" w:space="0" w:color="auto"/>
      </w:divBdr>
    </w:div>
    <w:div w:id="112214010">
      <w:bodyDiv w:val="1"/>
      <w:marLeft w:val="0"/>
      <w:marRight w:val="0"/>
      <w:marTop w:val="0"/>
      <w:marBottom w:val="0"/>
      <w:divBdr>
        <w:top w:val="none" w:sz="0" w:space="0" w:color="auto"/>
        <w:left w:val="none" w:sz="0" w:space="0" w:color="auto"/>
        <w:bottom w:val="none" w:sz="0" w:space="0" w:color="auto"/>
        <w:right w:val="none" w:sz="0" w:space="0" w:color="auto"/>
      </w:divBdr>
    </w:div>
    <w:div w:id="124277545">
      <w:bodyDiv w:val="1"/>
      <w:marLeft w:val="0"/>
      <w:marRight w:val="0"/>
      <w:marTop w:val="0"/>
      <w:marBottom w:val="0"/>
      <w:divBdr>
        <w:top w:val="none" w:sz="0" w:space="0" w:color="auto"/>
        <w:left w:val="none" w:sz="0" w:space="0" w:color="auto"/>
        <w:bottom w:val="none" w:sz="0" w:space="0" w:color="auto"/>
        <w:right w:val="none" w:sz="0" w:space="0" w:color="auto"/>
      </w:divBdr>
    </w:div>
    <w:div w:id="135149965">
      <w:bodyDiv w:val="1"/>
      <w:marLeft w:val="0"/>
      <w:marRight w:val="0"/>
      <w:marTop w:val="0"/>
      <w:marBottom w:val="0"/>
      <w:divBdr>
        <w:top w:val="none" w:sz="0" w:space="0" w:color="auto"/>
        <w:left w:val="none" w:sz="0" w:space="0" w:color="auto"/>
        <w:bottom w:val="none" w:sz="0" w:space="0" w:color="auto"/>
        <w:right w:val="none" w:sz="0" w:space="0" w:color="auto"/>
      </w:divBdr>
    </w:div>
    <w:div w:id="189147950">
      <w:bodyDiv w:val="1"/>
      <w:marLeft w:val="0"/>
      <w:marRight w:val="0"/>
      <w:marTop w:val="0"/>
      <w:marBottom w:val="0"/>
      <w:divBdr>
        <w:top w:val="none" w:sz="0" w:space="0" w:color="auto"/>
        <w:left w:val="none" w:sz="0" w:space="0" w:color="auto"/>
        <w:bottom w:val="none" w:sz="0" w:space="0" w:color="auto"/>
        <w:right w:val="none" w:sz="0" w:space="0" w:color="auto"/>
      </w:divBdr>
    </w:div>
    <w:div w:id="208685914">
      <w:bodyDiv w:val="1"/>
      <w:marLeft w:val="0"/>
      <w:marRight w:val="0"/>
      <w:marTop w:val="0"/>
      <w:marBottom w:val="0"/>
      <w:divBdr>
        <w:top w:val="none" w:sz="0" w:space="0" w:color="auto"/>
        <w:left w:val="none" w:sz="0" w:space="0" w:color="auto"/>
        <w:bottom w:val="none" w:sz="0" w:space="0" w:color="auto"/>
        <w:right w:val="none" w:sz="0" w:space="0" w:color="auto"/>
      </w:divBdr>
    </w:div>
    <w:div w:id="240022696">
      <w:bodyDiv w:val="1"/>
      <w:marLeft w:val="0"/>
      <w:marRight w:val="0"/>
      <w:marTop w:val="0"/>
      <w:marBottom w:val="0"/>
      <w:divBdr>
        <w:top w:val="none" w:sz="0" w:space="0" w:color="auto"/>
        <w:left w:val="none" w:sz="0" w:space="0" w:color="auto"/>
        <w:bottom w:val="none" w:sz="0" w:space="0" w:color="auto"/>
        <w:right w:val="none" w:sz="0" w:space="0" w:color="auto"/>
      </w:divBdr>
    </w:div>
    <w:div w:id="292054851">
      <w:bodyDiv w:val="1"/>
      <w:marLeft w:val="0"/>
      <w:marRight w:val="0"/>
      <w:marTop w:val="0"/>
      <w:marBottom w:val="0"/>
      <w:divBdr>
        <w:top w:val="none" w:sz="0" w:space="0" w:color="auto"/>
        <w:left w:val="none" w:sz="0" w:space="0" w:color="auto"/>
        <w:bottom w:val="none" w:sz="0" w:space="0" w:color="auto"/>
        <w:right w:val="none" w:sz="0" w:space="0" w:color="auto"/>
      </w:divBdr>
    </w:div>
    <w:div w:id="313266248">
      <w:bodyDiv w:val="1"/>
      <w:marLeft w:val="0"/>
      <w:marRight w:val="0"/>
      <w:marTop w:val="0"/>
      <w:marBottom w:val="0"/>
      <w:divBdr>
        <w:top w:val="none" w:sz="0" w:space="0" w:color="auto"/>
        <w:left w:val="none" w:sz="0" w:space="0" w:color="auto"/>
        <w:bottom w:val="none" w:sz="0" w:space="0" w:color="auto"/>
        <w:right w:val="none" w:sz="0" w:space="0" w:color="auto"/>
      </w:divBdr>
    </w:div>
    <w:div w:id="321666302">
      <w:bodyDiv w:val="1"/>
      <w:marLeft w:val="0"/>
      <w:marRight w:val="0"/>
      <w:marTop w:val="0"/>
      <w:marBottom w:val="0"/>
      <w:divBdr>
        <w:top w:val="none" w:sz="0" w:space="0" w:color="auto"/>
        <w:left w:val="none" w:sz="0" w:space="0" w:color="auto"/>
        <w:bottom w:val="none" w:sz="0" w:space="0" w:color="auto"/>
        <w:right w:val="none" w:sz="0" w:space="0" w:color="auto"/>
      </w:divBdr>
    </w:div>
    <w:div w:id="397289889">
      <w:bodyDiv w:val="1"/>
      <w:marLeft w:val="0"/>
      <w:marRight w:val="0"/>
      <w:marTop w:val="0"/>
      <w:marBottom w:val="0"/>
      <w:divBdr>
        <w:top w:val="none" w:sz="0" w:space="0" w:color="auto"/>
        <w:left w:val="none" w:sz="0" w:space="0" w:color="auto"/>
        <w:bottom w:val="none" w:sz="0" w:space="0" w:color="auto"/>
        <w:right w:val="none" w:sz="0" w:space="0" w:color="auto"/>
      </w:divBdr>
    </w:div>
    <w:div w:id="401684682">
      <w:bodyDiv w:val="1"/>
      <w:marLeft w:val="0"/>
      <w:marRight w:val="0"/>
      <w:marTop w:val="0"/>
      <w:marBottom w:val="0"/>
      <w:divBdr>
        <w:top w:val="none" w:sz="0" w:space="0" w:color="auto"/>
        <w:left w:val="none" w:sz="0" w:space="0" w:color="auto"/>
        <w:bottom w:val="none" w:sz="0" w:space="0" w:color="auto"/>
        <w:right w:val="none" w:sz="0" w:space="0" w:color="auto"/>
      </w:divBdr>
    </w:div>
    <w:div w:id="478502739">
      <w:bodyDiv w:val="1"/>
      <w:marLeft w:val="0"/>
      <w:marRight w:val="0"/>
      <w:marTop w:val="0"/>
      <w:marBottom w:val="0"/>
      <w:divBdr>
        <w:top w:val="none" w:sz="0" w:space="0" w:color="auto"/>
        <w:left w:val="none" w:sz="0" w:space="0" w:color="auto"/>
        <w:bottom w:val="none" w:sz="0" w:space="0" w:color="auto"/>
        <w:right w:val="none" w:sz="0" w:space="0" w:color="auto"/>
      </w:divBdr>
    </w:div>
    <w:div w:id="504563857">
      <w:bodyDiv w:val="1"/>
      <w:marLeft w:val="0"/>
      <w:marRight w:val="0"/>
      <w:marTop w:val="0"/>
      <w:marBottom w:val="0"/>
      <w:divBdr>
        <w:top w:val="none" w:sz="0" w:space="0" w:color="auto"/>
        <w:left w:val="none" w:sz="0" w:space="0" w:color="auto"/>
        <w:bottom w:val="none" w:sz="0" w:space="0" w:color="auto"/>
        <w:right w:val="none" w:sz="0" w:space="0" w:color="auto"/>
      </w:divBdr>
    </w:div>
    <w:div w:id="596057088">
      <w:bodyDiv w:val="1"/>
      <w:marLeft w:val="0"/>
      <w:marRight w:val="0"/>
      <w:marTop w:val="0"/>
      <w:marBottom w:val="0"/>
      <w:divBdr>
        <w:top w:val="none" w:sz="0" w:space="0" w:color="auto"/>
        <w:left w:val="none" w:sz="0" w:space="0" w:color="auto"/>
        <w:bottom w:val="none" w:sz="0" w:space="0" w:color="auto"/>
        <w:right w:val="none" w:sz="0" w:space="0" w:color="auto"/>
      </w:divBdr>
    </w:div>
    <w:div w:id="614023135">
      <w:bodyDiv w:val="1"/>
      <w:marLeft w:val="0"/>
      <w:marRight w:val="0"/>
      <w:marTop w:val="0"/>
      <w:marBottom w:val="0"/>
      <w:divBdr>
        <w:top w:val="none" w:sz="0" w:space="0" w:color="auto"/>
        <w:left w:val="none" w:sz="0" w:space="0" w:color="auto"/>
        <w:bottom w:val="none" w:sz="0" w:space="0" w:color="auto"/>
        <w:right w:val="none" w:sz="0" w:space="0" w:color="auto"/>
      </w:divBdr>
    </w:div>
    <w:div w:id="666784619">
      <w:bodyDiv w:val="1"/>
      <w:marLeft w:val="0"/>
      <w:marRight w:val="0"/>
      <w:marTop w:val="0"/>
      <w:marBottom w:val="0"/>
      <w:divBdr>
        <w:top w:val="none" w:sz="0" w:space="0" w:color="auto"/>
        <w:left w:val="none" w:sz="0" w:space="0" w:color="auto"/>
        <w:bottom w:val="none" w:sz="0" w:space="0" w:color="auto"/>
        <w:right w:val="none" w:sz="0" w:space="0" w:color="auto"/>
      </w:divBdr>
    </w:div>
    <w:div w:id="695352134">
      <w:bodyDiv w:val="1"/>
      <w:marLeft w:val="0"/>
      <w:marRight w:val="0"/>
      <w:marTop w:val="0"/>
      <w:marBottom w:val="0"/>
      <w:divBdr>
        <w:top w:val="none" w:sz="0" w:space="0" w:color="auto"/>
        <w:left w:val="none" w:sz="0" w:space="0" w:color="auto"/>
        <w:bottom w:val="none" w:sz="0" w:space="0" w:color="auto"/>
        <w:right w:val="none" w:sz="0" w:space="0" w:color="auto"/>
      </w:divBdr>
    </w:div>
    <w:div w:id="704865646">
      <w:bodyDiv w:val="1"/>
      <w:marLeft w:val="0"/>
      <w:marRight w:val="0"/>
      <w:marTop w:val="0"/>
      <w:marBottom w:val="0"/>
      <w:divBdr>
        <w:top w:val="none" w:sz="0" w:space="0" w:color="auto"/>
        <w:left w:val="none" w:sz="0" w:space="0" w:color="auto"/>
        <w:bottom w:val="none" w:sz="0" w:space="0" w:color="auto"/>
        <w:right w:val="none" w:sz="0" w:space="0" w:color="auto"/>
      </w:divBdr>
    </w:div>
    <w:div w:id="785735463">
      <w:bodyDiv w:val="1"/>
      <w:marLeft w:val="0"/>
      <w:marRight w:val="0"/>
      <w:marTop w:val="0"/>
      <w:marBottom w:val="0"/>
      <w:divBdr>
        <w:top w:val="none" w:sz="0" w:space="0" w:color="auto"/>
        <w:left w:val="none" w:sz="0" w:space="0" w:color="auto"/>
        <w:bottom w:val="none" w:sz="0" w:space="0" w:color="auto"/>
        <w:right w:val="none" w:sz="0" w:space="0" w:color="auto"/>
      </w:divBdr>
    </w:div>
    <w:div w:id="788857086">
      <w:bodyDiv w:val="1"/>
      <w:marLeft w:val="0"/>
      <w:marRight w:val="0"/>
      <w:marTop w:val="0"/>
      <w:marBottom w:val="0"/>
      <w:divBdr>
        <w:top w:val="none" w:sz="0" w:space="0" w:color="auto"/>
        <w:left w:val="none" w:sz="0" w:space="0" w:color="auto"/>
        <w:bottom w:val="none" w:sz="0" w:space="0" w:color="auto"/>
        <w:right w:val="none" w:sz="0" w:space="0" w:color="auto"/>
      </w:divBdr>
    </w:div>
    <w:div w:id="803811164">
      <w:bodyDiv w:val="1"/>
      <w:marLeft w:val="0"/>
      <w:marRight w:val="0"/>
      <w:marTop w:val="0"/>
      <w:marBottom w:val="0"/>
      <w:divBdr>
        <w:top w:val="none" w:sz="0" w:space="0" w:color="auto"/>
        <w:left w:val="none" w:sz="0" w:space="0" w:color="auto"/>
        <w:bottom w:val="none" w:sz="0" w:space="0" w:color="auto"/>
        <w:right w:val="none" w:sz="0" w:space="0" w:color="auto"/>
      </w:divBdr>
    </w:div>
    <w:div w:id="812676069">
      <w:bodyDiv w:val="1"/>
      <w:marLeft w:val="0"/>
      <w:marRight w:val="0"/>
      <w:marTop w:val="0"/>
      <w:marBottom w:val="0"/>
      <w:divBdr>
        <w:top w:val="none" w:sz="0" w:space="0" w:color="auto"/>
        <w:left w:val="none" w:sz="0" w:space="0" w:color="auto"/>
        <w:bottom w:val="none" w:sz="0" w:space="0" w:color="auto"/>
        <w:right w:val="none" w:sz="0" w:space="0" w:color="auto"/>
      </w:divBdr>
    </w:div>
    <w:div w:id="887835587">
      <w:bodyDiv w:val="1"/>
      <w:marLeft w:val="0"/>
      <w:marRight w:val="0"/>
      <w:marTop w:val="0"/>
      <w:marBottom w:val="0"/>
      <w:divBdr>
        <w:top w:val="none" w:sz="0" w:space="0" w:color="auto"/>
        <w:left w:val="none" w:sz="0" w:space="0" w:color="auto"/>
        <w:bottom w:val="none" w:sz="0" w:space="0" w:color="auto"/>
        <w:right w:val="none" w:sz="0" w:space="0" w:color="auto"/>
      </w:divBdr>
    </w:div>
    <w:div w:id="893321725">
      <w:bodyDiv w:val="1"/>
      <w:marLeft w:val="0"/>
      <w:marRight w:val="0"/>
      <w:marTop w:val="0"/>
      <w:marBottom w:val="0"/>
      <w:divBdr>
        <w:top w:val="none" w:sz="0" w:space="0" w:color="auto"/>
        <w:left w:val="none" w:sz="0" w:space="0" w:color="auto"/>
        <w:bottom w:val="none" w:sz="0" w:space="0" w:color="auto"/>
        <w:right w:val="none" w:sz="0" w:space="0" w:color="auto"/>
      </w:divBdr>
    </w:div>
    <w:div w:id="941373603">
      <w:bodyDiv w:val="1"/>
      <w:marLeft w:val="0"/>
      <w:marRight w:val="0"/>
      <w:marTop w:val="0"/>
      <w:marBottom w:val="0"/>
      <w:divBdr>
        <w:top w:val="none" w:sz="0" w:space="0" w:color="auto"/>
        <w:left w:val="none" w:sz="0" w:space="0" w:color="auto"/>
        <w:bottom w:val="none" w:sz="0" w:space="0" w:color="auto"/>
        <w:right w:val="none" w:sz="0" w:space="0" w:color="auto"/>
      </w:divBdr>
    </w:div>
    <w:div w:id="953559394">
      <w:bodyDiv w:val="1"/>
      <w:marLeft w:val="0"/>
      <w:marRight w:val="0"/>
      <w:marTop w:val="0"/>
      <w:marBottom w:val="0"/>
      <w:divBdr>
        <w:top w:val="none" w:sz="0" w:space="0" w:color="auto"/>
        <w:left w:val="none" w:sz="0" w:space="0" w:color="auto"/>
        <w:bottom w:val="none" w:sz="0" w:space="0" w:color="auto"/>
        <w:right w:val="none" w:sz="0" w:space="0" w:color="auto"/>
      </w:divBdr>
    </w:div>
    <w:div w:id="971710044">
      <w:bodyDiv w:val="1"/>
      <w:marLeft w:val="0"/>
      <w:marRight w:val="0"/>
      <w:marTop w:val="0"/>
      <w:marBottom w:val="0"/>
      <w:divBdr>
        <w:top w:val="none" w:sz="0" w:space="0" w:color="auto"/>
        <w:left w:val="none" w:sz="0" w:space="0" w:color="auto"/>
        <w:bottom w:val="none" w:sz="0" w:space="0" w:color="auto"/>
        <w:right w:val="none" w:sz="0" w:space="0" w:color="auto"/>
      </w:divBdr>
    </w:div>
    <w:div w:id="1060516076">
      <w:bodyDiv w:val="1"/>
      <w:marLeft w:val="0"/>
      <w:marRight w:val="0"/>
      <w:marTop w:val="0"/>
      <w:marBottom w:val="0"/>
      <w:divBdr>
        <w:top w:val="none" w:sz="0" w:space="0" w:color="auto"/>
        <w:left w:val="none" w:sz="0" w:space="0" w:color="auto"/>
        <w:bottom w:val="none" w:sz="0" w:space="0" w:color="auto"/>
        <w:right w:val="none" w:sz="0" w:space="0" w:color="auto"/>
      </w:divBdr>
    </w:div>
    <w:div w:id="1072384686">
      <w:bodyDiv w:val="1"/>
      <w:marLeft w:val="0"/>
      <w:marRight w:val="0"/>
      <w:marTop w:val="0"/>
      <w:marBottom w:val="0"/>
      <w:divBdr>
        <w:top w:val="none" w:sz="0" w:space="0" w:color="auto"/>
        <w:left w:val="none" w:sz="0" w:space="0" w:color="auto"/>
        <w:bottom w:val="none" w:sz="0" w:space="0" w:color="auto"/>
        <w:right w:val="none" w:sz="0" w:space="0" w:color="auto"/>
      </w:divBdr>
    </w:div>
    <w:div w:id="1090157710">
      <w:bodyDiv w:val="1"/>
      <w:marLeft w:val="0"/>
      <w:marRight w:val="0"/>
      <w:marTop w:val="0"/>
      <w:marBottom w:val="0"/>
      <w:divBdr>
        <w:top w:val="none" w:sz="0" w:space="0" w:color="auto"/>
        <w:left w:val="none" w:sz="0" w:space="0" w:color="auto"/>
        <w:bottom w:val="none" w:sz="0" w:space="0" w:color="auto"/>
        <w:right w:val="none" w:sz="0" w:space="0" w:color="auto"/>
      </w:divBdr>
    </w:div>
    <w:div w:id="1091588677">
      <w:bodyDiv w:val="1"/>
      <w:marLeft w:val="0"/>
      <w:marRight w:val="0"/>
      <w:marTop w:val="0"/>
      <w:marBottom w:val="0"/>
      <w:divBdr>
        <w:top w:val="none" w:sz="0" w:space="0" w:color="auto"/>
        <w:left w:val="none" w:sz="0" w:space="0" w:color="auto"/>
        <w:bottom w:val="none" w:sz="0" w:space="0" w:color="auto"/>
        <w:right w:val="none" w:sz="0" w:space="0" w:color="auto"/>
      </w:divBdr>
    </w:div>
    <w:div w:id="1104807012">
      <w:bodyDiv w:val="1"/>
      <w:marLeft w:val="0"/>
      <w:marRight w:val="0"/>
      <w:marTop w:val="0"/>
      <w:marBottom w:val="0"/>
      <w:divBdr>
        <w:top w:val="none" w:sz="0" w:space="0" w:color="auto"/>
        <w:left w:val="none" w:sz="0" w:space="0" w:color="auto"/>
        <w:bottom w:val="none" w:sz="0" w:space="0" w:color="auto"/>
        <w:right w:val="none" w:sz="0" w:space="0" w:color="auto"/>
      </w:divBdr>
    </w:div>
    <w:div w:id="1105884341">
      <w:bodyDiv w:val="1"/>
      <w:marLeft w:val="0"/>
      <w:marRight w:val="0"/>
      <w:marTop w:val="0"/>
      <w:marBottom w:val="0"/>
      <w:divBdr>
        <w:top w:val="none" w:sz="0" w:space="0" w:color="auto"/>
        <w:left w:val="none" w:sz="0" w:space="0" w:color="auto"/>
        <w:bottom w:val="none" w:sz="0" w:space="0" w:color="auto"/>
        <w:right w:val="none" w:sz="0" w:space="0" w:color="auto"/>
      </w:divBdr>
    </w:div>
    <w:div w:id="1172722558">
      <w:bodyDiv w:val="1"/>
      <w:marLeft w:val="0"/>
      <w:marRight w:val="0"/>
      <w:marTop w:val="0"/>
      <w:marBottom w:val="0"/>
      <w:divBdr>
        <w:top w:val="none" w:sz="0" w:space="0" w:color="auto"/>
        <w:left w:val="none" w:sz="0" w:space="0" w:color="auto"/>
        <w:bottom w:val="none" w:sz="0" w:space="0" w:color="auto"/>
        <w:right w:val="none" w:sz="0" w:space="0" w:color="auto"/>
      </w:divBdr>
    </w:div>
    <w:div w:id="1183783524">
      <w:bodyDiv w:val="1"/>
      <w:marLeft w:val="0"/>
      <w:marRight w:val="0"/>
      <w:marTop w:val="0"/>
      <w:marBottom w:val="0"/>
      <w:divBdr>
        <w:top w:val="none" w:sz="0" w:space="0" w:color="auto"/>
        <w:left w:val="none" w:sz="0" w:space="0" w:color="auto"/>
        <w:bottom w:val="none" w:sz="0" w:space="0" w:color="auto"/>
        <w:right w:val="none" w:sz="0" w:space="0" w:color="auto"/>
      </w:divBdr>
    </w:div>
    <w:div w:id="1199972956">
      <w:bodyDiv w:val="1"/>
      <w:marLeft w:val="0"/>
      <w:marRight w:val="0"/>
      <w:marTop w:val="0"/>
      <w:marBottom w:val="0"/>
      <w:divBdr>
        <w:top w:val="none" w:sz="0" w:space="0" w:color="auto"/>
        <w:left w:val="none" w:sz="0" w:space="0" w:color="auto"/>
        <w:bottom w:val="none" w:sz="0" w:space="0" w:color="auto"/>
        <w:right w:val="none" w:sz="0" w:space="0" w:color="auto"/>
      </w:divBdr>
    </w:div>
    <w:div w:id="1203400155">
      <w:bodyDiv w:val="1"/>
      <w:marLeft w:val="0"/>
      <w:marRight w:val="0"/>
      <w:marTop w:val="0"/>
      <w:marBottom w:val="0"/>
      <w:divBdr>
        <w:top w:val="none" w:sz="0" w:space="0" w:color="auto"/>
        <w:left w:val="none" w:sz="0" w:space="0" w:color="auto"/>
        <w:bottom w:val="none" w:sz="0" w:space="0" w:color="auto"/>
        <w:right w:val="none" w:sz="0" w:space="0" w:color="auto"/>
      </w:divBdr>
    </w:div>
    <w:div w:id="1268733791">
      <w:bodyDiv w:val="1"/>
      <w:marLeft w:val="0"/>
      <w:marRight w:val="0"/>
      <w:marTop w:val="0"/>
      <w:marBottom w:val="0"/>
      <w:divBdr>
        <w:top w:val="none" w:sz="0" w:space="0" w:color="auto"/>
        <w:left w:val="none" w:sz="0" w:space="0" w:color="auto"/>
        <w:bottom w:val="none" w:sz="0" w:space="0" w:color="auto"/>
        <w:right w:val="none" w:sz="0" w:space="0" w:color="auto"/>
      </w:divBdr>
    </w:div>
    <w:div w:id="1298954101">
      <w:bodyDiv w:val="1"/>
      <w:marLeft w:val="0"/>
      <w:marRight w:val="0"/>
      <w:marTop w:val="0"/>
      <w:marBottom w:val="0"/>
      <w:divBdr>
        <w:top w:val="none" w:sz="0" w:space="0" w:color="auto"/>
        <w:left w:val="none" w:sz="0" w:space="0" w:color="auto"/>
        <w:bottom w:val="none" w:sz="0" w:space="0" w:color="auto"/>
        <w:right w:val="none" w:sz="0" w:space="0" w:color="auto"/>
      </w:divBdr>
    </w:div>
    <w:div w:id="1306006408">
      <w:bodyDiv w:val="1"/>
      <w:marLeft w:val="0"/>
      <w:marRight w:val="0"/>
      <w:marTop w:val="0"/>
      <w:marBottom w:val="0"/>
      <w:divBdr>
        <w:top w:val="none" w:sz="0" w:space="0" w:color="auto"/>
        <w:left w:val="none" w:sz="0" w:space="0" w:color="auto"/>
        <w:bottom w:val="none" w:sz="0" w:space="0" w:color="auto"/>
        <w:right w:val="none" w:sz="0" w:space="0" w:color="auto"/>
      </w:divBdr>
    </w:div>
    <w:div w:id="1332567473">
      <w:bodyDiv w:val="1"/>
      <w:marLeft w:val="0"/>
      <w:marRight w:val="0"/>
      <w:marTop w:val="0"/>
      <w:marBottom w:val="0"/>
      <w:divBdr>
        <w:top w:val="none" w:sz="0" w:space="0" w:color="auto"/>
        <w:left w:val="none" w:sz="0" w:space="0" w:color="auto"/>
        <w:bottom w:val="none" w:sz="0" w:space="0" w:color="auto"/>
        <w:right w:val="none" w:sz="0" w:space="0" w:color="auto"/>
      </w:divBdr>
    </w:div>
    <w:div w:id="1387340488">
      <w:bodyDiv w:val="1"/>
      <w:marLeft w:val="0"/>
      <w:marRight w:val="0"/>
      <w:marTop w:val="0"/>
      <w:marBottom w:val="0"/>
      <w:divBdr>
        <w:top w:val="none" w:sz="0" w:space="0" w:color="auto"/>
        <w:left w:val="none" w:sz="0" w:space="0" w:color="auto"/>
        <w:bottom w:val="none" w:sz="0" w:space="0" w:color="auto"/>
        <w:right w:val="none" w:sz="0" w:space="0" w:color="auto"/>
      </w:divBdr>
    </w:div>
    <w:div w:id="1406341914">
      <w:bodyDiv w:val="1"/>
      <w:marLeft w:val="0"/>
      <w:marRight w:val="0"/>
      <w:marTop w:val="0"/>
      <w:marBottom w:val="0"/>
      <w:divBdr>
        <w:top w:val="none" w:sz="0" w:space="0" w:color="auto"/>
        <w:left w:val="none" w:sz="0" w:space="0" w:color="auto"/>
        <w:bottom w:val="none" w:sz="0" w:space="0" w:color="auto"/>
        <w:right w:val="none" w:sz="0" w:space="0" w:color="auto"/>
      </w:divBdr>
    </w:div>
    <w:div w:id="1426078294">
      <w:bodyDiv w:val="1"/>
      <w:marLeft w:val="0"/>
      <w:marRight w:val="0"/>
      <w:marTop w:val="0"/>
      <w:marBottom w:val="0"/>
      <w:divBdr>
        <w:top w:val="none" w:sz="0" w:space="0" w:color="auto"/>
        <w:left w:val="none" w:sz="0" w:space="0" w:color="auto"/>
        <w:bottom w:val="none" w:sz="0" w:space="0" w:color="auto"/>
        <w:right w:val="none" w:sz="0" w:space="0" w:color="auto"/>
      </w:divBdr>
    </w:div>
    <w:div w:id="1430008891">
      <w:bodyDiv w:val="1"/>
      <w:marLeft w:val="0"/>
      <w:marRight w:val="0"/>
      <w:marTop w:val="0"/>
      <w:marBottom w:val="0"/>
      <w:divBdr>
        <w:top w:val="none" w:sz="0" w:space="0" w:color="auto"/>
        <w:left w:val="none" w:sz="0" w:space="0" w:color="auto"/>
        <w:bottom w:val="none" w:sz="0" w:space="0" w:color="auto"/>
        <w:right w:val="none" w:sz="0" w:space="0" w:color="auto"/>
      </w:divBdr>
    </w:div>
    <w:div w:id="1431927501">
      <w:bodyDiv w:val="1"/>
      <w:marLeft w:val="0"/>
      <w:marRight w:val="0"/>
      <w:marTop w:val="0"/>
      <w:marBottom w:val="0"/>
      <w:divBdr>
        <w:top w:val="none" w:sz="0" w:space="0" w:color="auto"/>
        <w:left w:val="none" w:sz="0" w:space="0" w:color="auto"/>
        <w:bottom w:val="none" w:sz="0" w:space="0" w:color="auto"/>
        <w:right w:val="none" w:sz="0" w:space="0" w:color="auto"/>
      </w:divBdr>
    </w:div>
    <w:div w:id="1484656780">
      <w:bodyDiv w:val="1"/>
      <w:marLeft w:val="0"/>
      <w:marRight w:val="0"/>
      <w:marTop w:val="0"/>
      <w:marBottom w:val="0"/>
      <w:divBdr>
        <w:top w:val="none" w:sz="0" w:space="0" w:color="auto"/>
        <w:left w:val="none" w:sz="0" w:space="0" w:color="auto"/>
        <w:bottom w:val="none" w:sz="0" w:space="0" w:color="auto"/>
        <w:right w:val="none" w:sz="0" w:space="0" w:color="auto"/>
      </w:divBdr>
    </w:div>
    <w:div w:id="1587955022">
      <w:bodyDiv w:val="1"/>
      <w:marLeft w:val="0"/>
      <w:marRight w:val="0"/>
      <w:marTop w:val="0"/>
      <w:marBottom w:val="0"/>
      <w:divBdr>
        <w:top w:val="none" w:sz="0" w:space="0" w:color="auto"/>
        <w:left w:val="none" w:sz="0" w:space="0" w:color="auto"/>
        <w:bottom w:val="none" w:sz="0" w:space="0" w:color="auto"/>
        <w:right w:val="none" w:sz="0" w:space="0" w:color="auto"/>
      </w:divBdr>
    </w:div>
    <w:div w:id="1612936210">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19526695">
      <w:bodyDiv w:val="1"/>
      <w:marLeft w:val="0"/>
      <w:marRight w:val="0"/>
      <w:marTop w:val="0"/>
      <w:marBottom w:val="0"/>
      <w:divBdr>
        <w:top w:val="none" w:sz="0" w:space="0" w:color="auto"/>
        <w:left w:val="none" w:sz="0" w:space="0" w:color="auto"/>
        <w:bottom w:val="none" w:sz="0" w:space="0" w:color="auto"/>
        <w:right w:val="none" w:sz="0" w:space="0" w:color="auto"/>
      </w:divBdr>
    </w:div>
    <w:div w:id="1649239679">
      <w:bodyDiv w:val="1"/>
      <w:marLeft w:val="0"/>
      <w:marRight w:val="0"/>
      <w:marTop w:val="0"/>
      <w:marBottom w:val="0"/>
      <w:divBdr>
        <w:top w:val="none" w:sz="0" w:space="0" w:color="auto"/>
        <w:left w:val="none" w:sz="0" w:space="0" w:color="auto"/>
        <w:bottom w:val="none" w:sz="0" w:space="0" w:color="auto"/>
        <w:right w:val="none" w:sz="0" w:space="0" w:color="auto"/>
      </w:divBdr>
    </w:div>
    <w:div w:id="1718236487">
      <w:bodyDiv w:val="1"/>
      <w:marLeft w:val="0"/>
      <w:marRight w:val="0"/>
      <w:marTop w:val="0"/>
      <w:marBottom w:val="0"/>
      <w:divBdr>
        <w:top w:val="none" w:sz="0" w:space="0" w:color="auto"/>
        <w:left w:val="none" w:sz="0" w:space="0" w:color="auto"/>
        <w:bottom w:val="none" w:sz="0" w:space="0" w:color="auto"/>
        <w:right w:val="none" w:sz="0" w:space="0" w:color="auto"/>
      </w:divBdr>
    </w:div>
    <w:div w:id="1786971077">
      <w:bodyDiv w:val="1"/>
      <w:marLeft w:val="0"/>
      <w:marRight w:val="0"/>
      <w:marTop w:val="0"/>
      <w:marBottom w:val="0"/>
      <w:divBdr>
        <w:top w:val="none" w:sz="0" w:space="0" w:color="auto"/>
        <w:left w:val="none" w:sz="0" w:space="0" w:color="auto"/>
        <w:bottom w:val="none" w:sz="0" w:space="0" w:color="auto"/>
        <w:right w:val="none" w:sz="0" w:space="0" w:color="auto"/>
      </w:divBdr>
    </w:div>
    <w:div w:id="1871257048">
      <w:bodyDiv w:val="1"/>
      <w:marLeft w:val="0"/>
      <w:marRight w:val="0"/>
      <w:marTop w:val="0"/>
      <w:marBottom w:val="0"/>
      <w:divBdr>
        <w:top w:val="none" w:sz="0" w:space="0" w:color="auto"/>
        <w:left w:val="none" w:sz="0" w:space="0" w:color="auto"/>
        <w:bottom w:val="none" w:sz="0" w:space="0" w:color="auto"/>
        <w:right w:val="none" w:sz="0" w:space="0" w:color="auto"/>
      </w:divBdr>
    </w:div>
    <w:div w:id="1879121395">
      <w:bodyDiv w:val="1"/>
      <w:marLeft w:val="0"/>
      <w:marRight w:val="0"/>
      <w:marTop w:val="0"/>
      <w:marBottom w:val="0"/>
      <w:divBdr>
        <w:top w:val="none" w:sz="0" w:space="0" w:color="auto"/>
        <w:left w:val="none" w:sz="0" w:space="0" w:color="auto"/>
        <w:bottom w:val="none" w:sz="0" w:space="0" w:color="auto"/>
        <w:right w:val="none" w:sz="0" w:space="0" w:color="auto"/>
      </w:divBdr>
    </w:div>
    <w:div w:id="1915044224">
      <w:bodyDiv w:val="1"/>
      <w:marLeft w:val="0"/>
      <w:marRight w:val="0"/>
      <w:marTop w:val="0"/>
      <w:marBottom w:val="0"/>
      <w:divBdr>
        <w:top w:val="none" w:sz="0" w:space="0" w:color="auto"/>
        <w:left w:val="none" w:sz="0" w:space="0" w:color="auto"/>
        <w:bottom w:val="none" w:sz="0" w:space="0" w:color="auto"/>
        <w:right w:val="none" w:sz="0" w:space="0" w:color="auto"/>
      </w:divBdr>
    </w:div>
    <w:div w:id="1927227218">
      <w:bodyDiv w:val="1"/>
      <w:marLeft w:val="0"/>
      <w:marRight w:val="0"/>
      <w:marTop w:val="0"/>
      <w:marBottom w:val="0"/>
      <w:divBdr>
        <w:top w:val="none" w:sz="0" w:space="0" w:color="auto"/>
        <w:left w:val="none" w:sz="0" w:space="0" w:color="auto"/>
        <w:bottom w:val="none" w:sz="0" w:space="0" w:color="auto"/>
        <w:right w:val="none" w:sz="0" w:space="0" w:color="auto"/>
      </w:divBdr>
    </w:div>
    <w:div w:id="1958220316">
      <w:bodyDiv w:val="1"/>
      <w:marLeft w:val="0"/>
      <w:marRight w:val="0"/>
      <w:marTop w:val="0"/>
      <w:marBottom w:val="0"/>
      <w:divBdr>
        <w:top w:val="none" w:sz="0" w:space="0" w:color="auto"/>
        <w:left w:val="none" w:sz="0" w:space="0" w:color="auto"/>
        <w:bottom w:val="none" w:sz="0" w:space="0" w:color="auto"/>
        <w:right w:val="none" w:sz="0" w:space="0" w:color="auto"/>
      </w:divBdr>
    </w:div>
    <w:div w:id="2053379150">
      <w:bodyDiv w:val="1"/>
      <w:marLeft w:val="0"/>
      <w:marRight w:val="0"/>
      <w:marTop w:val="0"/>
      <w:marBottom w:val="0"/>
      <w:divBdr>
        <w:top w:val="none" w:sz="0" w:space="0" w:color="auto"/>
        <w:left w:val="none" w:sz="0" w:space="0" w:color="auto"/>
        <w:bottom w:val="none" w:sz="0" w:space="0" w:color="auto"/>
        <w:right w:val="none" w:sz="0" w:space="0" w:color="auto"/>
      </w:divBdr>
    </w:div>
    <w:div w:id="2075200966">
      <w:bodyDiv w:val="1"/>
      <w:marLeft w:val="0"/>
      <w:marRight w:val="0"/>
      <w:marTop w:val="0"/>
      <w:marBottom w:val="0"/>
      <w:divBdr>
        <w:top w:val="none" w:sz="0" w:space="0" w:color="auto"/>
        <w:left w:val="none" w:sz="0" w:space="0" w:color="auto"/>
        <w:bottom w:val="none" w:sz="0" w:space="0" w:color="auto"/>
        <w:right w:val="none" w:sz="0" w:space="0" w:color="auto"/>
      </w:divBdr>
    </w:div>
    <w:div w:id="2079086798">
      <w:bodyDiv w:val="1"/>
      <w:marLeft w:val="0"/>
      <w:marRight w:val="0"/>
      <w:marTop w:val="0"/>
      <w:marBottom w:val="0"/>
      <w:divBdr>
        <w:top w:val="none" w:sz="0" w:space="0" w:color="auto"/>
        <w:left w:val="none" w:sz="0" w:space="0" w:color="auto"/>
        <w:bottom w:val="none" w:sz="0" w:space="0" w:color="auto"/>
        <w:right w:val="none" w:sz="0" w:space="0" w:color="auto"/>
      </w:divBdr>
    </w:div>
    <w:div w:id="2083287668">
      <w:bodyDiv w:val="1"/>
      <w:marLeft w:val="0"/>
      <w:marRight w:val="0"/>
      <w:marTop w:val="0"/>
      <w:marBottom w:val="0"/>
      <w:divBdr>
        <w:top w:val="none" w:sz="0" w:space="0" w:color="auto"/>
        <w:left w:val="none" w:sz="0" w:space="0" w:color="auto"/>
        <w:bottom w:val="none" w:sz="0" w:space="0" w:color="auto"/>
        <w:right w:val="none" w:sz="0" w:space="0" w:color="auto"/>
      </w:divBdr>
    </w:div>
    <w:div w:id="2103330851">
      <w:bodyDiv w:val="1"/>
      <w:marLeft w:val="0"/>
      <w:marRight w:val="0"/>
      <w:marTop w:val="0"/>
      <w:marBottom w:val="0"/>
      <w:divBdr>
        <w:top w:val="none" w:sz="0" w:space="0" w:color="auto"/>
        <w:left w:val="none" w:sz="0" w:space="0" w:color="auto"/>
        <w:bottom w:val="none" w:sz="0" w:space="0" w:color="auto"/>
        <w:right w:val="none" w:sz="0" w:space="0" w:color="auto"/>
      </w:divBdr>
    </w:div>
    <w:div w:id="21148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0DBA2-2796-46A9-B64B-DD2AA76C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21</Pages>
  <Words>2593</Words>
  <Characters>14785</Characters>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2021-03-09T02:38:00Z</cp:lastPrinted>
  <dcterms:created xsi:type="dcterms:W3CDTF">2024-05-27T13:59:00Z</dcterms:created>
  <dcterms:modified xsi:type="dcterms:W3CDTF">2024-06-07T07:46:00Z</dcterms:modified>
</cp:coreProperties>
</file>