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49F" w:rsidRPr="00421EBE" w:rsidRDefault="0020549F" w:rsidP="00DC251B">
      <w:pPr>
        <w:spacing w:line="360" w:lineRule="exact"/>
        <w:jc w:val="center"/>
        <w:rPr>
          <w:rFonts w:ascii="ＭＳ 明朝" w:eastAsia="ＭＳ 明朝" w:hAnsi="ＭＳ 明朝"/>
          <w:b/>
          <w:color w:val="000000" w:themeColor="text1"/>
          <w:sz w:val="24"/>
          <w:szCs w:val="24"/>
        </w:rPr>
      </w:pPr>
      <w:bookmarkStart w:id="0" w:name="_GoBack"/>
      <w:bookmarkEnd w:id="0"/>
      <w:r w:rsidRPr="00421EBE">
        <w:rPr>
          <w:rFonts w:ascii="ＭＳ 明朝" w:eastAsia="ＭＳ 明朝" w:hAnsi="ＭＳ 明朝" w:hint="eastAsia"/>
          <w:b/>
          <w:color w:val="000000" w:themeColor="text1"/>
          <w:sz w:val="24"/>
          <w:szCs w:val="24"/>
        </w:rPr>
        <w:t>人工内耳用音声信号処理装置</w:t>
      </w:r>
      <w:r w:rsidRPr="00421EBE">
        <w:rPr>
          <w:rFonts w:ascii="ＭＳ 明朝" w:eastAsia="ＭＳ 明朝" w:hAnsi="ＭＳ 明朝"/>
          <w:b/>
          <w:color w:val="000000" w:themeColor="text1"/>
          <w:sz w:val="24"/>
          <w:szCs w:val="24"/>
        </w:rPr>
        <w:t xml:space="preserve"> 確認票</w:t>
      </w:r>
    </w:p>
    <w:p w:rsidR="0020549F" w:rsidRPr="00421EBE" w:rsidRDefault="0020549F" w:rsidP="00DC251B">
      <w:pPr>
        <w:spacing w:before="240" w:line="360" w:lineRule="exact"/>
        <w:ind w:firstLineChars="100" w:firstLine="212"/>
        <w:rPr>
          <w:rFonts w:ascii="ＭＳ 明朝" w:eastAsia="ＭＳ 明朝" w:hAnsi="ＭＳ 明朝"/>
          <w:color w:val="000000" w:themeColor="text1"/>
          <w:sz w:val="24"/>
          <w:szCs w:val="24"/>
        </w:rPr>
      </w:pPr>
      <w:r w:rsidRPr="00293A02">
        <w:rPr>
          <w:rFonts w:ascii="ＭＳ 明朝" w:eastAsia="ＭＳ 明朝" w:hAnsi="ＭＳ 明朝" w:hint="eastAsia"/>
          <w:color w:val="000000" w:themeColor="text1"/>
          <w:w w:val="89"/>
          <w:kern w:val="0"/>
          <w:sz w:val="24"/>
          <w:szCs w:val="24"/>
          <w:fitText w:val="8400" w:id="-1832201728"/>
        </w:rPr>
        <w:t>障害者総合支援法による補装具費支給に</w:t>
      </w:r>
      <w:r w:rsidR="008560DA" w:rsidRPr="00293A02">
        <w:rPr>
          <w:rFonts w:ascii="ＭＳ 明朝" w:eastAsia="ＭＳ 明朝" w:hAnsi="ＭＳ 明朝" w:hint="eastAsia"/>
          <w:color w:val="000000" w:themeColor="text1"/>
          <w:w w:val="89"/>
          <w:kern w:val="0"/>
          <w:sz w:val="24"/>
          <w:szCs w:val="24"/>
          <w:fitText w:val="8400" w:id="-1832201728"/>
        </w:rPr>
        <w:t>当たり</w:t>
      </w:r>
      <w:r w:rsidRPr="00293A02">
        <w:rPr>
          <w:rFonts w:ascii="ＭＳ 明朝" w:eastAsia="ＭＳ 明朝" w:hAnsi="ＭＳ 明朝" w:hint="eastAsia"/>
          <w:color w:val="000000" w:themeColor="text1"/>
          <w:w w:val="89"/>
          <w:kern w:val="0"/>
          <w:sz w:val="24"/>
          <w:szCs w:val="24"/>
          <w:fitText w:val="8400" w:id="-1832201728"/>
        </w:rPr>
        <w:t>、下記の内容について、確認しました</w:t>
      </w:r>
      <w:r w:rsidRPr="00293A02">
        <w:rPr>
          <w:rFonts w:ascii="ＭＳ 明朝" w:eastAsia="ＭＳ 明朝" w:hAnsi="ＭＳ 明朝" w:hint="eastAsia"/>
          <w:color w:val="000000" w:themeColor="text1"/>
          <w:spacing w:val="68"/>
          <w:w w:val="89"/>
          <w:kern w:val="0"/>
          <w:sz w:val="24"/>
          <w:szCs w:val="24"/>
          <w:fitText w:val="8400" w:id="-1832201728"/>
        </w:rPr>
        <w:t>。</w:t>
      </w:r>
    </w:p>
    <w:p w:rsidR="0020549F" w:rsidRPr="00947655" w:rsidRDefault="002F59DD" w:rsidP="00DC251B">
      <w:pPr>
        <w:spacing w:before="240" w:line="360" w:lineRule="exact"/>
        <w:rPr>
          <w:rFonts w:ascii="ＭＳ 明朝" w:eastAsia="ＭＳ 明朝" w:hAnsi="ＭＳ 明朝"/>
          <w:color w:val="000000" w:themeColor="text1"/>
          <w:sz w:val="22"/>
          <w:u w:val="single"/>
        </w:rPr>
      </w:pPr>
      <w:r w:rsidRPr="00947655">
        <w:rPr>
          <w:rFonts w:ascii="ＭＳ 明朝" w:eastAsia="ＭＳ 明朝" w:hAnsi="ＭＳ 明朝" w:hint="eastAsia"/>
          <w:color w:val="000000" w:themeColor="text1"/>
          <w:sz w:val="22"/>
          <w:u w:val="single"/>
        </w:rPr>
        <w:t xml:space="preserve">　　　</w:t>
      </w:r>
      <w:r w:rsidR="0020549F" w:rsidRPr="00947655">
        <w:rPr>
          <w:rFonts w:ascii="ＭＳ 明朝" w:eastAsia="ＭＳ 明朝" w:hAnsi="ＭＳ 明朝"/>
          <w:color w:val="000000" w:themeColor="text1"/>
          <w:sz w:val="22"/>
          <w:u w:val="single"/>
        </w:rPr>
        <w:t>年</w:t>
      </w:r>
      <w:r w:rsidRPr="00947655">
        <w:rPr>
          <w:rFonts w:ascii="ＭＳ 明朝" w:eastAsia="ＭＳ 明朝" w:hAnsi="ＭＳ 明朝" w:hint="eastAsia"/>
          <w:color w:val="000000" w:themeColor="text1"/>
          <w:sz w:val="22"/>
          <w:u w:val="single"/>
        </w:rPr>
        <w:t xml:space="preserve">　　</w:t>
      </w:r>
      <w:r w:rsidR="0020549F" w:rsidRPr="00947655">
        <w:rPr>
          <w:rFonts w:ascii="ＭＳ 明朝" w:eastAsia="ＭＳ 明朝" w:hAnsi="ＭＳ 明朝"/>
          <w:color w:val="000000" w:themeColor="text1"/>
          <w:sz w:val="22"/>
          <w:u w:val="single"/>
        </w:rPr>
        <w:t xml:space="preserve"> 月</w:t>
      </w:r>
      <w:r w:rsidRPr="00947655">
        <w:rPr>
          <w:rFonts w:ascii="ＭＳ 明朝" w:eastAsia="ＭＳ 明朝" w:hAnsi="ＭＳ 明朝" w:hint="eastAsia"/>
          <w:color w:val="000000" w:themeColor="text1"/>
          <w:sz w:val="22"/>
          <w:u w:val="single"/>
        </w:rPr>
        <w:t xml:space="preserve">　　</w:t>
      </w:r>
      <w:r w:rsidR="0020549F" w:rsidRPr="00947655">
        <w:rPr>
          <w:rFonts w:ascii="ＭＳ 明朝" w:eastAsia="ＭＳ 明朝" w:hAnsi="ＭＳ 明朝"/>
          <w:color w:val="000000" w:themeColor="text1"/>
          <w:sz w:val="22"/>
          <w:u w:val="single"/>
        </w:rPr>
        <w:t xml:space="preserve"> 日</w:t>
      </w:r>
    </w:p>
    <w:p w:rsidR="0020549F" w:rsidRPr="00947655" w:rsidRDefault="0020549F" w:rsidP="00DC251B">
      <w:pPr>
        <w:spacing w:before="120" w:line="360" w:lineRule="exact"/>
        <w:ind w:firstLineChars="1700" w:firstLine="3740"/>
        <w:rPr>
          <w:rFonts w:ascii="ＭＳ 明朝" w:eastAsia="ＭＳ 明朝" w:hAnsi="ＭＳ 明朝"/>
          <w:color w:val="000000" w:themeColor="text1"/>
          <w:sz w:val="22"/>
          <w:u w:val="single"/>
        </w:rPr>
      </w:pPr>
      <w:r w:rsidRPr="00947655">
        <w:rPr>
          <w:rFonts w:ascii="ＭＳ 明朝" w:eastAsia="ＭＳ 明朝" w:hAnsi="ＭＳ 明朝" w:hint="eastAsia"/>
          <w:color w:val="000000" w:themeColor="text1"/>
          <w:sz w:val="22"/>
        </w:rPr>
        <w:t>医療機関名</w:t>
      </w:r>
      <w:r w:rsidR="002F59DD" w:rsidRPr="00947655">
        <w:rPr>
          <w:rFonts w:ascii="ＭＳ 明朝" w:eastAsia="ＭＳ 明朝" w:hAnsi="ＭＳ 明朝" w:hint="eastAsia"/>
          <w:color w:val="000000" w:themeColor="text1"/>
          <w:sz w:val="22"/>
        </w:rPr>
        <w:t xml:space="preserve">　</w:t>
      </w:r>
      <w:r w:rsidR="002F59DD" w:rsidRPr="00947655">
        <w:rPr>
          <w:rFonts w:ascii="ＭＳ 明朝" w:eastAsia="ＭＳ 明朝" w:hAnsi="ＭＳ 明朝" w:hint="eastAsia"/>
          <w:color w:val="000000" w:themeColor="text1"/>
          <w:sz w:val="22"/>
          <w:u w:val="single"/>
        </w:rPr>
        <w:t xml:space="preserve">　　　　　　　</w:t>
      </w:r>
      <w:r w:rsidR="00AF1E92" w:rsidRPr="00947655">
        <w:rPr>
          <w:rFonts w:ascii="ＭＳ 明朝" w:eastAsia="ＭＳ 明朝" w:hAnsi="ＭＳ 明朝" w:hint="eastAsia"/>
          <w:color w:val="000000" w:themeColor="text1"/>
          <w:sz w:val="22"/>
          <w:u w:val="single"/>
        </w:rPr>
        <w:t xml:space="preserve">　　</w:t>
      </w:r>
      <w:r w:rsidR="002F59DD" w:rsidRPr="00947655">
        <w:rPr>
          <w:rFonts w:ascii="ＭＳ 明朝" w:eastAsia="ＭＳ 明朝" w:hAnsi="ＭＳ 明朝" w:hint="eastAsia"/>
          <w:color w:val="000000" w:themeColor="text1"/>
          <w:sz w:val="22"/>
          <w:u w:val="single"/>
        </w:rPr>
        <w:t xml:space="preserve">　　　　　　　</w:t>
      </w:r>
    </w:p>
    <w:p w:rsidR="0020549F" w:rsidRPr="00947655" w:rsidRDefault="0020549F" w:rsidP="00DC251B">
      <w:pPr>
        <w:spacing w:before="120" w:line="360" w:lineRule="exact"/>
        <w:ind w:firstLineChars="1700" w:firstLine="3740"/>
        <w:rPr>
          <w:rFonts w:ascii="ＭＳ 明朝" w:eastAsia="ＭＳ 明朝" w:hAnsi="ＭＳ 明朝"/>
          <w:color w:val="000000" w:themeColor="text1"/>
          <w:sz w:val="22"/>
        </w:rPr>
      </w:pPr>
      <w:r w:rsidRPr="00947655">
        <w:rPr>
          <w:rFonts w:ascii="ＭＳ 明朝" w:eastAsia="ＭＳ 明朝" w:hAnsi="ＭＳ 明朝" w:hint="eastAsia"/>
          <w:color w:val="000000" w:themeColor="text1"/>
          <w:sz w:val="22"/>
        </w:rPr>
        <w:t>所</w:t>
      </w:r>
      <w:r w:rsidRPr="00947655">
        <w:rPr>
          <w:rFonts w:ascii="ＭＳ 明朝" w:eastAsia="ＭＳ 明朝" w:hAnsi="ＭＳ 明朝"/>
          <w:color w:val="000000" w:themeColor="text1"/>
          <w:sz w:val="22"/>
        </w:rPr>
        <w:t xml:space="preserve"> 在 地</w:t>
      </w:r>
      <w:r w:rsidR="002F59DD" w:rsidRPr="00947655">
        <w:rPr>
          <w:rFonts w:ascii="ＭＳ 明朝" w:eastAsia="ＭＳ 明朝" w:hAnsi="ＭＳ 明朝" w:hint="eastAsia"/>
          <w:color w:val="000000" w:themeColor="text1"/>
          <w:sz w:val="22"/>
        </w:rPr>
        <w:t xml:space="preserve">　　</w:t>
      </w:r>
      <w:r w:rsidR="002F59DD" w:rsidRPr="00947655">
        <w:rPr>
          <w:rFonts w:ascii="ＭＳ 明朝" w:eastAsia="ＭＳ 明朝" w:hAnsi="ＭＳ 明朝" w:hint="eastAsia"/>
          <w:color w:val="000000" w:themeColor="text1"/>
          <w:sz w:val="22"/>
          <w:u w:val="single"/>
        </w:rPr>
        <w:t xml:space="preserve">　　　　　</w:t>
      </w:r>
      <w:r w:rsidR="00AF1E92" w:rsidRPr="00947655">
        <w:rPr>
          <w:rFonts w:ascii="ＭＳ 明朝" w:eastAsia="ＭＳ 明朝" w:hAnsi="ＭＳ 明朝" w:hint="eastAsia"/>
          <w:color w:val="000000" w:themeColor="text1"/>
          <w:sz w:val="22"/>
          <w:u w:val="single"/>
        </w:rPr>
        <w:t xml:space="preserve">　　</w:t>
      </w:r>
      <w:r w:rsidR="002F59DD" w:rsidRPr="00947655">
        <w:rPr>
          <w:rFonts w:ascii="ＭＳ 明朝" w:eastAsia="ＭＳ 明朝" w:hAnsi="ＭＳ 明朝" w:hint="eastAsia"/>
          <w:color w:val="000000" w:themeColor="text1"/>
          <w:sz w:val="22"/>
          <w:u w:val="single"/>
        </w:rPr>
        <w:t xml:space="preserve">　　　　　　　　　</w:t>
      </w:r>
    </w:p>
    <w:p w:rsidR="0020549F" w:rsidRPr="00947655" w:rsidRDefault="0020549F" w:rsidP="00DC251B">
      <w:pPr>
        <w:spacing w:before="120" w:line="360" w:lineRule="exact"/>
        <w:ind w:firstLineChars="1700" w:firstLine="3740"/>
        <w:rPr>
          <w:rFonts w:ascii="ＭＳ 明朝" w:eastAsia="ＭＳ 明朝" w:hAnsi="ＭＳ 明朝"/>
          <w:color w:val="000000" w:themeColor="text1"/>
          <w:sz w:val="22"/>
        </w:rPr>
      </w:pPr>
      <w:r w:rsidRPr="00947655">
        <w:rPr>
          <w:rFonts w:ascii="ＭＳ 明朝" w:eastAsia="ＭＳ 明朝" w:hAnsi="ＭＳ 明朝" w:hint="eastAsia"/>
          <w:color w:val="000000" w:themeColor="text1"/>
          <w:sz w:val="22"/>
        </w:rPr>
        <w:t>診療担当科</w:t>
      </w:r>
      <w:r w:rsidR="002F59DD" w:rsidRPr="00947655">
        <w:rPr>
          <w:rFonts w:ascii="ＭＳ 明朝" w:eastAsia="ＭＳ 明朝" w:hAnsi="ＭＳ 明朝" w:hint="eastAsia"/>
          <w:color w:val="000000" w:themeColor="text1"/>
          <w:sz w:val="22"/>
        </w:rPr>
        <w:t xml:space="preserve">　</w:t>
      </w:r>
      <w:r w:rsidR="002F59DD" w:rsidRPr="00947655">
        <w:rPr>
          <w:rFonts w:ascii="ＭＳ 明朝" w:eastAsia="ＭＳ 明朝" w:hAnsi="ＭＳ 明朝" w:hint="eastAsia"/>
          <w:color w:val="000000" w:themeColor="text1"/>
          <w:sz w:val="22"/>
          <w:u w:val="single"/>
        </w:rPr>
        <w:t xml:space="preserve">　　　</w:t>
      </w:r>
      <w:r w:rsidR="00AF1E92" w:rsidRPr="00947655">
        <w:rPr>
          <w:rFonts w:ascii="ＭＳ 明朝" w:eastAsia="ＭＳ 明朝" w:hAnsi="ＭＳ 明朝" w:hint="eastAsia"/>
          <w:color w:val="000000" w:themeColor="text1"/>
          <w:sz w:val="22"/>
          <w:u w:val="single"/>
        </w:rPr>
        <w:t xml:space="preserve">　　</w:t>
      </w:r>
      <w:r w:rsidR="002F59DD" w:rsidRPr="00947655">
        <w:rPr>
          <w:rFonts w:ascii="ＭＳ 明朝" w:eastAsia="ＭＳ 明朝" w:hAnsi="ＭＳ 明朝" w:hint="eastAsia"/>
          <w:color w:val="000000" w:themeColor="text1"/>
          <w:sz w:val="22"/>
          <w:u w:val="single"/>
        </w:rPr>
        <w:t xml:space="preserve">　　　　　　　　　　　</w:t>
      </w:r>
    </w:p>
    <w:p w:rsidR="0020549F" w:rsidRPr="00947655" w:rsidRDefault="0020549F" w:rsidP="00DC251B">
      <w:pPr>
        <w:spacing w:before="120" w:line="360" w:lineRule="exact"/>
        <w:ind w:firstLineChars="1700" w:firstLine="3740"/>
        <w:rPr>
          <w:rFonts w:ascii="ＭＳ 明朝" w:eastAsia="ＭＳ 明朝" w:hAnsi="ＭＳ 明朝"/>
          <w:color w:val="000000" w:themeColor="text1"/>
          <w:sz w:val="22"/>
          <w:u w:val="single"/>
        </w:rPr>
      </w:pPr>
      <w:r w:rsidRPr="00947655">
        <w:rPr>
          <w:rFonts w:ascii="ＭＳ 明朝" w:eastAsia="ＭＳ 明朝" w:hAnsi="ＭＳ 明朝" w:hint="eastAsia"/>
          <w:color w:val="000000" w:themeColor="text1"/>
          <w:sz w:val="22"/>
        </w:rPr>
        <w:t>作成医師氏名</w:t>
      </w:r>
      <w:r w:rsidR="002F59DD" w:rsidRPr="00947655">
        <w:rPr>
          <w:rFonts w:ascii="ＭＳ 明朝" w:eastAsia="ＭＳ 明朝" w:hAnsi="ＭＳ 明朝" w:hint="eastAsia"/>
          <w:color w:val="000000" w:themeColor="text1"/>
          <w:sz w:val="22"/>
          <w:u w:val="single"/>
        </w:rPr>
        <w:t xml:space="preserve">　</w:t>
      </w:r>
      <w:r w:rsidR="00AF1E92" w:rsidRPr="00947655">
        <w:rPr>
          <w:rFonts w:ascii="ＭＳ 明朝" w:eastAsia="ＭＳ 明朝" w:hAnsi="ＭＳ 明朝" w:hint="eastAsia"/>
          <w:color w:val="000000" w:themeColor="text1"/>
          <w:sz w:val="22"/>
          <w:u w:val="single"/>
        </w:rPr>
        <w:t xml:space="preserve">　　</w:t>
      </w:r>
      <w:r w:rsidR="002F59DD" w:rsidRPr="00947655">
        <w:rPr>
          <w:rFonts w:ascii="ＭＳ 明朝" w:eastAsia="ＭＳ 明朝" w:hAnsi="ＭＳ 明朝" w:hint="eastAsia"/>
          <w:color w:val="000000" w:themeColor="text1"/>
          <w:sz w:val="22"/>
          <w:u w:val="single"/>
        </w:rPr>
        <w:t xml:space="preserve">　　　　　　</w:t>
      </w:r>
      <w:r w:rsidR="00AF1E92" w:rsidRPr="00947655">
        <w:rPr>
          <w:rFonts w:ascii="ＭＳ 明朝" w:eastAsia="ＭＳ 明朝" w:hAnsi="ＭＳ 明朝" w:hint="eastAsia"/>
          <w:color w:val="000000" w:themeColor="text1"/>
          <w:sz w:val="22"/>
          <w:u w:val="single"/>
        </w:rPr>
        <w:t xml:space="preserve">　　</w:t>
      </w:r>
      <w:r w:rsidR="002F59DD" w:rsidRPr="00947655">
        <w:rPr>
          <w:rFonts w:ascii="ＭＳ 明朝" w:eastAsia="ＭＳ 明朝" w:hAnsi="ＭＳ 明朝" w:hint="eastAsia"/>
          <w:color w:val="000000" w:themeColor="text1"/>
          <w:sz w:val="22"/>
          <w:u w:val="single"/>
        </w:rPr>
        <w:t xml:space="preserve">　　　　　</w:t>
      </w:r>
    </w:p>
    <w:p w:rsidR="002F59DD" w:rsidRPr="00421EBE" w:rsidRDefault="00866583" w:rsidP="00DC251B">
      <w:pPr>
        <w:ind w:firstLineChars="1400" w:firstLine="3360"/>
        <w:rPr>
          <w:rFonts w:ascii="ＭＳ 明朝" w:eastAsia="ＭＳ 明朝" w:hAnsi="ＭＳ 明朝"/>
          <w:color w:val="000000" w:themeColor="text1"/>
        </w:rPr>
      </w:pPr>
      <w:r w:rsidRPr="00421EBE">
        <w:rPr>
          <w:rFonts w:ascii="ＭＳ 明朝" w:eastAsia="ＭＳ 明朝" w:hAnsi="ＭＳ 明朝"/>
          <w:noProof/>
          <w:color w:val="000000" w:themeColor="text1"/>
          <w:sz w:val="24"/>
          <w:szCs w:val="24"/>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272415</wp:posOffset>
                </wp:positionV>
                <wp:extent cx="5610225" cy="565785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5657850"/>
                        </a:xfrm>
                        <a:prstGeom prst="rect">
                          <a:avLst/>
                        </a:prstGeom>
                        <a:solidFill>
                          <a:srgbClr val="FFFFFF"/>
                        </a:solidFill>
                        <a:ln w="9525">
                          <a:solidFill>
                            <a:srgbClr val="000000"/>
                          </a:solidFill>
                          <a:miter lim="800000"/>
                          <a:headEnd/>
                          <a:tailEnd/>
                        </a:ln>
                      </wps:spPr>
                      <wps:txbx>
                        <w:txbxContent>
                          <w:p w:rsidR="002F59DD" w:rsidRPr="00947655" w:rsidRDefault="002F59DD" w:rsidP="00866583">
                            <w:pPr>
                              <w:spacing w:line="360" w:lineRule="exact"/>
                              <w:jc w:val="center"/>
                              <w:rPr>
                                <w:rFonts w:ascii="ＭＳ 明朝" w:eastAsia="ＭＳ 明朝" w:hAnsi="ＭＳ 明朝"/>
                                <w:color w:val="000000" w:themeColor="text1"/>
                                <w:sz w:val="22"/>
                              </w:rPr>
                            </w:pPr>
                            <w:r w:rsidRPr="00947655">
                              <w:rPr>
                                <w:rFonts w:ascii="ＭＳ 明朝" w:eastAsia="ＭＳ 明朝" w:hAnsi="ＭＳ 明朝" w:hint="eastAsia"/>
                                <w:color w:val="000000" w:themeColor="text1"/>
                                <w:sz w:val="22"/>
                              </w:rPr>
                              <w:t>記</w:t>
                            </w:r>
                          </w:p>
                          <w:p w:rsidR="002F59DD" w:rsidRPr="00947655" w:rsidRDefault="002F59DD" w:rsidP="00866583">
                            <w:pPr>
                              <w:spacing w:afterLines="50" w:after="180" w:line="360" w:lineRule="exact"/>
                              <w:rPr>
                                <w:rFonts w:ascii="ＭＳ 明朝" w:eastAsia="ＭＳ 明朝" w:hAnsi="ＭＳ 明朝"/>
                                <w:color w:val="000000" w:themeColor="text1"/>
                                <w:sz w:val="22"/>
                              </w:rPr>
                            </w:pPr>
                            <w:r w:rsidRPr="00947655">
                              <w:rPr>
                                <w:rFonts w:ascii="ＭＳ 明朝" w:eastAsia="ＭＳ 明朝" w:hAnsi="ＭＳ 明朝" w:hint="eastAsia"/>
                                <w:color w:val="000000" w:themeColor="text1"/>
                                <w:sz w:val="22"/>
                              </w:rPr>
                              <w:t>【患者情報】</w:t>
                            </w:r>
                          </w:p>
                          <w:p w:rsidR="002F59DD" w:rsidRPr="00947655" w:rsidRDefault="002F59DD" w:rsidP="00866583">
                            <w:pPr>
                              <w:spacing w:line="360" w:lineRule="exact"/>
                              <w:rPr>
                                <w:rFonts w:ascii="ＭＳ 明朝" w:eastAsia="ＭＳ 明朝" w:hAnsi="ＭＳ 明朝"/>
                                <w:color w:val="000000" w:themeColor="text1"/>
                                <w:sz w:val="22"/>
                              </w:rPr>
                            </w:pPr>
                            <w:r w:rsidRPr="00947655">
                              <w:rPr>
                                <w:rFonts w:ascii="ＭＳ 明朝" w:eastAsia="ＭＳ 明朝" w:hAnsi="ＭＳ 明朝" w:hint="eastAsia"/>
                                <w:color w:val="000000" w:themeColor="text1"/>
                                <w:sz w:val="22"/>
                              </w:rPr>
                              <w:t>氏</w:t>
                            </w:r>
                            <w:r w:rsidRPr="00947655">
                              <w:rPr>
                                <w:rFonts w:ascii="ＭＳ 明朝" w:eastAsia="ＭＳ 明朝" w:hAnsi="ＭＳ 明朝"/>
                                <w:color w:val="000000" w:themeColor="text1"/>
                                <w:sz w:val="22"/>
                              </w:rPr>
                              <w:t xml:space="preserve"> 名</w:t>
                            </w:r>
                            <w:r w:rsidRPr="00947655">
                              <w:rPr>
                                <w:rFonts w:ascii="ＭＳ 明朝" w:eastAsia="ＭＳ 明朝" w:hAnsi="ＭＳ 明朝" w:hint="eastAsia"/>
                                <w:color w:val="000000" w:themeColor="text1"/>
                                <w:sz w:val="22"/>
                              </w:rPr>
                              <w:t xml:space="preserve">　</w:t>
                            </w:r>
                            <w:r w:rsidRPr="00947655">
                              <w:rPr>
                                <w:rFonts w:ascii="ＭＳ 明朝" w:eastAsia="ＭＳ 明朝" w:hAnsi="ＭＳ 明朝" w:hint="eastAsia"/>
                                <w:color w:val="000000" w:themeColor="text1"/>
                                <w:sz w:val="22"/>
                                <w:u w:val="single"/>
                              </w:rPr>
                              <w:t xml:space="preserve">　　</w:t>
                            </w:r>
                            <w:r w:rsidRPr="00947655">
                              <w:rPr>
                                <w:rFonts w:ascii="ＭＳ 明朝" w:eastAsia="ＭＳ 明朝" w:hAnsi="ＭＳ 明朝"/>
                                <w:color w:val="000000" w:themeColor="text1"/>
                                <w:sz w:val="22"/>
                                <w:u w:val="single"/>
                              </w:rPr>
                              <w:t xml:space="preserve">　　　</w:t>
                            </w:r>
                            <w:r w:rsidRPr="00947655">
                              <w:rPr>
                                <w:rFonts w:ascii="ＭＳ 明朝" w:eastAsia="ＭＳ 明朝" w:hAnsi="ＭＳ 明朝" w:hint="eastAsia"/>
                                <w:color w:val="000000" w:themeColor="text1"/>
                                <w:sz w:val="22"/>
                                <w:u w:val="single"/>
                              </w:rPr>
                              <w:t xml:space="preserve">　</w:t>
                            </w:r>
                            <w:r w:rsidRPr="00947655">
                              <w:rPr>
                                <w:rFonts w:ascii="ＭＳ 明朝" w:eastAsia="ＭＳ 明朝" w:hAnsi="ＭＳ 明朝"/>
                                <w:color w:val="000000" w:themeColor="text1"/>
                                <w:sz w:val="22"/>
                                <w:u w:val="single"/>
                              </w:rPr>
                              <w:t xml:space="preserve">　　　　　　　　</w:t>
                            </w:r>
                          </w:p>
                          <w:p w:rsidR="002F59DD" w:rsidRPr="00947655" w:rsidRDefault="002F59DD" w:rsidP="00866583">
                            <w:pPr>
                              <w:spacing w:before="240" w:line="360" w:lineRule="exact"/>
                              <w:rPr>
                                <w:rFonts w:ascii="ＭＳ 明朝" w:eastAsia="ＭＳ 明朝" w:hAnsi="ＭＳ 明朝"/>
                                <w:color w:val="000000" w:themeColor="text1"/>
                                <w:sz w:val="22"/>
                              </w:rPr>
                            </w:pPr>
                            <w:r w:rsidRPr="00947655">
                              <w:rPr>
                                <w:rFonts w:ascii="ＭＳ 明朝" w:eastAsia="ＭＳ 明朝" w:hAnsi="ＭＳ 明朝" w:hint="eastAsia"/>
                                <w:color w:val="000000" w:themeColor="text1"/>
                                <w:sz w:val="22"/>
                              </w:rPr>
                              <w:t>生年月日</w:t>
                            </w:r>
                            <w:r w:rsidRPr="00947655">
                              <w:rPr>
                                <w:rFonts w:ascii="ＭＳ 明朝" w:eastAsia="ＭＳ 明朝" w:hAnsi="ＭＳ 明朝"/>
                                <w:color w:val="000000" w:themeColor="text1"/>
                                <w:sz w:val="22"/>
                              </w:rPr>
                              <w:t xml:space="preserve"> </w:t>
                            </w:r>
                            <w:r w:rsidRPr="00947655">
                              <w:rPr>
                                <w:rFonts w:ascii="ＭＳ 明朝" w:eastAsia="ＭＳ 明朝" w:hAnsi="ＭＳ 明朝" w:hint="eastAsia"/>
                                <w:color w:val="000000" w:themeColor="text1"/>
                                <w:sz w:val="22"/>
                                <w:u w:val="single"/>
                              </w:rPr>
                              <w:t xml:space="preserve">　　</w:t>
                            </w:r>
                            <w:r w:rsidR="00866583">
                              <w:rPr>
                                <w:rFonts w:ascii="ＭＳ 明朝" w:eastAsia="ＭＳ 明朝" w:hAnsi="ＭＳ 明朝" w:hint="eastAsia"/>
                                <w:color w:val="000000" w:themeColor="text1"/>
                                <w:sz w:val="22"/>
                                <w:u w:val="single"/>
                              </w:rPr>
                              <w:t xml:space="preserve">　</w:t>
                            </w:r>
                            <w:r w:rsidR="00866583">
                              <w:rPr>
                                <w:rFonts w:ascii="ＭＳ 明朝" w:eastAsia="ＭＳ 明朝" w:hAnsi="ＭＳ 明朝"/>
                                <w:color w:val="000000" w:themeColor="text1"/>
                                <w:sz w:val="22"/>
                                <w:u w:val="single"/>
                              </w:rPr>
                              <w:t xml:space="preserve">　</w:t>
                            </w:r>
                            <w:r w:rsidRPr="00947655">
                              <w:rPr>
                                <w:rFonts w:ascii="ＭＳ 明朝" w:eastAsia="ＭＳ 明朝" w:hAnsi="ＭＳ 明朝"/>
                                <w:color w:val="000000" w:themeColor="text1"/>
                                <w:sz w:val="22"/>
                                <w:u w:val="single"/>
                              </w:rPr>
                              <w:t xml:space="preserve">　年</w:t>
                            </w:r>
                            <w:r w:rsidRPr="00947655">
                              <w:rPr>
                                <w:rFonts w:ascii="ＭＳ 明朝" w:eastAsia="ＭＳ 明朝" w:hAnsi="ＭＳ 明朝" w:hint="eastAsia"/>
                                <w:color w:val="000000" w:themeColor="text1"/>
                                <w:sz w:val="22"/>
                                <w:u w:val="single"/>
                              </w:rPr>
                              <w:t xml:space="preserve">　</w:t>
                            </w:r>
                            <w:r w:rsidRPr="00947655">
                              <w:rPr>
                                <w:rFonts w:ascii="ＭＳ 明朝" w:eastAsia="ＭＳ 明朝" w:hAnsi="ＭＳ 明朝"/>
                                <w:color w:val="000000" w:themeColor="text1"/>
                                <w:sz w:val="22"/>
                                <w:u w:val="single"/>
                              </w:rPr>
                              <w:t xml:space="preserve">　 月</w:t>
                            </w:r>
                            <w:r w:rsidRPr="00947655">
                              <w:rPr>
                                <w:rFonts w:ascii="ＭＳ 明朝" w:eastAsia="ＭＳ 明朝" w:hAnsi="ＭＳ 明朝" w:hint="eastAsia"/>
                                <w:color w:val="000000" w:themeColor="text1"/>
                                <w:sz w:val="22"/>
                                <w:u w:val="single"/>
                              </w:rPr>
                              <w:t xml:space="preserve">　</w:t>
                            </w:r>
                            <w:r w:rsidRPr="00947655">
                              <w:rPr>
                                <w:rFonts w:ascii="ＭＳ 明朝" w:eastAsia="ＭＳ 明朝" w:hAnsi="ＭＳ 明朝"/>
                                <w:color w:val="000000" w:themeColor="text1"/>
                                <w:sz w:val="22"/>
                                <w:u w:val="single"/>
                              </w:rPr>
                              <w:t xml:space="preserve">　 日</w:t>
                            </w:r>
                            <w:r w:rsidRPr="00947655">
                              <w:rPr>
                                <w:rFonts w:ascii="ＭＳ 明朝" w:eastAsia="ＭＳ 明朝" w:hAnsi="ＭＳ 明朝" w:hint="eastAsia"/>
                                <w:color w:val="000000" w:themeColor="text1"/>
                                <w:sz w:val="22"/>
                              </w:rPr>
                              <w:t xml:space="preserve">　</w:t>
                            </w:r>
                            <w:r w:rsidRPr="00947655">
                              <w:rPr>
                                <w:rFonts w:ascii="ＭＳ 明朝" w:eastAsia="ＭＳ 明朝" w:hAnsi="ＭＳ 明朝"/>
                                <w:color w:val="000000" w:themeColor="text1"/>
                                <w:sz w:val="22"/>
                              </w:rPr>
                              <w:t xml:space="preserve">　 年齢</w:t>
                            </w:r>
                            <w:r w:rsidRPr="00947655">
                              <w:rPr>
                                <w:rFonts w:ascii="ＭＳ 明朝" w:eastAsia="ＭＳ 明朝" w:hAnsi="ＭＳ 明朝"/>
                                <w:color w:val="000000" w:themeColor="text1"/>
                                <w:sz w:val="22"/>
                                <w:u w:val="single"/>
                              </w:rPr>
                              <w:t xml:space="preserve"> </w:t>
                            </w:r>
                            <w:r w:rsidRPr="00947655">
                              <w:rPr>
                                <w:rFonts w:ascii="ＭＳ 明朝" w:eastAsia="ＭＳ 明朝" w:hAnsi="ＭＳ 明朝" w:hint="eastAsia"/>
                                <w:color w:val="000000" w:themeColor="text1"/>
                                <w:sz w:val="22"/>
                                <w:u w:val="single"/>
                              </w:rPr>
                              <w:t xml:space="preserve">　</w:t>
                            </w:r>
                            <w:r w:rsidRPr="00947655">
                              <w:rPr>
                                <w:rFonts w:ascii="ＭＳ 明朝" w:eastAsia="ＭＳ 明朝" w:hAnsi="ＭＳ 明朝"/>
                                <w:color w:val="000000" w:themeColor="text1"/>
                                <w:sz w:val="22"/>
                                <w:u w:val="single"/>
                              </w:rPr>
                              <w:t xml:space="preserve">　</w:t>
                            </w:r>
                            <w:r w:rsidR="00643749">
                              <w:rPr>
                                <w:rFonts w:ascii="ＭＳ 明朝" w:eastAsia="ＭＳ 明朝" w:hAnsi="ＭＳ 明朝" w:hint="eastAsia"/>
                                <w:color w:val="000000" w:themeColor="text1"/>
                                <w:sz w:val="22"/>
                                <w:u w:val="single"/>
                              </w:rPr>
                              <w:t xml:space="preserve">　</w:t>
                            </w:r>
                            <w:r w:rsidRPr="00947655">
                              <w:rPr>
                                <w:rFonts w:ascii="ＭＳ 明朝" w:eastAsia="ＭＳ 明朝" w:hAnsi="ＭＳ 明朝"/>
                                <w:color w:val="000000" w:themeColor="text1"/>
                                <w:sz w:val="22"/>
                                <w:u w:val="single"/>
                              </w:rPr>
                              <w:t>歳</w:t>
                            </w:r>
                          </w:p>
                          <w:p w:rsidR="002F59DD" w:rsidRPr="00947655" w:rsidRDefault="002F59DD" w:rsidP="00866583">
                            <w:pPr>
                              <w:spacing w:before="240" w:line="360" w:lineRule="exact"/>
                              <w:rPr>
                                <w:rFonts w:ascii="ＭＳ 明朝" w:eastAsia="ＭＳ 明朝" w:hAnsi="ＭＳ 明朝"/>
                                <w:color w:val="000000" w:themeColor="text1"/>
                                <w:sz w:val="22"/>
                              </w:rPr>
                            </w:pPr>
                            <w:r w:rsidRPr="00947655">
                              <w:rPr>
                                <w:rFonts w:ascii="ＭＳ 明朝" w:eastAsia="ＭＳ 明朝" w:hAnsi="ＭＳ 明朝" w:hint="eastAsia"/>
                                <w:color w:val="000000" w:themeColor="text1"/>
                                <w:sz w:val="22"/>
                              </w:rPr>
                              <w:t>住</w:t>
                            </w:r>
                            <w:r w:rsidRPr="00947655">
                              <w:rPr>
                                <w:rFonts w:ascii="ＭＳ 明朝" w:eastAsia="ＭＳ 明朝" w:hAnsi="ＭＳ 明朝"/>
                                <w:color w:val="000000" w:themeColor="text1"/>
                                <w:sz w:val="22"/>
                              </w:rPr>
                              <w:t xml:space="preserve"> 所</w:t>
                            </w:r>
                            <w:r w:rsidRPr="00947655">
                              <w:rPr>
                                <w:rFonts w:ascii="ＭＳ 明朝" w:eastAsia="ＭＳ 明朝" w:hAnsi="ＭＳ 明朝" w:hint="eastAsia"/>
                                <w:color w:val="000000" w:themeColor="text1"/>
                                <w:sz w:val="22"/>
                              </w:rPr>
                              <w:t xml:space="preserve">　</w:t>
                            </w:r>
                            <w:r w:rsidRPr="00947655">
                              <w:rPr>
                                <w:rFonts w:ascii="ＭＳ 明朝" w:eastAsia="ＭＳ 明朝" w:hAnsi="ＭＳ 明朝"/>
                                <w:color w:val="000000" w:themeColor="text1"/>
                                <w:sz w:val="22"/>
                                <w:u w:val="single"/>
                              </w:rPr>
                              <w:t xml:space="preserve">　</w:t>
                            </w:r>
                            <w:r w:rsidRPr="00947655">
                              <w:rPr>
                                <w:rFonts w:ascii="ＭＳ 明朝" w:eastAsia="ＭＳ 明朝" w:hAnsi="ＭＳ 明朝" w:hint="eastAsia"/>
                                <w:color w:val="000000" w:themeColor="text1"/>
                                <w:sz w:val="22"/>
                                <w:u w:val="single"/>
                              </w:rPr>
                              <w:t xml:space="preserve">　</w:t>
                            </w:r>
                            <w:r w:rsidRPr="00947655">
                              <w:rPr>
                                <w:rFonts w:ascii="ＭＳ 明朝" w:eastAsia="ＭＳ 明朝" w:hAnsi="ＭＳ 明朝"/>
                                <w:color w:val="000000" w:themeColor="text1"/>
                                <w:sz w:val="22"/>
                                <w:u w:val="single"/>
                              </w:rPr>
                              <w:t xml:space="preserve">　　　</w:t>
                            </w:r>
                            <w:r w:rsidR="00DC251B">
                              <w:rPr>
                                <w:rFonts w:ascii="ＭＳ 明朝" w:eastAsia="ＭＳ 明朝" w:hAnsi="ＭＳ 明朝" w:hint="eastAsia"/>
                                <w:color w:val="000000" w:themeColor="text1"/>
                                <w:sz w:val="22"/>
                                <w:u w:val="single"/>
                              </w:rPr>
                              <w:t xml:space="preserve">　</w:t>
                            </w:r>
                            <w:r w:rsidR="00DC251B">
                              <w:rPr>
                                <w:rFonts w:ascii="ＭＳ 明朝" w:eastAsia="ＭＳ 明朝" w:hAnsi="ＭＳ 明朝"/>
                                <w:color w:val="000000" w:themeColor="text1"/>
                                <w:sz w:val="22"/>
                                <w:u w:val="single"/>
                              </w:rPr>
                              <w:t xml:space="preserve">　　　　</w:t>
                            </w:r>
                            <w:r w:rsidRPr="00947655">
                              <w:rPr>
                                <w:rFonts w:ascii="ＭＳ 明朝" w:eastAsia="ＭＳ 明朝" w:hAnsi="ＭＳ 明朝"/>
                                <w:color w:val="000000" w:themeColor="text1"/>
                                <w:sz w:val="22"/>
                                <w:u w:val="single"/>
                              </w:rPr>
                              <w:t xml:space="preserve">　　　　　　　　</w:t>
                            </w:r>
                            <w:r w:rsidR="00FC5CEF" w:rsidRPr="00947655">
                              <w:rPr>
                                <w:rFonts w:ascii="ＭＳ 明朝" w:eastAsia="ＭＳ 明朝" w:hAnsi="ＭＳ 明朝" w:hint="eastAsia"/>
                                <w:color w:val="000000" w:themeColor="text1"/>
                                <w:sz w:val="22"/>
                                <w:u w:val="single"/>
                              </w:rPr>
                              <w:t xml:space="preserve">　</w:t>
                            </w:r>
                            <w:r w:rsidRPr="00947655">
                              <w:rPr>
                                <w:rFonts w:ascii="ＭＳ 明朝" w:eastAsia="ＭＳ 明朝" w:hAnsi="ＭＳ 明朝"/>
                                <w:color w:val="000000" w:themeColor="text1"/>
                                <w:sz w:val="22"/>
                                <w:u w:val="single"/>
                              </w:rPr>
                              <w:t xml:space="preserve">　　　　　　　　　　　　　　　　</w:t>
                            </w:r>
                          </w:p>
                          <w:p w:rsidR="002F59DD" w:rsidRPr="00947655" w:rsidRDefault="002F59DD" w:rsidP="00866583">
                            <w:pPr>
                              <w:spacing w:before="240" w:line="360" w:lineRule="exact"/>
                              <w:rPr>
                                <w:rFonts w:ascii="ＭＳ 明朝" w:eastAsia="ＭＳ 明朝" w:hAnsi="ＭＳ 明朝"/>
                                <w:color w:val="000000" w:themeColor="text1"/>
                                <w:sz w:val="22"/>
                              </w:rPr>
                            </w:pPr>
                            <w:r w:rsidRPr="00947655">
                              <w:rPr>
                                <w:rFonts w:ascii="ＭＳ 明朝" w:eastAsia="ＭＳ 明朝" w:hAnsi="ＭＳ 明朝" w:hint="eastAsia"/>
                                <w:color w:val="000000" w:themeColor="text1"/>
                                <w:sz w:val="22"/>
                              </w:rPr>
                              <w:t>身障手帳障害名と等級</w:t>
                            </w:r>
                          </w:p>
                          <w:p w:rsidR="002F59DD" w:rsidRDefault="002F59DD" w:rsidP="00866583">
                            <w:pPr>
                              <w:spacing w:before="240" w:line="360" w:lineRule="exact"/>
                              <w:rPr>
                                <w:rFonts w:ascii="ＭＳ 明朝" w:eastAsia="ＭＳ 明朝" w:hAnsi="ＭＳ 明朝"/>
                                <w:color w:val="000000" w:themeColor="text1"/>
                                <w:sz w:val="22"/>
                              </w:rPr>
                            </w:pPr>
                            <w:r w:rsidRPr="00947655">
                              <w:rPr>
                                <w:rFonts w:ascii="ＭＳ 明朝" w:eastAsia="ＭＳ 明朝" w:hAnsi="ＭＳ 明朝" w:hint="eastAsia"/>
                                <w:color w:val="000000" w:themeColor="text1"/>
                                <w:sz w:val="22"/>
                                <w:u w:val="single"/>
                              </w:rPr>
                              <w:t xml:space="preserve">　　</w:t>
                            </w:r>
                            <w:r w:rsidRPr="00947655">
                              <w:rPr>
                                <w:rFonts w:ascii="ＭＳ 明朝" w:eastAsia="ＭＳ 明朝" w:hAnsi="ＭＳ 明朝"/>
                                <w:color w:val="000000" w:themeColor="text1"/>
                                <w:sz w:val="22"/>
                                <w:u w:val="single"/>
                              </w:rPr>
                              <w:t xml:space="preserve">　　　　　　　　　　　　</w:t>
                            </w:r>
                            <w:r w:rsidR="00DC251B">
                              <w:rPr>
                                <w:rFonts w:ascii="ＭＳ 明朝" w:eastAsia="ＭＳ 明朝" w:hAnsi="ＭＳ 明朝" w:hint="eastAsia"/>
                                <w:color w:val="000000" w:themeColor="text1"/>
                                <w:sz w:val="22"/>
                                <w:u w:val="single"/>
                              </w:rPr>
                              <w:t xml:space="preserve">　</w:t>
                            </w:r>
                            <w:r w:rsidR="00DC251B">
                              <w:rPr>
                                <w:rFonts w:ascii="ＭＳ 明朝" w:eastAsia="ＭＳ 明朝" w:hAnsi="ＭＳ 明朝"/>
                                <w:color w:val="000000" w:themeColor="text1"/>
                                <w:sz w:val="22"/>
                                <w:u w:val="single"/>
                              </w:rPr>
                              <w:t xml:space="preserve">　　　　　</w:t>
                            </w:r>
                            <w:r w:rsidRPr="00947655">
                              <w:rPr>
                                <w:rFonts w:ascii="ＭＳ 明朝" w:eastAsia="ＭＳ 明朝" w:hAnsi="ＭＳ 明朝"/>
                                <w:color w:val="000000" w:themeColor="text1"/>
                                <w:sz w:val="22"/>
                                <w:u w:val="single"/>
                              </w:rPr>
                              <w:t xml:space="preserve">　　　　　　　　</w:t>
                            </w:r>
                            <w:r w:rsidRPr="00947655">
                              <w:rPr>
                                <w:rFonts w:ascii="ＭＳ 明朝" w:eastAsia="ＭＳ 明朝" w:hAnsi="ＭＳ 明朝" w:hint="eastAsia"/>
                                <w:color w:val="000000" w:themeColor="text1"/>
                                <w:sz w:val="22"/>
                              </w:rPr>
                              <w:t>（</w:t>
                            </w:r>
                            <w:r w:rsidRPr="00947655">
                              <w:rPr>
                                <w:rFonts w:ascii="ＭＳ 明朝" w:eastAsia="ＭＳ 明朝" w:hAnsi="ＭＳ 明朝"/>
                                <w:color w:val="000000" w:themeColor="text1"/>
                                <w:sz w:val="22"/>
                              </w:rPr>
                              <w:t xml:space="preserve"> </w:t>
                            </w:r>
                            <w:r w:rsidRPr="00947655">
                              <w:rPr>
                                <w:rFonts w:ascii="ＭＳ 明朝" w:eastAsia="ＭＳ 明朝" w:hAnsi="ＭＳ 明朝" w:hint="eastAsia"/>
                                <w:color w:val="000000" w:themeColor="text1"/>
                                <w:sz w:val="22"/>
                                <w:u w:val="single"/>
                              </w:rPr>
                              <w:t xml:space="preserve">　</w:t>
                            </w:r>
                            <w:r w:rsidR="006E1E56" w:rsidRPr="00947655">
                              <w:rPr>
                                <w:rFonts w:ascii="ＭＳ 明朝" w:eastAsia="ＭＳ 明朝" w:hAnsi="ＭＳ 明朝" w:hint="eastAsia"/>
                                <w:color w:val="000000" w:themeColor="text1"/>
                                <w:sz w:val="22"/>
                                <w:u w:val="single"/>
                              </w:rPr>
                              <w:t xml:space="preserve">　</w:t>
                            </w:r>
                            <w:r w:rsidRPr="00947655">
                              <w:rPr>
                                <w:rFonts w:ascii="ＭＳ 明朝" w:eastAsia="ＭＳ 明朝" w:hAnsi="ＭＳ 明朝"/>
                                <w:color w:val="000000" w:themeColor="text1"/>
                                <w:sz w:val="22"/>
                                <w:u w:val="single"/>
                              </w:rPr>
                              <w:t xml:space="preserve">　</w:t>
                            </w:r>
                            <w:r w:rsidRPr="00947655">
                              <w:rPr>
                                <w:rFonts w:ascii="ＭＳ 明朝" w:eastAsia="ＭＳ 明朝" w:hAnsi="ＭＳ 明朝"/>
                                <w:color w:val="000000" w:themeColor="text1"/>
                                <w:sz w:val="22"/>
                              </w:rPr>
                              <w:t xml:space="preserve">種 </w:t>
                            </w:r>
                            <w:r w:rsidRPr="00947655">
                              <w:rPr>
                                <w:rFonts w:ascii="ＭＳ 明朝" w:eastAsia="ＭＳ 明朝" w:hAnsi="ＭＳ 明朝" w:hint="eastAsia"/>
                                <w:color w:val="000000" w:themeColor="text1"/>
                                <w:sz w:val="22"/>
                                <w:u w:val="single"/>
                              </w:rPr>
                              <w:t xml:space="preserve">　</w:t>
                            </w:r>
                            <w:r w:rsidR="006E1E56" w:rsidRPr="00947655">
                              <w:rPr>
                                <w:rFonts w:ascii="ＭＳ 明朝" w:eastAsia="ＭＳ 明朝" w:hAnsi="ＭＳ 明朝" w:hint="eastAsia"/>
                                <w:color w:val="000000" w:themeColor="text1"/>
                                <w:sz w:val="22"/>
                                <w:u w:val="single"/>
                              </w:rPr>
                              <w:t xml:space="preserve">　</w:t>
                            </w:r>
                            <w:r w:rsidRPr="00947655">
                              <w:rPr>
                                <w:rFonts w:ascii="ＭＳ 明朝" w:eastAsia="ＭＳ 明朝" w:hAnsi="ＭＳ 明朝"/>
                                <w:color w:val="000000" w:themeColor="text1"/>
                                <w:sz w:val="22"/>
                                <w:u w:val="single"/>
                              </w:rPr>
                              <w:t xml:space="preserve">　</w:t>
                            </w:r>
                            <w:r w:rsidRPr="00947655">
                              <w:rPr>
                                <w:rFonts w:ascii="ＭＳ 明朝" w:eastAsia="ＭＳ 明朝" w:hAnsi="ＭＳ 明朝"/>
                                <w:color w:val="000000" w:themeColor="text1"/>
                                <w:sz w:val="22"/>
                              </w:rPr>
                              <w:t>級）</w:t>
                            </w:r>
                          </w:p>
                          <w:p w:rsidR="00866583" w:rsidRDefault="00866583" w:rsidP="00866583">
                            <w:pPr>
                              <w:spacing w:before="240" w:line="36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【使用している</w:t>
                            </w:r>
                            <w:r>
                              <w:rPr>
                                <w:rFonts w:ascii="ＭＳ 明朝" w:eastAsia="ＭＳ 明朝" w:hAnsi="ＭＳ 明朝"/>
                                <w:color w:val="000000" w:themeColor="text1"/>
                                <w:sz w:val="22"/>
                              </w:rPr>
                              <w:t>人工内耳用音声信号処理装置</w:t>
                            </w:r>
                            <w:r>
                              <w:rPr>
                                <w:rFonts w:ascii="ＭＳ 明朝" w:eastAsia="ＭＳ 明朝" w:hAnsi="ＭＳ 明朝" w:hint="eastAsia"/>
                                <w:color w:val="000000" w:themeColor="text1"/>
                                <w:sz w:val="22"/>
                              </w:rPr>
                              <w:t>】</w:t>
                            </w:r>
                          </w:p>
                          <w:tbl>
                            <w:tblPr>
                              <w:tblStyle w:val="aa"/>
                              <w:tblW w:w="0" w:type="auto"/>
                              <w:jc w:val="center"/>
                              <w:tblLook w:val="04A0" w:firstRow="1" w:lastRow="0" w:firstColumn="1" w:lastColumn="0" w:noHBand="0" w:noVBand="1"/>
                            </w:tblPr>
                            <w:tblGrid>
                              <w:gridCol w:w="977"/>
                              <w:gridCol w:w="396"/>
                              <w:gridCol w:w="1883"/>
                              <w:gridCol w:w="1842"/>
                              <w:gridCol w:w="1726"/>
                              <w:gridCol w:w="1699"/>
                            </w:tblGrid>
                            <w:tr w:rsidR="00DC251B" w:rsidTr="00643749">
                              <w:trPr>
                                <w:trHeight w:val="520"/>
                                <w:jc w:val="center"/>
                              </w:trPr>
                              <w:tc>
                                <w:tcPr>
                                  <w:tcW w:w="977" w:type="dxa"/>
                                  <w:vMerge w:val="restart"/>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r w:rsidRPr="00866583">
                                    <w:rPr>
                                      <w:rFonts w:ascii="ＭＳ 明朝" w:eastAsia="ＭＳ 明朝" w:hAnsi="ＭＳ 明朝" w:hint="eastAsia"/>
                                      <w:color w:val="000000" w:themeColor="text1"/>
                                      <w:sz w:val="18"/>
                                      <w:szCs w:val="18"/>
                                    </w:rPr>
                                    <w:t>人工内耳</w:t>
                                  </w:r>
                                </w:p>
                              </w:tc>
                              <w:tc>
                                <w:tcPr>
                                  <w:tcW w:w="396"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p>
                              </w:tc>
                              <w:tc>
                                <w:tcPr>
                                  <w:tcW w:w="1883"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r w:rsidRPr="00866583">
                                    <w:rPr>
                                      <w:rFonts w:ascii="ＭＳ 明朝" w:eastAsia="ＭＳ 明朝" w:hAnsi="ＭＳ 明朝" w:hint="eastAsia"/>
                                      <w:color w:val="000000" w:themeColor="text1"/>
                                      <w:sz w:val="18"/>
                                      <w:szCs w:val="18"/>
                                    </w:rPr>
                                    <w:t>手術日</w:t>
                                  </w:r>
                                </w:p>
                              </w:tc>
                              <w:tc>
                                <w:tcPr>
                                  <w:tcW w:w="1842"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r w:rsidRPr="00866583">
                                    <w:rPr>
                                      <w:rFonts w:ascii="ＭＳ 明朝" w:eastAsia="ＭＳ 明朝" w:hAnsi="ＭＳ 明朝" w:hint="eastAsia"/>
                                      <w:color w:val="000000" w:themeColor="text1"/>
                                      <w:sz w:val="18"/>
                                      <w:szCs w:val="18"/>
                                    </w:rPr>
                                    <w:t>医療機関名</w:t>
                                  </w:r>
                                </w:p>
                              </w:tc>
                              <w:tc>
                                <w:tcPr>
                                  <w:tcW w:w="1726"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r w:rsidRPr="00866583">
                                    <w:rPr>
                                      <w:rFonts w:ascii="ＭＳ 明朝" w:eastAsia="ＭＳ 明朝" w:hAnsi="ＭＳ 明朝" w:hint="eastAsia"/>
                                      <w:color w:val="000000" w:themeColor="text1"/>
                                      <w:sz w:val="18"/>
                                      <w:szCs w:val="18"/>
                                    </w:rPr>
                                    <w:t>メーカー</w:t>
                                  </w:r>
                                </w:p>
                              </w:tc>
                              <w:tc>
                                <w:tcPr>
                                  <w:tcW w:w="1699"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r w:rsidRPr="00866583">
                                    <w:rPr>
                                      <w:rFonts w:ascii="ＭＳ 明朝" w:eastAsia="ＭＳ 明朝" w:hAnsi="ＭＳ 明朝" w:hint="eastAsia"/>
                                      <w:color w:val="000000" w:themeColor="text1"/>
                                      <w:sz w:val="18"/>
                                      <w:szCs w:val="18"/>
                                    </w:rPr>
                                    <w:t>機種名</w:t>
                                  </w:r>
                                </w:p>
                              </w:tc>
                            </w:tr>
                            <w:tr w:rsidR="00DC251B" w:rsidTr="00643749">
                              <w:trPr>
                                <w:trHeight w:val="520"/>
                                <w:jc w:val="center"/>
                              </w:trPr>
                              <w:tc>
                                <w:tcPr>
                                  <w:tcW w:w="977" w:type="dxa"/>
                                  <w:vMerge/>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p>
                              </w:tc>
                              <w:tc>
                                <w:tcPr>
                                  <w:tcW w:w="396"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r w:rsidRPr="00866583">
                                    <w:rPr>
                                      <w:rFonts w:ascii="ＭＳ 明朝" w:eastAsia="ＭＳ 明朝" w:hAnsi="ＭＳ 明朝" w:hint="eastAsia"/>
                                      <w:color w:val="000000" w:themeColor="text1"/>
                                      <w:sz w:val="18"/>
                                      <w:szCs w:val="18"/>
                                    </w:rPr>
                                    <w:t>右</w:t>
                                  </w:r>
                                </w:p>
                              </w:tc>
                              <w:tc>
                                <w:tcPr>
                                  <w:tcW w:w="1883" w:type="dxa"/>
                                  <w:vAlign w:val="center"/>
                                </w:tcPr>
                                <w:p w:rsidR="00866583" w:rsidRPr="00866583" w:rsidRDefault="00866583" w:rsidP="00643749">
                                  <w:pPr>
                                    <w:spacing w:line="360" w:lineRule="exact"/>
                                    <w:jc w:val="center"/>
                                    <w:rPr>
                                      <w:rFonts w:ascii="ＭＳ 明朝" w:eastAsia="ＭＳ 明朝" w:hAnsi="ＭＳ 明朝"/>
                                      <w:color w:val="000000" w:themeColor="text1"/>
                                      <w:sz w:val="18"/>
                                      <w:szCs w:val="18"/>
                                    </w:rPr>
                                  </w:pPr>
                                  <w:r w:rsidRPr="00866583">
                                    <w:rPr>
                                      <w:rFonts w:ascii="ＭＳ 明朝" w:eastAsia="ＭＳ 明朝" w:hAnsi="ＭＳ 明朝" w:hint="eastAsia"/>
                                      <w:color w:val="000000" w:themeColor="text1"/>
                                      <w:sz w:val="18"/>
                                      <w:szCs w:val="18"/>
                                    </w:rPr>
                                    <w:t xml:space="preserve">　</w:t>
                                  </w:r>
                                  <w:r w:rsidR="00643749">
                                    <w:rPr>
                                      <w:rFonts w:ascii="ＭＳ 明朝" w:eastAsia="ＭＳ 明朝" w:hAnsi="ＭＳ 明朝" w:hint="eastAsia"/>
                                      <w:color w:val="000000" w:themeColor="text1"/>
                                      <w:sz w:val="18"/>
                                      <w:szCs w:val="18"/>
                                    </w:rPr>
                                    <w:t xml:space="preserve"> </w:t>
                                  </w:r>
                                  <w:r w:rsidRPr="00866583">
                                    <w:rPr>
                                      <w:rFonts w:ascii="ＭＳ 明朝" w:eastAsia="ＭＳ 明朝" w:hAnsi="ＭＳ 明朝"/>
                                      <w:color w:val="000000" w:themeColor="text1"/>
                                      <w:sz w:val="18"/>
                                      <w:szCs w:val="18"/>
                                    </w:rPr>
                                    <w:t xml:space="preserve">　</w:t>
                                  </w:r>
                                  <w:r w:rsidRPr="00866583">
                                    <w:rPr>
                                      <w:rFonts w:ascii="ＭＳ 明朝" w:eastAsia="ＭＳ 明朝" w:hAnsi="ＭＳ 明朝" w:hint="eastAsia"/>
                                      <w:color w:val="000000" w:themeColor="text1"/>
                                      <w:sz w:val="18"/>
                                      <w:szCs w:val="18"/>
                                    </w:rPr>
                                    <w:t>年</w:t>
                                  </w:r>
                                  <w:r w:rsidR="00643749">
                                    <w:rPr>
                                      <w:rFonts w:ascii="ＭＳ 明朝" w:eastAsia="ＭＳ 明朝" w:hAnsi="ＭＳ 明朝" w:hint="eastAsia"/>
                                      <w:color w:val="000000" w:themeColor="text1"/>
                                      <w:sz w:val="18"/>
                                      <w:szCs w:val="18"/>
                                    </w:rPr>
                                    <w:t xml:space="preserve">　 </w:t>
                                  </w:r>
                                  <w:r w:rsidRPr="00866583">
                                    <w:rPr>
                                      <w:rFonts w:ascii="ＭＳ 明朝" w:eastAsia="ＭＳ 明朝" w:hAnsi="ＭＳ 明朝"/>
                                      <w:color w:val="000000" w:themeColor="text1"/>
                                      <w:sz w:val="18"/>
                                      <w:szCs w:val="18"/>
                                    </w:rPr>
                                    <w:t>月</w:t>
                                  </w:r>
                                  <w:r w:rsidR="00643749">
                                    <w:rPr>
                                      <w:rFonts w:ascii="ＭＳ 明朝" w:eastAsia="ＭＳ 明朝" w:hAnsi="ＭＳ 明朝" w:hint="eastAsia"/>
                                      <w:color w:val="000000" w:themeColor="text1"/>
                                      <w:sz w:val="18"/>
                                      <w:szCs w:val="18"/>
                                    </w:rPr>
                                    <w:t xml:space="preserve">　 </w:t>
                                  </w:r>
                                  <w:r w:rsidRPr="00866583">
                                    <w:rPr>
                                      <w:rFonts w:ascii="ＭＳ 明朝" w:eastAsia="ＭＳ 明朝" w:hAnsi="ＭＳ 明朝"/>
                                      <w:color w:val="000000" w:themeColor="text1"/>
                                      <w:sz w:val="18"/>
                                      <w:szCs w:val="18"/>
                                    </w:rPr>
                                    <w:t>日</w:t>
                                  </w:r>
                                </w:p>
                              </w:tc>
                              <w:tc>
                                <w:tcPr>
                                  <w:tcW w:w="1842"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p>
                              </w:tc>
                              <w:tc>
                                <w:tcPr>
                                  <w:tcW w:w="1726"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p>
                              </w:tc>
                              <w:tc>
                                <w:tcPr>
                                  <w:tcW w:w="1699"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p>
                              </w:tc>
                            </w:tr>
                            <w:tr w:rsidR="00DC251B" w:rsidTr="00643749">
                              <w:trPr>
                                <w:trHeight w:val="520"/>
                                <w:jc w:val="center"/>
                              </w:trPr>
                              <w:tc>
                                <w:tcPr>
                                  <w:tcW w:w="977" w:type="dxa"/>
                                  <w:vMerge/>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p>
                              </w:tc>
                              <w:tc>
                                <w:tcPr>
                                  <w:tcW w:w="396"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r w:rsidRPr="00866583">
                                    <w:rPr>
                                      <w:rFonts w:ascii="ＭＳ 明朝" w:eastAsia="ＭＳ 明朝" w:hAnsi="ＭＳ 明朝" w:hint="eastAsia"/>
                                      <w:color w:val="000000" w:themeColor="text1"/>
                                      <w:sz w:val="18"/>
                                      <w:szCs w:val="18"/>
                                    </w:rPr>
                                    <w:t>左</w:t>
                                  </w:r>
                                </w:p>
                              </w:tc>
                              <w:tc>
                                <w:tcPr>
                                  <w:tcW w:w="1883" w:type="dxa"/>
                                  <w:vAlign w:val="center"/>
                                </w:tcPr>
                                <w:p w:rsidR="00866583" w:rsidRPr="00866583" w:rsidRDefault="00866583" w:rsidP="00643749">
                                  <w:pPr>
                                    <w:spacing w:line="360" w:lineRule="exact"/>
                                    <w:jc w:val="center"/>
                                    <w:rPr>
                                      <w:rFonts w:ascii="ＭＳ 明朝" w:eastAsia="ＭＳ 明朝" w:hAnsi="ＭＳ 明朝"/>
                                      <w:color w:val="000000" w:themeColor="text1"/>
                                      <w:sz w:val="18"/>
                                      <w:szCs w:val="18"/>
                                    </w:rPr>
                                  </w:pPr>
                                  <w:r w:rsidRPr="00866583">
                                    <w:rPr>
                                      <w:rFonts w:ascii="ＭＳ 明朝" w:eastAsia="ＭＳ 明朝" w:hAnsi="ＭＳ 明朝" w:hint="eastAsia"/>
                                      <w:color w:val="000000" w:themeColor="text1"/>
                                      <w:sz w:val="18"/>
                                      <w:szCs w:val="18"/>
                                    </w:rPr>
                                    <w:t xml:space="preserve">　</w:t>
                                  </w:r>
                                  <w:r w:rsidRPr="00866583">
                                    <w:rPr>
                                      <w:rFonts w:ascii="ＭＳ 明朝" w:eastAsia="ＭＳ 明朝" w:hAnsi="ＭＳ 明朝"/>
                                      <w:color w:val="000000" w:themeColor="text1"/>
                                      <w:sz w:val="18"/>
                                      <w:szCs w:val="18"/>
                                    </w:rPr>
                                    <w:t xml:space="preserve">　</w:t>
                                  </w:r>
                                  <w:r w:rsidR="00643749">
                                    <w:rPr>
                                      <w:rFonts w:ascii="ＭＳ 明朝" w:eastAsia="ＭＳ 明朝" w:hAnsi="ＭＳ 明朝" w:hint="eastAsia"/>
                                      <w:color w:val="000000" w:themeColor="text1"/>
                                      <w:sz w:val="18"/>
                                      <w:szCs w:val="18"/>
                                    </w:rPr>
                                    <w:t xml:space="preserve"> </w:t>
                                  </w:r>
                                  <w:r w:rsidRPr="00866583">
                                    <w:rPr>
                                      <w:rFonts w:ascii="ＭＳ 明朝" w:eastAsia="ＭＳ 明朝" w:hAnsi="ＭＳ 明朝" w:hint="eastAsia"/>
                                      <w:color w:val="000000" w:themeColor="text1"/>
                                      <w:sz w:val="18"/>
                                      <w:szCs w:val="18"/>
                                    </w:rPr>
                                    <w:t>年</w:t>
                                  </w:r>
                                  <w:r w:rsidR="00643749">
                                    <w:rPr>
                                      <w:rFonts w:ascii="ＭＳ 明朝" w:eastAsia="ＭＳ 明朝" w:hAnsi="ＭＳ 明朝" w:hint="eastAsia"/>
                                      <w:color w:val="000000" w:themeColor="text1"/>
                                      <w:sz w:val="18"/>
                                      <w:szCs w:val="18"/>
                                    </w:rPr>
                                    <w:t xml:space="preserve"> </w:t>
                                  </w:r>
                                  <w:r w:rsidRPr="00866583">
                                    <w:rPr>
                                      <w:rFonts w:ascii="ＭＳ 明朝" w:eastAsia="ＭＳ 明朝" w:hAnsi="ＭＳ 明朝"/>
                                      <w:color w:val="000000" w:themeColor="text1"/>
                                      <w:sz w:val="18"/>
                                      <w:szCs w:val="18"/>
                                    </w:rPr>
                                    <w:t xml:space="preserve">　月</w:t>
                                  </w:r>
                                  <w:r w:rsidR="00643749">
                                    <w:rPr>
                                      <w:rFonts w:ascii="ＭＳ 明朝" w:eastAsia="ＭＳ 明朝" w:hAnsi="ＭＳ 明朝" w:hint="eastAsia"/>
                                      <w:color w:val="000000" w:themeColor="text1"/>
                                      <w:sz w:val="18"/>
                                      <w:szCs w:val="18"/>
                                    </w:rPr>
                                    <w:t xml:space="preserve"> </w:t>
                                  </w:r>
                                  <w:r w:rsidRPr="00866583">
                                    <w:rPr>
                                      <w:rFonts w:ascii="ＭＳ 明朝" w:eastAsia="ＭＳ 明朝" w:hAnsi="ＭＳ 明朝"/>
                                      <w:color w:val="000000" w:themeColor="text1"/>
                                      <w:sz w:val="18"/>
                                      <w:szCs w:val="18"/>
                                    </w:rPr>
                                    <w:t xml:space="preserve">　日</w:t>
                                  </w:r>
                                </w:p>
                              </w:tc>
                              <w:tc>
                                <w:tcPr>
                                  <w:tcW w:w="1842"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p>
                              </w:tc>
                              <w:tc>
                                <w:tcPr>
                                  <w:tcW w:w="1726"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p>
                              </w:tc>
                              <w:tc>
                                <w:tcPr>
                                  <w:tcW w:w="1699"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p>
                              </w:tc>
                            </w:tr>
                            <w:tr w:rsidR="00866583" w:rsidTr="00643749">
                              <w:trPr>
                                <w:trHeight w:val="520"/>
                                <w:jc w:val="center"/>
                              </w:trPr>
                              <w:tc>
                                <w:tcPr>
                                  <w:tcW w:w="1373" w:type="dxa"/>
                                  <w:gridSpan w:val="2"/>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r w:rsidRPr="00866583">
                                    <w:rPr>
                                      <w:rFonts w:ascii="ＭＳ 明朝" w:eastAsia="ＭＳ 明朝" w:hAnsi="ＭＳ 明朝" w:hint="eastAsia"/>
                                      <w:color w:val="000000" w:themeColor="text1"/>
                                      <w:sz w:val="18"/>
                                      <w:szCs w:val="18"/>
                                    </w:rPr>
                                    <w:t>修理対象</w:t>
                                  </w:r>
                                  <w:r w:rsidRPr="00866583">
                                    <w:rPr>
                                      <w:rFonts w:ascii="ＭＳ 明朝" w:eastAsia="ＭＳ 明朝" w:hAnsi="ＭＳ 明朝"/>
                                      <w:color w:val="000000" w:themeColor="text1"/>
                                      <w:sz w:val="18"/>
                                      <w:szCs w:val="18"/>
                                    </w:rPr>
                                    <w:t>耳</w:t>
                                  </w:r>
                                </w:p>
                              </w:tc>
                              <w:tc>
                                <w:tcPr>
                                  <w:tcW w:w="1883"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r w:rsidRPr="00866583">
                                    <w:rPr>
                                      <w:rFonts w:ascii="ＭＳ 明朝" w:eastAsia="ＭＳ 明朝" w:hAnsi="ＭＳ 明朝" w:hint="eastAsia"/>
                                      <w:color w:val="000000" w:themeColor="text1"/>
                                      <w:sz w:val="18"/>
                                      <w:szCs w:val="18"/>
                                    </w:rPr>
                                    <w:t>右</w:t>
                                  </w:r>
                                  <w:r w:rsidRPr="00866583">
                                    <w:rPr>
                                      <w:rFonts w:ascii="ＭＳ 明朝" w:eastAsia="ＭＳ 明朝" w:hAnsi="ＭＳ 明朝"/>
                                      <w:color w:val="000000" w:themeColor="text1"/>
                                      <w:sz w:val="18"/>
                                      <w:szCs w:val="18"/>
                                    </w:rPr>
                                    <w:t>・左・両</w:t>
                                  </w:r>
                                </w:p>
                              </w:tc>
                              <w:tc>
                                <w:tcPr>
                                  <w:tcW w:w="1842"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使用効果見込み</w:t>
                                  </w:r>
                                </w:p>
                              </w:tc>
                              <w:tc>
                                <w:tcPr>
                                  <w:tcW w:w="3425" w:type="dxa"/>
                                  <w:gridSpan w:val="2"/>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p>
                              </w:tc>
                            </w:tr>
                          </w:tbl>
                          <w:p w:rsidR="002F59DD" w:rsidRPr="00866583" w:rsidRDefault="002F59DD" w:rsidP="00866583">
                            <w:pPr>
                              <w:spacing w:before="240" w:line="360" w:lineRule="exact"/>
                              <w:rPr>
                                <w:rFonts w:ascii="ＭＳ 明朝" w:eastAsia="ＭＳ 明朝" w:hAnsi="ＭＳ 明朝"/>
                                <w:color w:val="000000" w:themeColor="text1"/>
                                <w:sz w:val="22"/>
                              </w:rPr>
                            </w:pPr>
                            <w:r w:rsidRPr="00866583">
                              <w:rPr>
                                <w:rFonts w:ascii="ＭＳ 明朝" w:eastAsia="ＭＳ 明朝" w:hAnsi="ＭＳ 明朝" w:hint="eastAsia"/>
                                <w:color w:val="000000" w:themeColor="text1"/>
                                <w:sz w:val="22"/>
                              </w:rPr>
                              <w:t>【確認項目】</w:t>
                            </w:r>
                          </w:p>
                          <w:p w:rsidR="002F59DD" w:rsidRPr="00866583" w:rsidRDefault="002F59DD" w:rsidP="00866583">
                            <w:pPr>
                              <w:spacing w:line="360" w:lineRule="exact"/>
                              <w:rPr>
                                <w:rFonts w:ascii="ＭＳ 明朝" w:eastAsia="ＭＳ 明朝" w:hAnsi="ＭＳ 明朝"/>
                                <w:color w:val="000000" w:themeColor="text1"/>
                                <w:sz w:val="22"/>
                              </w:rPr>
                            </w:pPr>
                            <w:r w:rsidRPr="00866583">
                              <w:rPr>
                                <w:rFonts w:ascii="ＭＳ 明朝" w:eastAsia="ＭＳ 明朝" w:hAnsi="ＭＳ 明朝" w:hint="eastAsia"/>
                                <w:color w:val="000000" w:themeColor="text1"/>
                                <w:sz w:val="22"/>
                              </w:rPr>
                              <w:t>以下に該当する場合は□に</w:t>
                            </w:r>
                            <w:r w:rsidRPr="00866583">
                              <w:rPr>
                                <w:rFonts w:ascii="ＭＳ 明朝" w:eastAsia="ＭＳ 明朝" w:hAnsi="ＭＳ 明朝" w:cs="Segoe UI Symbol"/>
                                <w:color w:val="000000" w:themeColor="text1"/>
                                <w:sz w:val="22"/>
                              </w:rPr>
                              <w:t>☑</w:t>
                            </w:r>
                            <w:r w:rsidRPr="00866583">
                              <w:rPr>
                                <w:rFonts w:ascii="ＭＳ 明朝" w:eastAsia="ＭＳ 明朝" w:hAnsi="ＭＳ 明朝"/>
                                <w:color w:val="000000" w:themeColor="text1"/>
                                <w:sz w:val="22"/>
                              </w:rPr>
                              <w:t>を入れてください。</w:t>
                            </w:r>
                          </w:p>
                          <w:p w:rsidR="002F59DD" w:rsidRPr="00866583" w:rsidRDefault="002F59DD" w:rsidP="00866583">
                            <w:pPr>
                              <w:spacing w:line="360" w:lineRule="exact"/>
                              <w:ind w:firstLineChars="100" w:firstLine="220"/>
                              <w:rPr>
                                <w:rFonts w:ascii="ＭＳ 明朝" w:eastAsia="ＭＳ 明朝" w:hAnsi="ＭＳ 明朝"/>
                                <w:color w:val="000000" w:themeColor="text1"/>
                                <w:sz w:val="22"/>
                              </w:rPr>
                            </w:pPr>
                            <w:r w:rsidRPr="00866583">
                              <w:rPr>
                                <w:rFonts w:ascii="ＭＳ 明朝" w:eastAsia="ＭＳ 明朝" w:hAnsi="ＭＳ 明朝" w:hint="eastAsia"/>
                                <w:color w:val="000000" w:themeColor="text1"/>
                                <w:sz w:val="22"/>
                              </w:rPr>
                              <w:t>□</w:t>
                            </w:r>
                            <w:r w:rsidRPr="00866583">
                              <w:rPr>
                                <w:rFonts w:ascii="ＭＳ 明朝" w:eastAsia="ＭＳ 明朝" w:hAnsi="ＭＳ 明朝"/>
                                <w:color w:val="000000" w:themeColor="text1"/>
                                <w:sz w:val="22"/>
                              </w:rPr>
                              <w:t xml:space="preserve"> 該当の人工内耳音声信号処理装置はメーカーの保証期間外となっている。</w:t>
                            </w:r>
                          </w:p>
                          <w:p w:rsidR="008560DA" w:rsidRPr="00D3347E" w:rsidRDefault="002F59DD" w:rsidP="008560DA">
                            <w:pPr>
                              <w:spacing w:line="360" w:lineRule="exact"/>
                              <w:ind w:firstLineChars="100" w:firstLine="220"/>
                              <w:rPr>
                                <w:rFonts w:ascii="ＭＳ 明朝" w:eastAsia="ＭＳ 明朝" w:hAnsi="ＭＳ 明朝"/>
                                <w:color w:val="000000" w:themeColor="text1"/>
                                <w:sz w:val="22"/>
                              </w:rPr>
                            </w:pPr>
                            <w:r w:rsidRPr="00866583">
                              <w:rPr>
                                <w:rFonts w:ascii="ＭＳ 明朝" w:eastAsia="ＭＳ 明朝" w:hAnsi="ＭＳ 明朝" w:hint="eastAsia"/>
                                <w:color w:val="000000" w:themeColor="text1"/>
                                <w:sz w:val="22"/>
                              </w:rPr>
                              <w:t>□</w:t>
                            </w:r>
                            <w:r w:rsidRPr="008560DA">
                              <w:rPr>
                                <w:rFonts w:ascii="ＭＳ 明朝" w:eastAsia="ＭＳ 明朝" w:hAnsi="ＭＳ 明朝"/>
                                <w:color w:val="000000" w:themeColor="text1"/>
                                <w:sz w:val="22"/>
                              </w:rPr>
                              <w:t xml:space="preserve"> </w:t>
                            </w:r>
                            <w:r w:rsidR="008560DA" w:rsidRPr="00D3347E">
                              <w:rPr>
                                <w:rFonts w:ascii="ＭＳ 明朝" w:eastAsia="ＭＳ 明朝" w:hAnsi="ＭＳ 明朝" w:hint="eastAsia"/>
                                <w:color w:val="000000" w:themeColor="text1"/>
                                <w:sz w:val="22"/>
                              </w:rPr>
                              <w:t>人工内耳用材料が破損した場合及び医学的に必要と認められる場合の交換</w:t>
                            </w:r>
                          </w:p>
                          <w:p w:rsidR="008560DA" w:rsidRPr="00D3347E" w:rsidRDefault="008560DA" w:rsidP="008560DA">
                            <w:pPr>
                              <w:spacing w:line="360" w:lineRule="exact"/>
                              <w:ind w:firstLineChars="250" w:firstLine="550"/>
                              <w:rPr>
                                <w:rFonts w:ascii="ＭＳ 明朝" w:eastAsia="ＭＳ 明朝" w:hAnsi="ＭＳ 明朝"/>
                                <w:color w:val="000000" w:themeColor="text1"/>
                                <w:sz w:val="22"/>
                              </w:rPr>
                            </w:pPr>
                            <w:r w:rsidRPr="00D3347E">
                              <w:rPr>
                                <w:rFonts w:ascii="ＭＳ 明朝" w:eastAsia="ＭＳ 明朝" w:hAnsi="ＭＳ 明朝" w:hint="eastAsia"/>
                                <w:color w:val="000000" w:themeColor="text1"/>
                                <w:sz w:val="22"/>
                              </w:rPr>
                              <w:t xml:space="preserve">では無く、人工内耳用音声信号処理装置の修理が必要である。　 </w:t>
                            </w:r>
                          </w:p>
                          <w:p w:rsidR="002F59DD" w:rsidRPr="00092598" w:rsidRDefault="002F59DD" w:rsidP="00DC251B">
                            <w:pPr>
                              <w:spacing w:line="360" w:lineRule="exact"/>
                              <w:ind w:firstLineChars="100" w:firstLine="220"/>
                              <w:rPr>
                                <w:color w:val="FF0000"/>
                              </w:rPr>
                            </w:pPr>
                            <w:r w:rsidRPr="00866583">
                              <w:rPr>
                                <w:rFonts w:ascii="ＭＳ 明朝" w:eastAsia="ＭＳ 明朝" w:hAnsi="ＭＳ 明朝" w:hint="eastAsia"/>
                                <w:color w:val="000000" w:themeColor="text1"/>
                                <w:sz w:val="22"/>
                              </w:rPr>
                              <w:t>□</w:t>
                            </w:r>
                            <w:r w:rsidRPr="00866583">
                              <w:rPr>
                                <w:rFonts w:ascii="ＭＳ 明朝" w:eastAsia="ＭＳ 明朝" w:hAnsi="ＭＳ 明朝"/>
                                <w:color w:val="000000" w:themeColor="text1"/>
                                <w:sz w:val="22"/>
                              </w:rPr>
                              <w:t xml:space="preserve"> 人工内耳メーカーと提携する任意保険（動産保険）に加入していない。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1.45pt;width:441.75pt;height:44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">
                <v:textbox>
                  <w:txbxContent>
                    <w:p w:rsidR="002F59DD" w:rsidRPr="00947655" w:rsidRDefault="002F59DD" w:rsidP="00866583">
                      <w:pPr>
                        <w:spacing w:line="360" w:lineRule="exact"/>
                        <w:jc w:val="center"/>
                        <w:rPr>
                          <w:rFonts w:ascii="ＭＳ 明朝" w:eastAsia="ＭＳ 明朝" w:hAnsi="ＭＳ 明朝"/>
                          <w:color w:val="000000" w:themeColor="text1"/>
                          <w:sz w:val="22"/>
                        </w:rPr>
                      </w:pPr>
                      <w:r w:rsidRPr="00947655">
                        <w:rPr>
                          <w:rFonts w:ascii="ＭＳ 明朝" w:eastAsia="ＭＳ 明朝" w:hAnsi="ＭＳ 明朝" w:hint="eastAsia"/>
                          <w:color w:val="000000" w:themeColor="text1"/>
                          <w:sz w:val="22"/>
                        </w:rPr>
                        <w:t>記</w:t>
                      </w:r>
                    </w:p>
                    <w:p w:rsidR="002F59DD" w:rsidRPr="00947655" w:rsidRDefault="002F59DD" w:rsidP="00866583">
                      <w:pPr>
                        <w:spacing w:afterLines="50" w:after="180" w:line="360" w:lineRule="exact"/>
                        <w:rPr>
                          <w:rFonts w:ascii="ＭＳ 明朝" w:eastAsia="ＭＳ 明朝" w:hAnsi="ＭＳ 明朝"/>
                          <w:color w:val="000000" w:themeColor="text1"/>
                          <w:sz w:val="22"/>
                        </w:rPr>
                      </w:pPr>
                      <w:r w:rsidRPr="00947655">
                        <w:rPr>
                          <w:rFonts w:ascii="ＭＳ 明朝" w:eastAsia="ＭＳ 明朝" w:hAnsi="ＭＳ 明朝" w:hint="eastAsia"/>
                          <w:color w:val="000000" w:themeColor="text1"/>
                          <w:sz w:val="22"/>
                        </w:rPr>
                        <w:t>【患者情報】</w:t>
                      </w:r>
                    </w:p>
                    <w:p w:rsidR="002F59DD" w:rsidRPr="00947655" w:rsidRDefault="002F59DD" w:rsidP="00866583">
                      <w:pPr>
                        <w:spacing w:line="360" w:lineRule="exact"/>
                        <w:rPr>
                          <w:rFonts w:ascii="ＭＳ 明朝" w:eastAsia="ＭＳ 明朝" w:hAnsi="ＭＳ 明朝"/>
                          <w:color w:val="000000" w:themeColor="text1"/>
                          <w:sz w:val="22"/>
                        </w:rPr>
                      </w:pPr>
                      <w:r w:rsidRPr="00947655">
                        <w:rPr>
                          <w:rFonts w:ascii="ＭＳ 明朝" w:eastAsia="ＭＳ 明朝" w:hAnsi="ＭＳ 明朝" w:hint="eastAsia"/>
                          <w:color w:val="000000" w:themeColor="text1"/>
                          <w:sz w:val="22"/>
                        </w:rPr>
                        <w:t>氏</w:t>
                      </w:r>
                      <w:r w:rsidRPr="00947655">
                        <w:rPr>
                          <w:rFonts w:ascii="ＭＳ 明朝" w:eastAsia="ＭＳ 明朝" w:hAnsi="ＭＳ 明朝"/>
                          <w:color w:val="000000" w:themeColor="text1"/>
                          <w:sz w:val="22"/>
                        </w:rPr>
                        <w:t xml:space="preserve"> 名</w:t>
                      </w:r>
                      <w:r w:rsidRPr="00947655">
                        <w:rPr>
                          <w:rFonts w:ascii="ＭＳ 明朝" w:eastAsia="ＭＳ 明朝" w:hAnsi="ＭＳ 明朝" w:hint="eastAsia"/>
                          <w:color w:val="000000" w:themeColor="text1"/>
                          <w:sz w:val="22"/>
                        </w:rPr>
                        <w:t xml:space="preserve">　</w:t>
                      </w:r>
                      <w:r w:rsidRPr="00947655">
                        <w:rPr>
                          <w:rFonts w:ascii="ＭＳ 明朝" w:eastAsia="ＭＳ 明朝" w:hAnsi="ＭＳ 明朝" w:hint="eastAsia"/>
                          <w:color w:val="000000" w:themeColor="text1"/>
                          <w:sz w:val="22"/>
                          <w:u w:val="single"/>
                        </w:rPr>
                        <w:t xml:space="preserve">　　</w:t>
                      </w:r>
                      <w:r w:rsidRPr="00947655">
                        <w:rPr>
                          <w:rFonts w:ascii="ＭＳ 明朝" w:eastAsia="ＭＳ 明朝" w:hAnsi="ＭＳ 明朝"/>
                          <w:color w:val="000000" w:themeColor="text1"/>
                          <w:sz w:val="22"/>
                          <w:u w:val="single"/>
                        </w:rPr>
                        <w:t xml:space="preserve">　　　</w:t>
                      </w:r>
                      <w:r w:rsidRPr="00947655">
                        <w:rPr>
                          <w:rFonts w:ascii="ＭＳ 明朝" w:eastAsia="ＭＳ 明朝" w:hAnsi="ＭＳ 明朝" w:hint="eastAsia"/>
                          <w:color w:val="000000" w:themeColor="text1"/>
                          <w:sz w:val="22"/>
                          <w:u w:val="single"/>
                        </w:rPr>
                        <w:t xml:space="preserve">　</w:t>
                      </w:r>
                      <w:r w:rsidRPr="00947655">
                        <w:rPr>
                          <w:rFonts w:ascii="ＭＳ 明朝" w:eastAsia="ＭＳ 明朝" w:hAnsi="ＭＳ 明朝"/>
                          <w:color w:val="000000" w:themeColor="text1"/>
                          <w:sz w:val="22"/>
                          <w:u w:val="single"/>
                        </w:rPr>
                        <w:t xml:space="preserve">　　　　　　　　</w:t>
                      </w:r>
                    </w:p>
                    <w:p w:rsidR="002F59DD" w:rsidRPr="00947655" w:rsidRDefault="002F59DD" w:rsidP="00866583">
                      <w:pPr>
                        <w:spacing w:before="240" w:line="360" w:lineRule="exact"/>
                        <w:rPr>
                          <w:rFonts w:ascii="ＭＳ 明朝" w:eastAsia="ＭＳ 明朝" w:hAnsi="ＭＳ 明朝"/>
                          <w:color w:val="000000" w:themeColor="text1"/>
                          <w:sz w:val="22"/>
                        </w:rPr>
                      </w:pPr>
                      <w:r w:rsidRPr="00947655">
                        <w:rPr>
                          <w:rFonts w:ascii="ＭＳ 明朝" w:eastAsia="ＭＳ 明朝" w:hAnsi="ＭＳ 明朝" w:hint="eastAsia"/>
                          <w:color w:val="000000" w:themeColor="text1"/>
                          <w:sz w:val="22"/>
                        </w:rPr>
                        <w:t>生年月日</w:t>
                      </w:r>
                      <w:r w:rsidRPr="00947655">
                        <w:rPr>
                          <w:rFonts w:ascii="ＭＳ 明朝" w:eastAsia="ＭＳ 明朝" w:hAnsi="ＭＳ 明朝"/>
                          <w:color w:val="000000" w:themeColor="text1"/>
                          <w:sz w:val="22"/>
                        </w:rPr>
                        <w:t xml:space="preserve"> </w:t>
                      </w:r>
                      <w:r w:rsidRPr="00947655">
                        <w:rPr>
                          <w:rFonts w:ascii="ＭＳ 明朝" w:eastAsia="ＭＳ 明朝" w:hAnsi="ＭＳ 明朝" w:hint="eastAsia"/>
                          <w:color w:val="000000" w:themeColor="text1"/>
                          <w:sz w:val="22"/>
                          <w:u w:val="single"/>
                        </w:rPr>
                        <w:t xml:space="preserve">　　</w:t>
                      </w:r>
                      <w:r w:rsidR="00866583">
                        <w:rPr>
                          <w:rFonts w:ascii="ＭＳ 明朝" w:eastAsia="ＭＳ 明朝" w:hAnsi="ＭＳ 明朝" w:hint="eastAsia"/>
                          <w:color w:val="000000" w:themeColor="text1"/>
                          <w:sz w:val="22"/>
                          <w:u w:val="single"/>
                        </w:rPr>
                        <w:t xml:space="preserve">　</w:t>
                      </w:r>
                      <w:r w:rsidR="00866583">
                        <w:rPr>
                          <w:rFonts w:ascii="ＭＳ 明朝" w:eastAsia="ＭＳ 明朝" w:hAnsi="ＭＳ 明朝"/>
                          <w:color w:val="000000" w:themeColor="text1"/>
                          <w:sz w:val="22"/>
                          <w:u w:val="single"/>
                        </w:rPr>
                        <w:t xml:space="preserve">　</w:t>
                      </w:r>
                      <w:r w:rsidRPr="00947655">
                        <w:rPr>
                          <w:rFonts w:ascii="ＭＳ 明朝" w:eastAsia="ＭＳ 明朝" w:hAnsi="ＭＳ 明朝"/>
                          <w:color w:val="000000" w:themeColor="text1"/>
                          <w:sz w:val="22"/>
                          <w:u w:val="single"/>
                        </w:rPr>
                        <w:t xml:space="preserve">　年</w:t>
                      </w:r>
                      <w:r w:rsidRPr="00947655">
                        <w:rPr>
                          <w:rFonts w:ascii="ＭＳ 明朝" w:eastAsia="ＭＳ 明朝" w:hAnsi="ＭＳ 明朝" w:hint="eastAsia"/>
                          <w:color w:val="000000" w:themeColor="text1"/>
                          <w:sz w:val="22"/>
                          <w:u w:val="single"/>
                        </w:rPr>
                        <w:t xml:space="preserve">　</w:t>
                      </w:r>
                      <w:r w:rsidRPr="00947655">
                        <w:rPr>
                          <w:rFonts w:ascii="ＭＳ 明朝" w:eastAsia="ＭＳ 明朝" w:hAnsi="ＭＳ 明朝"/>
                          <w:color w:val="000000" w:themeColor="text1"/>
                          <w:sz w:val="22"/>
                          <w:u w:val="single"/>
                        </w:rPr>
                        <w:t xml:space="preserve">　 月</w:t>
                      </w:r>
                      <w:r w:rsidRPr="00947655">
                        <w:rPr>
                          <w:rFonts w:ascii="ＭＳ 明朝" w:eastAsia="ＭＳ 明朝" w:hAnsi="ＭＳ 明朝" w:hint="eastAsia"/>
                          <w:color w:val="000000" w:themeColor="text1"/>
                          <w:sz w:val="22"/>
                          <w:u w:val="single"/>
                        </w:rPr>
                        <w:t xml:space="preserve">　</w:t>
                      </w:r>
                      <w:r w:rsidRPr="00947655">
                        <w:rPr>
                          <w:rFonts w:ascii="ＭＳ 明朝" w:eastAsia="ＭＳ 明朝" w:hAnsi="ＭＳ 明朝"/>
                          <w:color w:val="000000" w:themeColor="text1"/>
                          <w:sz w:val="22"/>
                          <w:u w:val="single"/>
                        </w:rPr>
                        <w:t xml:space="preserve">　 日</w:t>
                      </w:r>
                      <w:r w:rsidRPr="00947655">
                        <w:rPr>
                          <w:rFonts w:ascii="ＭＳ 明朝" w:eastAsia="ＭＳ 明朝" w:hAnsi="ＭＳ 明朝" w:hint="eastAsia"/>
                          <w:color w:val="000000" w:themeColor="text1"/>
                          <w:sz w:val="22"/>
                        </w:rPr>
                        <w:t xml:space="preserve">　</w:t>
                      </w:r>
                      <w:r w:rsidRPr="00947655">
                        <w:rPr>
                          <w:rFonts w:ascii="ＭＳ 明朝" w:eastAsia="ＭＳ 明朝" w:hAnsi="ＭＳ 明朝"/>
                          <w:color w:val="000000" w:themeColor="text1"/>
                          <w:sz w:val="22"/>
                        </w:rPr>
                        <w:t xml:space="preserve">　 年齢</w:t>
                      </w:r>
                      <w:r w:rsidRPr="00947655">
                        <w:rPr>
                          <w:rFonts w:ascii="ＭＳ 明朝" w:eastAsia="ＭＳ 明朝" w:hAnsi="ＭＳ 明朝"/>
                          <w:color w:val="000000" w:themeColor="text1"/>
                          <w:sz w:val="22"/>
                          <w:u w:val="single"/>
                        </w:rPr>
                        <w:t xml:space="preserve"> </w:t>
                      </w:r>
                      <w:r w:rsidRPr="00947655">
                        <w:rPr>
                          <w:rFonts w:ascii="ＭＳ 明朝" w:eastAsia="ＭＳ 明朝" w:hAnsi="ＭＳ 明朝" w:hint="eastAsia"/>
                          <w:color w:val="000000" w:themeColor="text1"/>
                          <w:sz w:val="22"/>
                          <w:u w:val="single"/>
                        </w:rPr>
                        <w:t xml:space="preserve">　</w:t>
                      </w:r>
                      <w:r w:rsidRPr="00947655">
                        <w:rPr>
                          <w:rFonts w:ascii="ＭＳ 明朝" w:eastAsia="ＭＳ 明朝" w:hAnsi="ＭＳ 明朝"/>
                          <w:color w:val="000000" w:themeColor="text1"/>
                          <w:sz w:val="22"/>
                          <w:u w:val="single"/>
                        </w:rPr>
                        <w:t xml:space="preserve">　</w:t>
                      </w:r>
                      <w:r w:rsidR="00643749">
                        <w:rPr>
                          <w:rFonts w:ascii="ＭＳ 明朝" w:eastAsia="ＭＳ 明朝" w:hAnsi="ＭＳ 明朝" w:hint="eastAsia"/>
                          <w:color w:val="000000" w:themeColor="text1"/>
                          <w:sz w:val="22"/>
                          <w:u w:val="single"/>
                        </w:rPr>
                        <w:t xml:space="preserve">　</w:t>
                      </w:r>
                      <w:r w:rsidRPr="00947655">
                        <w:rPr>
                          <w:rFonts w:ascii="ＭＳ 明朝" w:eastAsia="ＭＳ 明朝" w:hAnsi="ＭＳ 明朝"/>
                          <w:color w:val="000000" w:themeColor="text1"/>
                          <w:sz w:val="22"/>
                          <w:u w:val="single"/>
                        </w:rPr>
                        <w:t>歳</w:t>
                      </w:r>
                    </w:p>
                    <w:p w:rsidR="002F59DD" w:rsidRPr="00947655" w:rsidRDefault="002F59DD" w:rsidP="00866583">
                      <w:pPr>
                        <w:spacing w:before="240" w:line="360" w:lineRule="exact"/>
                        <w:rPr>
                          <w:rFonts w:ascii="ＭＳ 明朝" w:eastAsia="ＭＳ 明朝" w:hAnsi="ＭＳ 明朝"/>
                          <w:color w:val="000000" w:themeColor="text1"/>
                          <w:sz w:val="22"/>
                        </w:rPr>
                      </w:pPr>
                      <w:r w:rsidRPr="00947655">
                        <w:rPr>
                          <w:rFonts w:ascii="ＭＳ 明朝" w:eastAsia="ＭＳ 明朝" w:hAnsi="ＭＳ 明朝" w:hint="eastAsia"/>
                          <w:color w:val="000000" w:themeColor="text1"/>
                          <w:sz w:val="22"/>
                        </w:rPr>
                        <w:t>住</w:t>
                      </w:r>
                      <w:r w:rsidRPr="00947655">
                        <w:rPr>
                          <w:rFonts w:ascii="ＭＳ 明朝" w:eastAsia="ＭＳ 明朝" w:hAnsi="ＭＳ 明朝"/>
                          <w:color w:val="000000" w:themeColor="text1"/>
                          <w:sz w:val="22"/>
                        </w:rPr>
                        <w:t xml:space="preserve"> 所</w:t>
                      </w:r>
                      <w:r w:rsidRPr="00947655">
                        <w:rPr>
                          <w:rFonts w:ascii="ＭＳ 明朝" w:eastAsia="ＭＳ 明朝" w:hAnsi="ＭＳ 明朝" w:hint="eastAsia"/>
                          <w:color w:val="000000" w:themeColor="text1"/>
                          <w:sz w:val="22"/>
                        </w:rPr>
                        <w:t xml:space="preserve">　</w:t>
                      </w:r>
                      <w:r w:rsidRPr="00947655">
                        <w:rPr>
                          <w:rFonts w:ascii="ＭＳ 明朝" w:eastAsia="ＭＳ 明朝" w:hAnsi="ＭＳ 明朝"/>
                          <w:color w:val="000000" w:themeColor="text1"/>
                          <w:sz w:val="22"/>
                          <w:u w:val="single"/>
                        </w:rPr>
                        <w:t xml:space="preserve">　</w:t>
                      </w:r>
                      <w:r w:rsidRPr="00947655">
                        <w:rPr>
                          <w:rFonts w:ascii="ＭＳ 明朝" w:eastAsia="ＭＳ 明朝" w:hAnsi="ＭＳ 明朝" w:hint="eastAsia"/>
                          <w:color w:val="000000" w:themeColor="text1"/>
                          <w:sz w:val="22"/>
                          <w:u w:val="single"/>
                        </w:rPr>
                        <w:t xml:space="preserve">　</w:t>
                      </w:r>
                      <w:r w:rsidRPr="00947655">
                        <w:rPr>
                          <w:rFonts w:ascii="ＭＳ 明朝" w:eastAsia="ＭＳ 明朝" w:hAnsi="ＭＳ 明朝"/>
                          <w:color w:val="000000" w:themeColor="text1"/>
                          <w:sz w:val="22"/>
                          <w:u w:val="single"/>
                        </w:rPr>
                        <w:t xml:space="preserve">　　　</w:t>
                      </w:r>
                      <w:r w:rsidR="00DC251B">
                        <w:rPr>
                          <w:rFonts w:ascii="ＭＳ 明朝" w:eastAsia="ＭＳ 明朝" w:hAnsi="ＭＳ 明朝" w:hint="eastAsia"/>
                          <w:color w:val="000000" w:themeColor="text1"/>
                          <w:sz w:val="22"/>
                          <w:u w:val="single"/>
                        </w:rPr>
                        <w:t xml:space="preserve">　</w:t>
                      </w:r>
                      <w:r w:rsidR="00DC251B">
                        <w:rPr>
                          <w:rFonts w:ascii="ＭＳ 明朝" w:eastAsia="ＭＳ 明朝" w:hAnsi="ＭＳ 明朝"/>
                          <w:color w:val="000000" w:themeColor="text1"/>
                          <w:sz w:val="22"/>
                          <w:u w:val="single"/>
                        </w:rPr>
                        <w:t xml:space="preserve">　　　　</w:t>
                      </w:r>
                      <w:r w:rsidRPr="00947655">
                        <w:rPr>
                          <w:rFonts w:ascii="ＭＳ 明朝" w:eastAsia="ＭＳ 明朝" w:hAnsi="ＭＳ 明朝"/>
                          <w:color w:val="000000" w:themeColor="text1"/>
                          <w:sz w:val="22"/>
                          <w:u w:val="single"/>
                        </w:rPr>
                        <w:t xml:space="preserve">　　　　　　　　</w:t>
                      </w:r>
                      <w:r w:rsidR="00FC5CEF" w:rsidRPr="00947655">
                        <w:rPr>
                          <w:rFonts w:ascii="ＭＳ 明朝" w:eastAsia="ＭＳ 明朝" w:hAnsi="ＭＳ 明朝" w:hint="eastAsia"/>
                          <w:color w:val="000000" w:themeColor="text1"/>
                          <w:sz w:val="22"/>
                          <w:u w:val="single"/>
                        </w:rPr>
                        <w:t xml:space="preserve">　</w:t>
                      </w:r>
                      <w:r w:rsidRPr="00947655">
                        <w:rPr>
                          <w:rFonts w:ascii="ＭＳ 明朝" w:eastAsia="ＭＳ 明朝" w:hAnsi="ＭＳ 明朝"/>
                          <w:color w:val="000000" w:themeColor="text1"/>
                          <w:sz w:val="22"/>
                          <w:u w:val="single"/>
                        </w:rPr>
                        <w:t xml:space="preserve">　　　　　　　　　　　　　　　　</w:t>
                      </w:r>
                    </w:p>
                    <w:p w:rsidR="002F59DD" w:rsidRPr="00947655" w:rsidRDefault="002F59DD" w:rsidP="00866583">
                      <w:pPr>
                        <w:spacing w:before="240" w:line="360" w:lineRule="exact"/>
                        <w:rPr>
                          <w:rFonts w:ascii="ＭＳ 明朝" w:eastAsia="ＭＳ 明朝" w:hAnsi="ＭＳ 明朝"/>
                          <w:color w:val="000000" w:themeColor="text1"/>
                          <w:sz w:val="22"/>
                        </w:rPr>
                      </w:pPr>
                      <w:r w:rsidRPr="00947655">
                        <w:rPr>
                          <w:rFonts w:ascii="ＭＳ 明朝" w:eastAsia="ＭＳ 明朝" w:hAnsi="ＭＳ 明朝" w:hint="eastAsia"/>
                          <w:color w:val="000000" w:themeColor="text1"/>
                          <w:sz w:val="22"/>
                        </w:rPr>
                        <w:t>身障手帳障害名と等級</w:t>
                      </w:r>
                    </w:p>
                    <w:p w:rsidR="002F59DD" w:rsidRDefault="002F59DD" w:rsidP="00866583">
                      <w:pPr>
                        <w:spacing w:before="240" w:line="360" w:lineRule="exact"/>
                        <w:rPr>
                          <w:rFonts w:ascii="ＭＳ 明朝" w:eastAsia="ＭＳ 明朝" w:hAnsi="ＭＳ 明朝"/>
                          <w:color w:val="000000" w:themeColor="text1"/>
                          <w:sz w:val="22"/>
                        </w:rPr>
                      </w:pPr>
                      <w:r w:rsidRPr="00947655">
                        <w:rPr>
                          <w:rFonts w:ascii="ＭＳ 明朝" w:eastAsia="ＭＳ 明朝" w:hAnsi="ＭＳ 明朝" w:hint="eastAsia"/>
                          <w:color w:val="000000" w:themeColor="text1"/>
                          <w:sz w:val="22"/>
                          <w:u w:val="single"/>
                        </w:rPr>
                        <w:t xml:space="preserve">　　</w:t>
                      </w:r>
                      <w:r w:rsidRPr="00947655">
                        <w:rPr>
                          <w:rFonts w:ascii="ＭＳ 明朝" w:eastAsia="ＭＳ 明朝" w:hAnsi="ＭＳ 明朝"/>
                          <w:color w:val="000000" w:themeColor="text1"/>
                          <w:sz w:val="22"/>
                          <w:u w:val="single"/>
                        </w:rPr>
                        <w:t xml:space="preserve">　　　　　　　　　　　　</w:t>
                      </w:r>
                      <w:r w:rsidR="00DC251B">
                        <w:rPr>
                          <w:rFonts w:ascii="ＭＳ 明朝" w:eastAsia="ＭＳ 明朝" w:hAnsi="ＭＳ 明朝" w:hint="eastAsia"/>
                          <w:color w:val="000000" w:themeColor="text1"/>
                          <w:sz w:val="22"/>
                          <w:u w:val="single"/>
                        </w:rPr>
                        <w:t xml:space="preserve">　</w:t>
                      </w:r>
                      <w:r w:rsidR="00DC251B">
                        <w:rPr>
                          <w:rFonts w:ascii="ＭＳ 明朝" w:eastAsia="ＭＳ 明朝" w:hAnsi="ＭＳ 明朝"/>
                          <w:color w:val="000000" w:themeColor="text1"/>
                          <w:sz w:val="22"/>
                          <w:u w:val="single"/>
                        </w:rPr>
                        <w:t xml:space="preserve">　　　　　</w:t>
                      </w:r>
                      <w:r w:rsidRPr="00947655">
                        <w:rPr>
                          <w:rFonts w:ascii="ＭＳ 明朝" w:eastAsia="ＭＳ 明朝" w:hAnsi="ＭＳ 明朝"/>
                          <w:color w:val="000000" w:themeColor="text1"/>
                          <w:sz w:val="22"/>
                          <w:u w:val="single"/>
                        </w:rPr>
                        <w:t xml:space="preserve">　　　　　　　　</w:t>
                      </w:r>
                      <w:r w:rsidRPr="00947655">
                        <w:rPr>
                          <w:rFonts w:ascii="ＭＳ 明朝" w:eastAsia="ＭＳ 明朝" w:hAnsi="ＭＳ 明朝" w:hint="eastAsia"/>
                          <w:color w:val="000000" w:themeColor="text1"/>
                          <w:sz w:val="22"/>
                        </w:rPr>
                        <w:t>（</w:t>
                      </w:r>
                      <w:r w:rsidRPr="00947655">
                        <w:rPr>
                          <w:rFonts w:ascii="ＭＳ 明朝" w:eastAsia="ＭＳ 明朝" w:hAnsi="ＭＳ 明朝"/>
                          <w:color w:val="000000" w:themeColor="text1"/>
                          <w:sz w:val="22"/>
                        </w:rPr>
                        <w:t xml:space="preserve"> </w:t>
                      </w:r>
                      <w:r w:rsidRPr="00947655">
                        <w:rPr>
                          <w:rFonts w:ascii="ＭＳ 明朝" w:eastAsia="ＭＳ 明朝" w:hAnsi="ＭＳ 明朝" w:hint="eastAsia"/>
                          <w:color w:val="000000" w:themeColor="text1"/>
                          <w:sz w:val="22"/>
                          <w:u w:val="single"/>
                        </w:rPr>
                        <w:t xml:space="preserve">　</w:t>
                      </w:r>
                      <w:r w:rsidR="006E1E56" w:rsidRPr="00947655">
                        <w:rPr>
                          <w:rFonts w:ascii="ＭＳ 明朝" w:eastAsia="ＭＳ 明朝" w:hAnsi="ＭＳ 明朝" w:hint="eastAsia"/>
                          <w:color w:val="000000" w:themeColor="text1"/>
                          <w:sz w:val="22"/>
                          <w:u w:val="single"/>
                        </w:rPr>
                        <w:t xml:space="preserve">　</w:t>
                      </w:r>
                      <w:r w:rsidRPr="00947655">
                        <w:rPr>
                          <w:rFonts w:ascii="ＭＳ 明朝" w:eastAsia="ＭＳ 明朝" w:hAnsi="ＭＳ 明朝"/>
                          <w:color w:val="000000" w:themeColor="text1"/>
                          <w:sz w:val="22"/>
                          <w:u w:val="single"/>
                        </w:rPr>
                        <w:t xml:space="preserve">　</w:t>
                      </w:r>
                      <w:r w:rsidRPr="00947655">
                        <w:rPr>
                          <w:rFonts w:ascii="ＭＳ 明朝" w:eastAsia="ＭＳ 明朝" w:hAnsi="ＭＳ 明朝"/>
                          <w:color w:val="000000" w:themeColor="text1"/>
                          <w:sz w:val="22"/>
                        </w:rPr>
                        <w:t xml:space="preserve">種 </w:t>
                      </w:r>
                      <w:r w:rsidRPr="00947655">
                        <w:rPr>
                          <w:rFonts w:ascii="ＭＳ 明朝" w:eastAsia="ＭＳ 明朝" w:hAnsi="ＭＳ 明朝" w:hint="eastAsia"/>
                          <w:color w:val="000000" w:themeColor="text1"/>
                          <w:sz w:val="22"/>
                          <w:u w:val="single"/>
                        </w:rPr>
                        <w:t xml:space="preserve">　</w:t>
                      </w:r>
                      <w:r w:rsidR="006E1E56" w:rsidRPr="00947655">
                        <w:rPr>
                          <w:rFonts w:ascii="ＭＳ 明朝" w:eastAsia="ＭＳ 明朝" w:hAnsi="ＭＳ 明朝" w:hint="eastAsia"/>
                          <w:color w:val="000000" w:themeColor="text1"/>
                          <w:sz w:val="22"/>
                          <w:u w:val="single"/>
                        </w:rPr>
                        <w:t xml:space="preserve">　</w:t>
                      </w:r>
                      <w:r w:rsidRPr="00947655">
                        <w:rPr>
                          <w:rFonts w:ascii="ＭＳ 明朝" w:eastAsia="ＭＳ 明朝" w:hAnsi="ＭＳ 明朝"/>
                          <w:color w:val="000000" w:themeColor="text1"/>
                          <w:sz w:val="22"/>
                          <w:u w:val="single"/>
                        </w:rPr>
                        <w:t xml:space="preserve">　</w:t>
                      </w:r>
                      <w:r w:rsidRPr="00947655">
                        <w:rPr>
                          <w:rFonts w:ascii="ＭＳ 明朝" w:eastAsia="ＭＳ 明朝" w:hAnsi="ＭＳ 明朝"/>
                          <w:color w:val="000000" w:themeColor="text1"/>
                          <w:sz w:val="22"/>
                        </w:rPr>
                        <w:t>級）</w:t>
                      </w:r>
                    </w:p>
                    <w:p w:rsidR="00866583" w:rsidRDefault="00866583" w:rsidP="00866583">
                      <w:pPr>
                        <w:spacing w:before="240" w:line="36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【使用している</w:t>
                      </w:r>
                      <w:r>
                        <w:rPr>
                          <w:rFonts w:ascii="ＭＳ 明朝" w:eastAsia="ＭＳ 明朝" w:hAnsi="ＭＳ 明朝"/>
                          <w:color w:val="000000" w:themeColor="text1"/>
                          <w:sz w:val="22"/>
                        </w:rPr>
                        <w:t>人工内耳用音声信号処理装置</w:t>
                      </w:r>
                      <w:r>
                        <w:rPr>
                          <w:rFonts w:ascii="ＭＳ 明朝" w:eastAsia="ＭＳ 明朝" w:hAnsi="ＭＳ 明朝" w:hint="eastAsia"/>
                          <w:color w:val="000000" w:themeColor="text1"/>
                          <w:sz w:val="22"/>
                        </w:rPr>
                        <w:t>】</w:t>
                      </w:r>
                    </w:p>
                    <w:tbl>
                      <w:tblPr>
                        <w:tblStyle w:val="aa"/>
                        <w:tblW w:w="0" w:type="auto"/>
                        <w:jc w:val="center"/>
                        <w:tblLook w:val="04A0" w:firstRow="1" w:lastRow="0" w:firstColumn="1" w:lastColumn="0" w:noHBand="0" w:noVBand="1"/>
                      </w:tblPr>
                      <w:tblGrid>
                        <w:gridCol w:w="977"/>
                        <w:gridCol w:w="396"/>
                        <w:gridCol w:w="1883"/>
                        <w:gridCol w:w="1842"/>
                        <w:gridCol w:w="1726"/>
                        <w:gridCol w:w="1699"/>
                      </w:tblGrid>
                      <w:tr w:rsidR="00DC251B" w:rsidTr="00643749">
                        <w:trPr>
                          <w:trHeight w:val="520"/>
                          <w:jc w:val="center"/>
                        </w:trPr>
                        <w:tc>
                          <w:tcPr>
                            <w:tcW w:w="977" w:type="dxa"/>
                            <w:vMerge w:val="restart"/>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r w:rsidRPr="00866583">
                              <w:rPr>
                                <w:rFonts w:ascii="ＭＳ 明朝" w:eastAsia="ＭＳ 明朝" w:hAnsi="ＭＳ 明朝" w:hint="eastAsia"/>
                                <w:color w:val="000000" w:themeColor="text1"/>
                                <w:sz w:val="18"/>
                                <w:szCs w:val="18"/>
                              </w:rPr>
                              <w:t>人工内耳</w:t>
                            </w:r>
                          </w:p>
                        </w:tc>
                        <w:tc>
                          <w:tcPr>
                            <w:tcW w:w="396"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p>
                        </w:tc>
                        <w:tc>
                          <w:tcPr>
                            <w:tcW w:w="1883"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r w:rsidRPr="00866583">
                              <w:rPr>
                                <w:rFonts w:ascii="ＭＳ 明朝" w:eastAsia="ＭＳ 明朝" w:hAnsi="ＭＳ 明朝" w:hint="eastAsia"/>
                                <w:color w:val="000000" w:themeColor="text1"/>
                                <w:sz w:val="18"/>
                                <w:szCs w:val="18"/>
                              </w:rPr>
                              <w:t>手術日</w:t>
                            </w:r>
                          </w:p>
                        </w:tc>
                        <w:tc>
                          <w:tcPr>
                            <w:tcW w:w="1842"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r w:rsidRPr="00866583">
                              <w:rPr>
                                <w:rFonts w:ascii="ＭＳ 明朝" w:eastAsia="ＭＳ 明朝" w:hAnsi="ＭＳ 明朝" w:hint="eastAsia"/>
                                <w:color w:val="000000" w:themeColor="text1"/>
                                <w:sz w:val="18"/>
                                <w:szCs w:val="18"/>
                              </w:rPr>
                              <w:t>医療機関名</w:t>
                            </w:r>
                          </w:p>
                        </w:tc>
                        <w:tc>
                          <w:tcPr>
                            <w:tcW w:w="1726"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r w:rsidRPr="00866583">
                              <w:rPr>
                                <w:rFonts w:ascii="ＭＳ 明朝" w:eastAsia="ＭＳ 明朝" w:hAnsi="ＭＳ 明朝" w:hint="eastAsia"/>
                                <w:color w:val="000000" w:themeColor="text1"/>
                                <w:sz w:val="18"/>
                                <w:szCs w:val="18"/>
                              </w:rPr>
                              <w:t>メーカー</w:t>
                            </w:r>
                          </w:p>
                        </w:tc>
                        <w:tc>
                          <w:tcPr>
                            <w:tcW w:w="1699"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r w:rsidRPr="00866583">
                              <w:rPr>
                                <w:rFonts w:ascii="ＭＳ 明朝" w:eastAsia="ＭＳ 明朝" w:hAnsi="ＭＳ 明朝" w:hint="eastAsia"/>
                                <w:color w:val="000000" w:themeColor="text1"/>
                                <w:sz w:val="18"/>
                                <w:szCs w:val="18"/>
                              </w:rPr>
                              <w:t>機種名</w:t>
                            </w:r>
                          </w:p>
                        </w:tc>
                      </w:tr>
                      <w:tr w:rsidR="00DC251B" w:rsidTr="00643749">
                        <w:trPr>
                          <w:trHeight w:val="520"/>
                          <w:jc w:val="center"/>
                        </w:trPr>
                        <w:tc>
                          <w:tcPr>
                            <w:tcW w:w="977" w:type="dxa"/>
                            <w:vMerge/>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p>
                        </w:tc>
                        <w:tc>
                          <w:tcPr>
                            <w:tcW w:w="396"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r w:rsidRPr="00866583">
                              <w:rPr>
                                <w:rFonts w:ascii="ＭＳ 明朝" w:eastAsia="ＭＳ 明朝" w:hAnsi="ＭＳ 明朝" w:hint="eastAsia"/>
                                <w:color w:val="000000" w:themeColor="text1"/>
                                <w:sz w:val="18"/>
                                <w:szCs w:val="18"/>
                              </w:rPr>
                              <w:t>右</w:t>
                            </w:r>
                          </w:p>
                        </w:tc>
                        <w:tc>
                          <w:tcPr>
                            <w:tcW w:w="1883" w:type="dxa"/>
                            <w:vAlign w:val="center"/>
                          </w:tcPr>
                          <w:p w:rsidR="00866583" w:rsidRPr="00866583" w:rsidRDefault="00866583" w:rsidP="00643749">
                            <w:pPr>
                              <w:spacing w:line="360" w:lineRule="exact"/>
                              <w:jc w:val="center"/>
                              <w:rPr>
                                <w:rFonts w:ascii="ＭＳ 明朝" w:eastAsia="ＭＳ 明朝" w:hAnsi="ＭＳ 明朝"/>
                                <w:color w:val="000000" w:themeColor="text1"/>
                                <w:sz w:val="18"/>
                                <w:szCs w:val="18"/>
                              </w:rPr>
                            </w:pPr>
                            <w:r w:rsidRPr="00866583">
                              <w:rPr>
                                <w:rFonts w:ascii="ＭＳ 明朝" w:eastAsia="ＭＳ 明朝" w:hAnsi="ＭＳ 明朝" w:hint="eastAsia"/>
                                <w:color w:val="000000" w:themeColor="text1"/>
                                <w:sz w:val="18"/>
                                <w:szCs w:val="18"/>
                              </w:rPr>
                              <w:t xml:space="preserve">　</w:t>
                            </w:r>
                            <w:r w:rsidR="00643749">
                              <w:rPr>
                                <w:rFonts w:ascii="ＭＳ 明朝" w:eastAsia="ＭＳ 明朝" w:hAnsi="ＭＳ 明朝" w:hint="eastAsia"/>
                                <w:color w:val="000000" w:themeColor="text1"/>
                                <w:sz w:val="18"/>
                                <w:szCs w:val="18"/>
                              </w:rPr>
                              <w:t xml:space="preserve"> </w:t>
                            </w:r>
                            <w:r w:rsidRPr="00866583">
                              <w:rPr>
                                <w:rFonts w:ascii="ＭＳ 明朝" w:eastAsia="ＭＳ 明朝" w:hAnsi="ＭＳ 明朝"/>
                                <w:color w:val="000000" w:themeColor="text1"/>
                                <w:sz w:val="18"/>
                                <w:szCs w:val="18"/>
                              </w:rPr>
                              <w:t xml:space="preserve">　</w:t>
                            </w:r>
                            <w:r w:rsidRPr="00866583">
                              <w:rPr>
                                <w:rFonts w:ascii="ＭＳ 明朝" w:eastAsia="ＭＳ 明朝" w:hAnsi="ＭＳ 明朝" w:hint="eastAsia"/>
                                <w:color w:val="000000" w:themeColor="text1"/>
                                <w:sz w:val="18"/>
                                <w:szCs w:val="18"/>
                              </w:rPr>
                              <w:t>年</w:t>
                            </w:r>
                            <w:r w:rsidR="00643749">
                              <w:rPr>
                                <w:rFonts w:ascii="ＭＳ 明朝" w:eastAsia="ＭＳ 明朝" w:hAnsi="ＭＳ 明朝" w:hint="eastAsia"/>
                                <w:color w:val="000000" w:themeColor="text1"/>
                                <w:sz w:val="18"/>
                                <w:szCs w:val="18"/>
                              </w:rPr>
                              <w:t xml:space="preserve">　 </w:t>
                            </w:r>
                            <w:r w:rsidRPr="00866583">
                              <w:rPr>
                                <w:rFonts w:ascii="ＭＳ 明朝" w:eastAsia="ＭＳ 明朝" w:hAnsi="ＭＳ 明朝"/>
                                <w:color w:val="000000" w:themeColor="text1"/>
                                <w:sz w:val="18"/>
                                <w:szCs w:val="18"/>
                              </w:rPr>
                              <w:t>月</w:t>
                            </w:r>
                            <w:r w:rsidR="00643749">
                              <w:rPr>
                                <w:rFonts w:ascii="ＭＳ 明朝" w:eastAsia="ＭＳ 明朝" w:hAnsi="ＭＳ 明朝" w:hint="eastAsia"/>
                                <w:color w:val="000000" w:themeColor="text1"/>
                                <w:sz w:val="18"/>
                                <w:szCs w:val="18"/>
                              </w:rPr>
                              <w:t xml:space="preserve">　 </w:t>
                            </w:r>
                            <w:r w:rsidRPr="00866583">
                              <w:rPr>
                                <w:rFonts w:ascii="ＭＳ 明朝" w:eastAsia="ＭＳ 明朝" w:hAnsi="ＭＳ 明朝"/>
                                <w:color w:val="000000" w:themeColor="text1"/>
                                <w:sz w:val="18"/>
                                <w:szCs w:val="18"/>
                              </w:rPr>
                              <w:t>日</w:t>
                            </w:r>
                          </w:p>
                        </w:tc>
                        <w:tc>
                          <w:tcPr>
                            <w:tcW w:w="1842"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p>
                        </w:tc>
                        <w:tc>
                          <w:tcPr>
                            <w:tcW w:w="1726"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p>
                        </w:tc>
                        <w:tc>
                          <w:tcPr>
                            <w:tcW w:w="1699"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p>
                        </w:tc>
                      </w:tr>
                      <w:tr w:rsidR="00DC251B" w:rsidTr="00643749">
                        <w:trPr>
                          <w:trHeight w:val="520"/>
                          <w:jc w:val="center"/>
                        </w:trPr>
                        <w:tc>
                          <w:tcPr>
                            <w:tcW w:w="977" w:type="dxa"/>
                            <w:vMerge/>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p>
                        </w:tc>
                        <w:tc>
                          <w:tcPr>
                            <w:tcW w:w="396"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r w:rsidRPr="00866583">
                              <w:rPr>
                                <w:rFonts w:ascii="ＭＳ 明朝" w:eastAsia="ＭＳ 明朝" w:hAnsi="ＭＳ 明朝" w:hint="eastAsia"/>
                                <w:color w:val="000000" w:themeColor="text1"/>
                                <w:sz w:val="18"/>
                                <w:szCs w:val="18"/>
                              </w:rPr>
                              <w:t>左</w:t>
                            </w:r>
                          </w:p>
                        </w:tc>
                        <w:tc>
                          <w:tcPr>
                            <w:tcW w:w="1883" w:type="dxa"/>
                            <w:vAlign w:val="center"/>
                          </w:tcPr>
                          <w:p w:rsidR="00866583" w:rsidRPr="00866583" w:rsidRDefault="00866583" w:rsidP="00643749">
                            <w:pPr>
                              <w:spacing w:line="360" w:lineRule="exact"/>
                              <w:jc w:val="center"/>
                              <w:rPr>
                                <w:rFonts w:ascii="ＭＳ 明朝" w:eastAsia="ＭＳ 明朝" w:hAnsi="ＭＳ 明朝"/>
                                <w:color w:val="000000" w:themeColor="text1"/>
                                <w:sz w:val="18"/>
                                <w:szCs w:val="18"/>
                              </w:rPr>
                            </w:pPr>
                            <w:r w:rsidRPr="00866583">
                              <w:rPr>
                                <w:rFonts w:ascii="ＭＳ 明朝" w:eastAsia="ＭＳ 明朝" w:hAnsi="ＭＳ 明朝" w:hint="eastAsia"/>
                                <w:color w:val="000000" w:themeColor="text1"/>
                                <w:sz w:val="18"/>
                                <w:szCs w:val="18"/>
                              </w:rPr>
                              <w:t xml:space="preserve">　</w:t>
                            </w:r>
                            <w:r w:rsidRPr="00866583">
                              <w:rPr>
                                <w:rFonts w:ascii="ＭＳ 明朝" w:eastAsia="ＭＳ 明朝" w:hAnsi="ＭＳ 明朝"/>
                                <w:color w:val="000000" w:themeColor="text1"/>
                                <w:sz w:val="18"/>
                                <w:szCs w:val="18"/>
                              </w:rPr>
                              <w:t xml:space="preserve">　</w:t>
                            </w:r>
                            <w:r w:rsidR="00643749">
                              <w:rPr>
                                <w:rFonts w:ascii="ＭＳ 明朝" w:eastAsia="ＭＳ 明朝" w:hAnsi="ＭＳ 明朝" w:hint="eastAsia"/>
                                <w:color w:val="000000" w:themeColor="text1"/>
                                <w:sz w:val="18"/>
                                <w:szCs w:val="18"/>
                              </w:rPr>
                              <w:t xml:space="preserve"> </w:t>
                            </w:r>
                            <w:r w:rsidRPr="00866583">
                              <w:rPr>
                                <w:rFonts w:ascii="ＭＳ 明朝" w:eastAsia="ＭＳ 明朝" w:hAnsi="ＭＳ 明朝" w:hint="eastAsia"/>
                                <w:color w:val="000000" w:themeColor="text1"/>
                                <w:sz w:val="18"/>
                                <w:szCs w:val="18"/>
                              </w:rPr>
                              <w:t>年</w:t>
                            </w:r>
                            <w:r w:rsidR="00643749">
                              <w:rPr>
                                <w:rFonts w:ascii="ＭＳ 明朝" w:eastAsia="ＭＳ 明朝" w:hAnsi="ＭＳ 明朝" w:hint="eastAsia"/>
                                <w:color w:val="000000" w:themeColor="text1"/>
                                <w:sz w:val="18"/>
                                <w:szCs w:val="18"/>
                              </w:rPr>
                              <w:t xml:space="preserve"> </w:t>
                            </w:r>
                            <w:r w:rsidRPr="00866583">
                              <w:rPr>
                                <w:rFonts w:ascii="ＭＳ 明朝" w:eastAsia="ＭＳ 明朝" w:hAnsi="ＭＳ 明朝"/>
                                <w:color w:val="000000" w:themeColor="text1"/>
                                <w:sz w:val="18"/>
                                <w:szCs w:val="18"/>
                              </w:rPr>
                              <w:t xml:space="preserve">　月</w:t>
                            </w:r>
                            <w:r w:rsidR="00643749">
                              <w:rPr>
                                <w:rFonts w:ascii="ＭＳ 明朝" w:eastAsia="ＭＳ 明朝" w:hAnsi="ＭＳ 明朝" w:hint="eastAsia"/>
                                <w:color w:val="000000" w:themeColor="text1"/>
                                <w:sz w:val="18"/>
                                <w:szCs w:val="18"/>
                              </w:rPr>
                              <w:t xml:space="preserve"> </w:t>
                            </w:r>
                            <w:r w:rsidRPr="00866583">
                              <w:rPr>
                                <w:rFonts w:ascii="ＭＳ 明朝" w:eastAsia="ＭＳ 明朝" w:hAnsi="ＭＳ 明朝"/>
                                <w:color w:val="000000" w:themeColor="text1"/>
                                <w:sz w:val="18"/>
                                <w:szCs w:val="18"/>
                              </w:rPr>
                              <w:t xml:space="preserve">　日</w:t>
                            </w:r>
                          </w:p>
                        </w:tc>
                        <w:tc>
                          <w:tcPr>
                            <w:tcW w:w="1842"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p>
                        </w:tc>
                        <w:tc>
                          <w:tcPr>
                            <w:tcW w:w="1726"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p>
                        </w:tc>
                        <w:tc>
                          <w:tcPr>
                            <w:tcW w:w="1699"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p>
                        </w:tc>
                      </w:tr>
                      <w:tr w:rsidR="00866583" w:rsidTr="00643749">
                        <w:trPr>
                          <w:trHeight w:val="520"/>
                          <w:jc w:val="center"/>
                        </w:trPr>
                        <w:tc>
                          <w:tcPr>
                            <w:tcW w:w="1373" w:type="dxa"/>
                            <w:gridSpan w:val="2"/>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r w:rsidRPr="00866583">
                              <w:rPr>
                                <w:rFonts w:ascii="ＭＳ 明朝" w:eastAsia="ＭＳ 明朝" w:hAnsi="ＭＳ 明朝" w:hint="eastAsia"/>
                                <w:color w:val="000000" w:themeColor="text1"/>
                                <w:sz w:val="18"/>
                                <w:szCs w:val="18"/>
                              </w:rPr>
                              <w:t>修理対象</w:t>
                            </w:r>
                            <w:r w:rsidRPr="00866583">
                              <w:rPr>
                                <w:rFonts w:ascii="ＭＳ 明朝" w:eastAsia="ＭＳ 明朝" w:hAnsi="ＭＳ 明朝"/>
                                <w:color w:val="000000" w:themeColor="text1"/>
                                <w:sz w:val="18"/>
                                <w:szCs w:val="18"/>
                              </w:rPr>
                              <w:t>耳</w:t>
                            </w:r>
                          </w:p>
                        </w:tc>
                        <w:tc>
                          <w:tcPr>
                            <w:tcW w:w="1883"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r w:rsidRPr="00866583">
                              <w:rPr>
                                <w:rFonts w:ascii="ＭＳ 明朝" w:eastAsia="ＭＳ 明朝" w:hAnsi="ＭＳ 明朝" w:hint="eastAsia"/>
                                <w:color w:val="000000" w:themeColor="text1"/>
                                <w:sz w:val="18"/>
                                <w:szCs w:val="18"/>
                              </w:rPr>
                              <w:t>右</w:t>
                            </w:r>
                            <w:r w:rsidRPr="00866583">
                              <w:rPr>
                                <w:rFonts w:ascii="ＭＳ 明朝" w:eastAsia="ＭＳ 明朝" w:hAnsi="ＭＳ 明朝"/>
                                <w:color w:val="000000" w:themeColor="text1"/>
                                <w:sz w:val="18"/>
                                <w:szCs w:val="18"/>
                              </w:rPr>
                              <w:t>・左・両</w:t>
                            </w:r>
                          </w:p>
                        </w:tc>
                        <w:tc>
                          <w:tcPr>
                            <w:tcW w:w="1842" w:type="dxa"/>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使用効果見込み</w:t>
                            </w:r>
                          </w:p>
                        </w:tc>
                        <w:tc>
                          <w:tcPr>
                            <w:tcW w:w="3425" w:type="dxa"/>
                            <w:gridSpan w:val="2"/>
                            <w:vAlign w:val="center"/>
                          </w:tcPr>
                          <w:p w:rsidR="00866583" w:rsidRPr="00866583" w:rsidRDefault="00866583" w:rsidP="00DC251B">
                            <w:pPr>
                              <w:spacing w:line="360" w:lineRule="exact"/>
                              <w:jc w:val="center"/>
                              <w:rPr>
                                <w:rFonts w:ascii="ＭＳ 明朝" w:eastAsia="ＭＳ 明朝" w:hAnsi="ＭＳ 明朝"/>
                                <w:color w:val="000000" w:themeColor="text1"/>
                                <w:sz w:val="18"/>
                                <w:szCs w:val="18"/>
                              </w:rPr>
                            </w:pPr>
                          </w:p>
                        </w:tc>
                      </w:tr>
                    </w:tbl>
                    <w:p w:rsidR="002F59DD" w:rsidRPr="00866583" w:rsidRDefault="002F59DD" w:rsidP="00866583">
                      <w:pPr>
                        <w:spacing w:before="240" w:line="360" w:lineRule="exact"/>
                        <w:rPr>
                          <w:rFonts w:ascii="ＭＳ 明朝" w:eastAsia="ＭＳ 明朝" w:hAnsi="ＭＳ 明朝"/>
                          <w:color w:val="000000" w:themeColor="text1"/>
                          <w:sz w:val="22"/>
                        </w:rPr>
                      </w:pPr>
                      <w:r w:rsidRPr="00866583">
                        <w:rPr>
                          <w:rFonts w:ascii="ＭＳ 明朝" w:eastAsia="ＭＳ 明朝" w:hAnsi="ＭＳ 明朝" w:hint="eastAsia"/>
                          <w:color w:val="000000" w:themeColor="text1"/>
                          <w:sz w:val="22"/>
                        </w:rPr>
                        <w:t>【確認項目】</w:t>
                      </w:r>
                    </w:p>
                    <w:p w:rsidR="002F59DD" w:rsidRPr="00866583" w:rsidRDefault="002F59DD" w:rsidP="00866583">
                      <w:pPr>
                        <w:spacing w:line="360" w:lineRule="exact"/>
                        <w:rPr>
                          <w:rFonts w:ascii="ＭＳ 明朝" w:eastAsia="ＭＳ 明朝" w:hAnsi="ＭＳ 明朝"/>
                          <w:color w:val="000000" w:themeColor="text1"/>
                          <w:sz w:val="22"/>
                        </w:rPr>
                      </w:pPr>
                      <w:r w:rsidRPr="00866583">
                        <w:rPr>
                          <w:rFonts w:ascii="ＭＳ 明朝" w:eastAsia="ＭＳ 明朝" w:hAnsi="ＭＳ 明朝" w:hint="eastAsia"/>
                          <w:color w:val="000000" w:themeColor="text1"/>
                          <w:sz w:val="22"/>
                        </w:rPr>
                        <w:t>以下に該当する場合は□に</w:t>
                      </w:r>
                      <w:r w:rsidRPr="00866583">
                        <w:rPr>
                          <w:rFonts w:ascii="ＭＳ 明朝" w:eastAsia="ＭＳ 明朝" w:hAnsi="ＭＳ 明朝" w:cs="Segoe UI Symbol"/>
                          <w:color w:val="000000" w:themeColor="text1"/>
                          <w:sz w:val="22"/>
                        </w:rPr>
                        <w:t>☑</w:t>
                      </w:r>
                      <w:r w:rsidRPr="00866583">
                        <w:rPr>
                          <w:rFonts w:ascii="ＭＳ 明朝" w:eastAsia="ＭＳ 明朝" w:hAnsi="ＭＳ 明朝"/>
                          <w:color w:val="000000" w:themeColor="text1"/>
                          <w:sz w:val="22"/>
                        </w:rPr>
                        <w:t>を入れてください。</w:t>
                      </w:r>
                    </w:p>
                    <w:p w:rsidR="002F59DD" w:rsidRPr="00866583" w:rsidRDefault="002F59DD" w:rsidP="00866583">
                      <w:pPr>
                        <w:spacing w:line="360" w:lineRule="exact"/>
                        <w:ind w:firstLineChars="100" w:firstLine="220"/>
                        <w:rPr>
                          <w:rFonts w:ascii="ＭＳ 明朝" w:eastAsia="ＭＳ 明朝" w:hAnsi="ＭＳ 明朝"/>
                          <w:color w:val="000000" w:themeColor="text1"/>
                          <w:sz w:val="22"/>
                        </w:rPr>
                      </w:pPr>
                      <w:r w:rsidRPr="00866583">
                        <w:rPr>
                          <w:rFonts w:ascii="ＭＳ 明朝" w:eastAsia="ＭＳ 明朝" w:hAnsi="ＭＳ 明朝" w:hint="eastAsia"/>
                          <w:color w:val="000000" w:themeColor="text1"/>
                          <w:sz w:val="22"/>
                        </w:rPr>
                        <w:t>□</w:t>
                      </w:r>
                      <w:r w:rsidRPr="00866583">
                        <w:rPr>
                          <w:rFonts w:ascii="ＭＳ 明朝" w:eastAsia="ＭＳ 明朝" w:hAnsi="ＭＳ 明朝"/>
                          <w:color w:val="000000" w:themeColor="text1"/>
                          <w:sz w:val="22"/>
                        </w:rPr>
                        <w:t xml:space="preserve"> 該当の人工内耳音声信号処理装置はメーカーの保証期間外となっている。</w:t>
                      </w:r>
                    </w:p>
                    <w:p w:rsidR="008560DA" w:rsidRPr="00D3347E" w:rsidRDefault="002F59DD" w:rsidP="008560DA">
                      <w:pPr>
                        <w:spacing w:line="360" w:lineRule="exact"/>
                        <w:ind w:firstLineChars="100" w:firstLine="220"/>
                        <w:rPr>
                          <w:rFonts w:ascii="ＭＳ 明朝" w:eastAsia="ＭＳ 明朝" w:hAnsi="ＭＳ 明朝"/>
                          <w:color w:val="000000" w:themeColor="text1"/>
                          <w:sz w:val="22"/>
                        </w:rPr>
                      </w:pPr>
                      <w:r w:rsidRPr="00866583">
                        <w:rPr>
                          <w:rFonts w:ascii="ＭＳ 明朝" w:eastAsia="ＭＳ 明朝" w:hAnsi="ＭＳ 明朝" w:hint="eastAsia"/>
                          <w:color w:val="000000" w:themeColor="text1"/>
                          <w:sz w:val="22"/>
                        </w:rPr>
                        <w:t>□</w:t>
                      </w:r>
                      <w:r w:rsidRPr="008560DA">
                        <w:rPr>
                          <w:rFonts w:ascii="ＭＳ 明朝" w:eastAsia="ＭＳ 明朝" w:hAnsi="ＭＳ 明朝"/>
                          <w:color w:val="000000" w:themeColor="text1"/>
                          <w:sz w:val="22"/>
                        </w:rPr>
                        <w:t xml:space="preserve"> </w:t>
                      </w:r>
                      <w:r w:rsidR="008560DA" w:rsidRPr="00D3347E">
                        <w:rPr>
                          <w:rFonts w:ascii="ＭＳ 明朝" w:eastAsia="ＭＳ 明朝" w:hAnsi="ＭＳ 明朝" w:hint="eastAsia"/>
                          <w:color w:val="000000" w:themeColor="text1"/>
                          <w:sz w:val="22"/>
                        </w:rPr>
                        <w:t>人工内耳用材料が破損した場合及び医学的に必要と認められる場合の交換</w:t>
                      </w:r>
                    </w:p>
                    <w:p w:rsidR="008560DA" w:rsidRPr="00D3347E" w:rsidRDefault="008560DA" w:rsidP="008560DA">
                      <w:pPr>
                        <w:spacing w:line="360" w:lineRule="exact"/>
                        <w:ind w:firstLineChars="250" w:firstLine="550"/>
                        <w:rPr>
                          <w:rFonts w:ascii="ＭＳ 明朝" w:eastAsia="ＭＳ 明朝" w:hAnsi="ＭＳ 明朝"/>
                          <w:color w:val="000000" w:themeColor="text1"/>
                          <w:sz w:val="22"/>
                        </w:rPr>
                      </w:pPr>
                      <w:r w:rsidRPr="00D3347E">
                        <w:rPr>
                          <w:rFonts w:ascii="ＭＳ 明朝" w:eastAsia="ＭＳ 明朝" w:hAnsi="ＭＳ 明朝" w:hint="eastAsia"/>
                          <w:color w:val="000000" w:themeColor="text1"/>
                          <w:sz w:val="22"/>
                        </w:rPr>
                        <w:t xml:space="preserve">では無く、人工内耳用音声信号処理装置の修理が必要である。　 </w:t>
                      </w:r>
                    </w:p>
                    <w:p w:rsidR="002F59DD" w:rsidRPr="00092598" w:rsidRDefault="002F59DD" w:rsidP="00DC251B">
                      <w:pPr>
                        <w:spacing w:line="360" w:lineRule="exact"/>
                        <w:ind w:firstLineChars="100" w:firstLine="220"/>
                        <w:rPr>
                          <w:color w:val="FF0000"/>
                        </w:rPr>
                      </w:pPr>
                      <w:r w:rsidRPr="00866583">
                        <w:rPr>
                          <w:rFonts w:ascii="ＭＳ 明朝" w:eastAsia="ＭＳ 明朝" w:hAnsi="ＭＳ 明朝" w:hint="eastAsia"/>
                          <w:color w:val="000000" w:themeColor="text1"/>
                          <w:sz w:val="22"/>
                        </w:rPr>
                        <w:t>□</w:t>
                      </w:r>
                      <w:r w:rsidRPr="00866583">
                        <w:rPr>
                          <w:rFonts w:ascii="ＭＳ 明朝" w:eastAsia="ＭＳ 明朝" w:hAnsi="ＭＳ 明朝"/>
                          <w:color w:val="000000" w:themeColor="text1"/>
                          <w:sz w:val="22"/>
                        </w:rPr>
                        <w:t xml:space="preserve"> 人工内耳メーカーと提携する任意保険（動産保険）に加入していない。</w:t>
                      </w:r>
                    </w:p>
                  </w:txbxContent>
                </v:textbox>
                <w10:wrap type="square" anchorx="margin"/>
              </v:shape>
            </w:pict>
          </mc:Fallback>
        </mc:AlternateContent>
      </w:r>
    </w:p>
    <w:sectPr w:rsidR="002F59DD" w:rsidRPr="00421EBE" w:rsidSect="00DC251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1587" w:footer="992" w:gutter="0"/>
      <w:pgNumType w:fmt="numberInDash" w:start="1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77D" w:rsidRDefault="002A777D" w:rsidP="002A777D">
      <w:r>
        <w:separator/>
      </w:r>
    </w:p>
  </w:endnote>
  <w:endnote w:type="continuationSeparator" w:id="0">
    <w:p w:rsidR="002A777D" w:rsidRDefault="002A777D" w:rsidP="002A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02" w:rsidRDefault="00293A0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02" w:rsidRDefault="00293A0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02" w:rsidRDefault="00293A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77D" w:rsidRDefault="002A777D" w:rsidP="002A777D">
      <w:r>
        <w:separator/>
      </w:r>
    </w:p>
  </w:footnote>
  <w:footnote w:type="continuationSeparator" w:id="0">
    <w:p w:rsidR="002A777D" w:rsidRDefault="002A777D" w:rsidP="002A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02" w:rsidRDefault="00293A0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655" w:rsidRDefault="00947655">
    <w:pPr>
      <w:pStyle w:val="a6"/>
    </w:pPr>
    <w:r>
      <w:rPr>
        <w:rFonts w:hint="eastAsia"/>
      </w:rPr>
      <w:t>補装具・様式１６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02" w:rsidRDefault="00293A0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856CB"/>
    <w:multiLevelType w:val="hybridMultilevel"/>
    <w:tmpl w:val="14DA3BCA"/>
    <w:lvl w:ilvl="0" w:tplc="6F76A0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314B44"/>
    <w:multiLevelType w:val="hybridMultilevel"/>
    <w:tmpl w:val="067651FE"/>
    <w:lvl w:ilvl="0" w:tplc="CB9CC618">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9F"/>
    <w:rsid w:val="00092598"/>
    <w:rsid w:val="00117D5C"/>
    <w:rsid w:val="001740F1"/>
    <w:rsid w:val="001E5E6E"/>
    <w:rsid w:val="0020549F"/>
    <w:rsid w:val="00231F79"/>
    <w:rsid w:val="00293A02"/>
    <w:rsid w:val="002A777D"/>
    <w:rsid w:val="002F59DD"/>
    <w:rsid w:val="00421EBE"/>
    <w:rsid w:val="005E0257"/>
    <w:rsid w:val="005E06C9"/>
    <w:rsid w:val="006264B3"/>
    <w:rsid w:val="00643749"/>
    <w:rsid w:val="006A56AF"/>
    <w:rsid w:val="006E1E56"/>
    <w:rsid w:val="008560DA"/>
    <w:rsid w:val="00862A56"/>
    <w:rsid w:val="00866583"/>
    <w:rsid w:val="008F1824"/>
    <w:rsid w:val="00947655"/>
    <w:rsid w:val="00AD11F2"/>
    <w:rsid w:val="00AF1E92"/>
    <w:rsid w:val="00CB51DE"/>
    <w:rsid w:val="00D3347E"/>
    <w:rsid w:val="00DC251B"/>
    <w:rsid w:val="00FC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49F"/>
    <w:pPr>
      <w:ind w:leftChars="400" w:left="840"/>
    </w:pPr>
  </w:style>
  <w:style w:type="paragraph" w:styleId="a4">
    <w:name w:val="Balloon Text"/>
    <w:basedOn w:val="a"/>
    <w:link w:val="a5"/>
    <w:uiPriority w:val="99"/>
    <w:semiHidden/>
    <w:unhideWhenUsed/>
    <w:rsid w:val="006E1E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1E56"/>
    <w:rPr>
      <w:rFonts w:asciiTheme="majorHAnsi" w:eastAsiaTheme="majorEastAsia" w:hAnsiTheme="majorHAnsi" w:cstheme="majorBidi"/>
      <w:sz w:val="18"/>
      <w:szCs w:val="18"/>
    </w:rPr>
  </w:style>
  <w:style w:type="paragraph" w:styleId="a6">
    <w:name w:val="header"/>
    <w:basedOn w:val="a"/>
    <w:link w:val="a7"/>
    <w:uiPriority w:val="99"/>
    <w:unhideWhenUsed/>
    <w:rsid w:val="002A777D"/>
    <w:pPr>
      <w:tabs>
        <w:tab w:val="center" w:pos="4252"/>
        <w:tab w:val="right" w:pos="8504"/>
      </w:tabs>
      <w:snapToGrid w:val="0"/>
    </w:pPr>
  </w:style>
  <w:style w:type="character" w:customStyle="1" w:styleId="a7">
    <w:name w:val="ヘッダー (文字)"/>
    <w:basedOn w:val="a0"/>
    <w:link w:val="a6"/>
    <w:uiPriority w:val="99"/>
    <w:rsid w:val="002A777D"/>
  </w:style>
  <w:style w:type="paragraph" w:styleId="a8">
    <w:name w:val="footer"/>
    <w:basedOn w:val="a"/>
    <w:link w:val="a9"/>
    <w:uiPriority w:val="99"/>
    <w:unhideWhenUsed/>
    <w:rsid w:val="002A777D"/>
    <w:pPr>
      <w:tabs>
        <w:tab w:val="center" w:pos="4252"/>
        <w:tab w:val="right" w:pos="8504"/>
      </w:tabs>
      <w:snapToGrid w:val="0"/>
    </w:pPr>
  </w:style>
  <w:style w:type="character" w:customStyle="1" w:styleId="a9">
    <w:name w:val="フッター (文字)"/>
    <w:basedOn w:val="a0"/>
    <w:link w:val="a8"/>
    <w:uiPriority w:val="99"/>
    <w:rsid w:val="002A777D"/>
  </w:style>
  <w:style w:type="table" w:styleId="aa">
    <w:name w:val="Table Grid"/>
    <w:basedOn w:val="a1"/>
    <w:uiPriority w:val="39"/>
    <w:rsid w:val="00947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142</Characters>
  <Application>Microsoft Office Word</Application>
  <DocSecurity>0</DocSecurity>
  <Lines>1</Lines>
  <Paragraphs>1</Paragraphs>
  <ScaleCrop>false</ScaleCrop>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2024-05-29T06:07:00Z</dcterms:created>
  <dcterms:modified xsi:type="dcterms:W3CDTF">2024-05-29T06:07:00Z</dcterms:modified>
</cp:coreProperties>
</file>