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BB" w:rsidRDefault="00B5013E" w:rsidP="00654FBB">
      <w:pPr>
        <w:pStyle w:val="aa"/>
        <w:numPr>
          <w:ilvl w:val="0"/>
          <w:numId w:val="1"/>
        </w:numPr>
        <w:snapToGrid w:val="0"/>
        <w:ind w:leftChars="0"/>
        <w:jc w:val="center"/>
        <w:rPr>
          <w:rFonts w:ascii="ＭＳ ゴシック" w:eastAsia="ＭＳ ゴシック" w:hAnsi="ＭＳ ゴシック"/>
          <w:b/>
          <w:sz w:val="32"/>
        </w:rPr>
      </w:pPr>
      <w:r w:rsidRPr="00D85182">
        <w:rPr>
          <w:rFonts w:ascii="ＭＳ ゴシック" w:eastAsia="ＭＳ ゴシック" w:hAnsi="ＭＳ ゴシック" w:hint="eastAsia"/>
          <w:b/>
          <w:sz w:val="32"/>
        </w:rPr>
        <w:t>事業実績報告書類提出</w:t>
      </w:r>
      <w:r w:rsidR="00983F37" w:rsidRPr="00D85182">
        <w:rPr>
          <w:rFonts w:ascii="ＭＳ ゴシック" w:eastAsia="ＭＳ ゴシック" w:hAnsi="ＭＳ ゴシック" w:hint="eastAsia"/>
          <w:b/>
          <w:sz w:val="32"/>
        </w:rPr>
        <w:t>チェック</w:t>
      </w:r>
      <w:r w:rsidRPr="00D85182">
        <w:rPr>
          <w:rFonts w:ascii="ＭＳ ゴシック" w:eastAsia="ＭＳ ゴシック" w:hAnsi="ＭＳ ゴシック" w:hint="eastAsia"/>
          <w:b/>
          <w:sz w:val="32"/>
        </w:rPr>
        <w:t>一覧</w:t>
      </w:r>
    </w:p>
    <w:p w:rsidR="00B5013E" w:rsidRPr="00654FBB" w:rsidRDefault="00654FBB" w:rsidP="00654FBB">
      <w:pPr>
        <w:pStyle w:val="aa"/>
        <w:snapToGrid w:val="0"/>
        <w:ind w:leftChars="0" w:left="360" w:firstLineChars="1100" w:firstLine="2535"/>
        <w:rPr>
          <w:rFonts w:ascii="ＭＳ ゴシック" w:eastAsia="ＭＳ ゴシック" w:hAnsi="ＭＳ ゴシック"/>
          <w:b/>
          <w:szCs w:val="24"/>
          <w:u w:val="wave"/>
        </w:rPr>
      </w:pPr>
      <w:r w:rsidRPr="00654FBB">
        <w:rPr>
          <w:rFonts w:ascii="ＭＳ ゴシック" w:eastAsia="ＭＳ ゴシック" w:hAnsi="ＭＳ ゴシック" w:hint="eastAsia"/>
          <w:b/>
          <w:szCs w:val="24"/>
          <w:u w:val="wave"/>
        </w:rPr>
        <w:t>（このファイルも提出してください）</w:t>
      </w:r>
    </w:p>
    <w:p w:rsidR="00B5013E" w:rsidRPr="00D85182" w:rsidRDefault="00B5013E">
      <w:pPr>
        <w:rPr>
          <w:rFonts w:ascii="ＭＳ ゴシック" w:eastAsia="ＭＳ ゴシック" w:hAnsi="ＭＳ ゴシック"/>
        </w:rPr>
      </w:pPr>
    </w:p>
    <w:p w:rsidR="00B5013E" w:rsidRDefault="00B5013E" w:rsidP="00B5013E">
      <w:pPr>
        <w:rPr>
          <w:rFonts w:ascii="ＭＳ ゴシック" w:eastAsia="ＭＳ ゴシック" w:hAnsi="ＭＳ ゴシック"/>
          <w:u w:val="single"/>
        </w:rPr>
      </w:pPr>
      <w:r w:rsidRPr="00D85182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D85182">
        <w:rPr>
          <w:rFonts w:ascii="ＭＳ ゴシック" w:eastAsia="ＭＳ ゴシック" w:hAnsi="ＭＳ ゴシック" w:hint="eastAsia"/>
          <w:u w:val="single"/>
        </w:rPr>
        <w:t xml:space="preserve">医療機関名　　　</w:t>
      </w:r>
      <w:r w:rsidR="00983F37" w:rsidRPr="00D8518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8518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654FBB" w:rsidRPr="00654FBB" w:rsidRDefault="00654FBB" w:rsidP="00B5013E">
      <w:pPr>
        <w:rPr>
          <w:rFonts w:ascii="ＭＳ ゴシック" w:eastAsia="ＭＳ ゴシック" w:hAnsi="ＭＳ ゴシック" w:hint="eastAsia"/>
          <w:u w:val="single"/>
        </w:rPr>
      </w:pPr>
    </w:p>
    <w:p w:rsidR="00B5013E" w:rsidRPr="00D85182" w:rsidRDefault="009F7C72" w:rsidP="00D85182">
      <w:pPr>
        <w:ind w:leftChars="100" w:left="458" w:hangingChars="100" w:hanging="229"/>
        <w:rPr>
          <w:rFonts w:ascii="ＭＳ ゴシック" w:eastAsia="ＭＳ ゴシック" w:hAnsi="ＭＳ ゴシック"/>
        </w:rPr>
      </w:pPr>
      <w:r w:rsidRPr="00D85182">
        <w:rPr>
          <w:rFonts w:ascii="ＭＳ ゴシック" w:eastAsia="ＭＳ ゴシック" w:hAnsi="ＭＳ ゴシック" w:hint="eastAsia"/>
        </w:rPr>
        <w:t>・</w:t>
      </w:r>
      <w:r w:rsidR="00B5013E" w:rsidRPr="00D85182">
        <w:rPr>
          <w:rFonts w:ascii="ＭＳ ゴシック" w:eastAsia="ＭＳ ゴシック" w:hAnsi="ＭＳ ゴシック" w:hint="eastAsia"/>
        </w:rPr>
        <w:t>提出したものに○を記入</w:t>
      </w:r>
      <w:r w:rsidR="00791C4F" w:rsidRPr="00D85182">
        <w:rPr>
          <w:rFonts w:ascii="ＭＳ ゴシック" w:eastAsia="ＭＳ ゴシック" w:hAnsi="ＭＳ ゴシック" w:hint="eastAsia"/>
        </w:rPr>
        <w:t>して</w:t>
      </w:r>
      <w:r w:rsidR="00B5013E" w:rsidRPr="00D85182">
        <w:rPr>
          <w:rFonts w:ascii="ＭＳ ゴシック" w:eastAsia="ＭＳ ゴシック" w:hAnsi="ＭＳ ゴシック" w:hint="eastAsia"/>
        </w:rPr>
        <w:t>ください。</w:t>
      </w:r>
    </w:p>
    <w:p w:rsidR="008B13D5" w:rsidRPr="00D85182" w:rsidRDefault="009F7C72" w:rsidP="008B13D5">
      <w:pPr>
        <w:ind w:firstLineChars="100" w:firstLine="229"/>
        <w:rPr>
          <w:rFonts w:ascii="ＭＳ ゴシック" w:eastAsia="ＭＳ ゴシック" w:hAnsi="ＭＳ ゴシック"/>
        </w:rPr>
      </w:pPr>
      <w:r w:rsidRPr="00D85182">
        <w:rPr>
          <w:rFonts w:ascii="ＭＳ ゴシック" w:eastAsia="ＭＳ ゴシック" w:hAnsi="ＭＳ ゴシック" w:hint="eastAsia"/>
        </w:rPr>
        <w:t>・</w:t>
      </w:r>
      <w:r w:rsidR="007A1B29">
        <w:rPr>
          <w:rFonts w:ascii="ＭＳ ゴシック" w:eastAsia="ＭＳ ゴシック" w:hAnsi="ＭＳ ゴシック" w:hint="eastAsia"/>
        </w:rPr>
        <w:t>間に合わないものは「</w:t>
      </w:r>
      <w:r w:rsidR="00341219" w:rsidRPr="00D85182">
        <w:rPr>
          <w:rFonts w:ascii="ＭＳ ゴシック" w:eastAsia="ＭＳ ゴシック" w:hAnsi="ＭＳ ゴシック" w:hint="eastAsia"/>
        </w:rPr>
        <w:t>提出できない理由」の欄</w:t>
      </w:r>
      <w:r w:rsidR="008B13D5" w:rsidRPr="00D85182">
        <w:rPr>
          <w:rFonts w:ascii="ＭＳ ゴシック" w:eastAsia="ＭＳ ゴシック" w:hAnsi="ＭＳ ゴシック" w:hint="eastAsia"/>
        </w:rPr>
        <w:t>に</w:t>
      </w:r>
      <w:r w:rsidR="00791C4F" w:rsidRPr="00D85182">
        <w:rPr>
          <w:rFonts w:ascii="ＭＳ ゴシック" w:eastAsia="ＭＳ ゴシック" w:hAnsi="ＭＳ ゴシック" w:hint="eastAsia"/>
        </w:rPr>
        <w:t>、</w:t>
      </w:r>
      <w:r w:rsidR="007A1B29">
        <w:rPr>
          <w:rFonts w:ascii="ＭＳ ゴシック" w:eastAsia="ＭＳ ゴシック" w:hAnsi="ＭＳ ゴシック" w:hint="eastAsia"/>
        </w:rPr>
        <w:t>いつ頃提出できるか御記入</w:t>
      </w:r>
      <w:r w:rsidR="008B13D5" w:rsidRPr="00D85182">
        <w:rPr>
          <w:rFonts w:ascii="ＭＳ ゴシック" w:eastAsia="ＭＳ ゴシック" w:hAnsi="ＭＳ ゴシック" w:hint="eastAsia"/>
        </w:rPr>
        <w:t>ください。</w:t>
      </w:r>
    </w:p>
    <w:p w:rsidR="00B5013E" w:rsidRPr="00D85182" w:rsidRDefault="00B5013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19" w:type="dxa"/>
        <w:tblLook w:val="04A0" w:firstRow="1" w:lastRow="0" w:firstColumn="1" w:lastColumn="0" w:noHBand="0" w:noVBand="1"/>
      </w:tblPr>
      <w:tblGrid>
        <w:gridCol w:w="446"/>
        <w:gridCol w:w="3808"/>
        <w:gridCol w:w="1418"/>
        <w:gridCol w:w="1417"/>
        <w:gridCol w:w="1276"/>
      </w:tblGrid>
      <w:tr w:rsidR="00B5013E" w:rsidRPr="008B13D5" w:rsidTr="00BB126D">
        <w:tc>
          <w:tcPr>
            <w:tcW w:w="446" w:type="dxa"/>
          </w:tcPr>
          <w:p w:rsidR="00B5013E" w:rsidRPr="00D85182" w:rsidRDefault="00B501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08" w:type="dxa"/>
            <w:vAlign w:val="center"/>
          </w:tcPr>
          <w:p w:rsidR="00B5013E" w:rsidRPr="00D85182" w:rsidRDefault="008B13D5" w:rsidP="008B13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提　　出　　物</w:t>
            </w:r>
          </w:p>
        </w:tc>
        <w:tc>
          <w:tcPr>
            <w:tcW w:w="1418" w:type="dxa"/>
          </w:tcPr>
          <w:p w:rsidR="008B13D5" w:rsidRPr="00D85182" w:rsidRDefault="008B13D5" w:rsidP="00983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提　　　出</w:t>
            </w:r>
          </w:p>
          <w:p w:rsidR="00B5013E" w:rsidRPr="00D85182" w:rsidRDefault="008B13D5">
            <w:pPr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（○を記入）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3D5" w:rsidRPr="00D85182" w:rsidRDefault="008B13D5" w:rsidP="00983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提出でき</w:t>
            </w:r>
          </w:p>
          <w:p w:rsidR="00B5013E" w:rsidRPr="00D85182" w:rsidRDefault="008B13D5" w:rsidP="00983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ない理由</w:t>
            </w:r>
          </w:p>
        </w:tc>
        <w:tc>
          <w:tcPr>
            <w:tcW w:w="1276" w:type="dxa"/>
            <w:vAlign w:val="center"/>
          </w:tcPr>
          <w:p w:rsidR="008B13D5" w:rsidRPr="00D85182" w:rsidRDefault="008B13D5" w:rsidP="001010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5182"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</w:tr>
      <w:tr w:rsidR="00B5013E" w:rsidRPr="00FD7C19" w:rsidTr="00BB126D">
        <w:trPr>
          <w:trHeight w:val="623"/>
        </w:trPr>
        <w:tc>
          <w:tcPr>
            <w:tcW w:w="446" w:type="dxa"/>
            <w:vAlign w:val="center"/>
          </w:tcPr>
          <w:p w:rsidR="00B5013E" w:rsidRPr="00D85182" w:rsidRDefault="00FD7C19" w:rsidP="0010102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3808" w:type="dxa"/>
            <w:vAlign w:val="center"/>
          </w:tcPr>
          <w:p w:rsidR="00B5013E" w:rsidRPr="00D85182" w:rsidRDefault="008B13D5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第５号様式「実績報告書」</w:t>
            </w:r>
          </w:p>
        </w:tc>
        <w:tc>
          <w:tcPr>
            <w:tcW w:w="1418" w:type="dxa"/>
            <w:vAlign w:val="center"/>
          </w:tcPr>
          <w:p w:rsidR="00B5013E" w:rsidRPr="00D85182" w:rsidRDefault="009E4AAA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5013E" w:rsidRPr="00D85182" w:rsidRDefault="00B5013E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013E" w:rsidRPr="00D85182" w:rsidRDefault="00B5013E" w:rsidP="00BB12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13D5" w:rsidRPr="00FD7C19" w:rsidTr="00BB126D">
        <w:trPr>
          <w:trHeight w:val="561"/>
        </w:trPr>
        <w:tc>
          <w:tcPr>
            <w:tcW w:w="446" w:type="dxa"/>
            <w:vAlign w:val="center"/>
          </w:tcPr>
          <w:p w:rsidR="008B13D5" w:rsidRPr="00D85182" w:rsidRDefault="00FD7C19" w:rsidP="0010102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</w:p>
        </w:tc>
        <w:tc>
          <w:tcPr>
            <w:tcW w:w="3808" w:type="dxa"/>
            <w:vAlign w:val="center"/>
          </w:tcPr>
          <w:p w:rsidR="008B13D5" w:rsidRPr="00D85182" w:rsidRDefault="008B13D5" w:rsidP="007F38D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別紙１「</w:t>
            </w:r>
            <w:r w:rsidR="007F38D6"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第５号様式関係</w:t>
            </w: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</w:p>
        </w:tc>
        <w:tc>
          <w:tcPr>
            <w:tcW w:w="1418" w:type="dxa"/>
            <w:vAlign w:val="center"/>
          </w:tcPr>
          <w:p w:rsidR="008B13D5" w:rsidRPr="00D85182" w:rsidRDefault="009E4AAA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8B13D5" w:rsidRPr="00D85182" w:rsidRDefault="008B13D5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13D5" w:rsidRPr="00D85182" w:rsidRDefault="008B13D5" w:rsidP="00BB12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B13D5" w:rsidRPr="00FD7C19" w:rsidTr="00BB126D">
        <w:trPr>
          <w:trHeight w:val="555"/>
        </w:trPr>
        <w:tc>
          <w:tcPr>
            <w:tcW w:w="446" w:type="dxa"/>
            <w:vAlign w:val="center"/>
          </w:tcPr>
          <w:p w:rsidR="008B13D5" w:rsidRPr="00D85182" w:rsidRDefault="00FD7C19" w:rsidP="00FD7C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</w:p>
        </w:tc>
        <w:tc>
          <w:tcPr>
            <w:tcW w:w="3808" w:type="dxa"/>
            <w:vAlign w:val="center"/>
          </w:tcPr>
          <w:p w:rsidR="008B13D5" w:rsidRPr="00D85182" w:rsidRDefault="008B13D5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歳入歳出決算書抄本</w:t>
            </w:r>
          </w:p>
        </w:tc>
        <w:tc>
          <w:tcPr>
            <w:tcW w:w="1418" w:type="dxa"/>
            <w:vAlign w:val="center"/>
          </w:tcPr>
          <w:p w:rsidR="008B13D5" w:rsidRPr="00D85182" w:rsidRDefault="009E4AAA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8B13D5" w:rsidRPr="00D85182" w:rsidRDefault="008B13D5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13D5" w:rsidRPr="00D85182" w:rsidRDefault="008B13D5" w:rsidP="00BB126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F7274" w:rsidRPr="00FD7C19" w:rsidTr="00BB126D">
        <w:trPr>
          <w:trHeight w:val="549"/>
        </w:trPr>
        <w:tc>
          <w:tcPr>
            <w:tcW w:w="446" w:type="dxa"/>
            <w:vAlign w:val="center"/>
          </w:tcPr>
          <w:p w:rsidR="001F7274" w:rsidRPr="00D85182" w:rsidRDefault="001F7274" w:rsidP="0010102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発注書（注文書）等の写し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274" w:rsidRPr="00654FBB" w:rsidRDefault="004949A2" w:rsidP="00861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いずれか</w:t>
            </w:r>
            <w:r w:rsidR="001F7274"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１つを提出</w:t>
            </w:r>
          </w:p>
        </w:tc>
      </w:tr>
      <w:tr w:rsidR="001F7274" w:rsidRPr="00FD7C19" w:rsidTr="00BB126D">
        <w:trPr>
          <w:trHeight w:val="549"/>
        </w:trPr>
        <w:tc>
          <w:tcPr>
            <w:tcW w:w="446" w:type="dxa"/>
            <w:vAlign w:val="center"/>
          </w:tcPr>
          <w:p w:rsidR="001F7274" w:rsidRPr="00D85182" w:rsidRDefault="001F7274" w:rsidP="0010102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契約書の写し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7274" w:rsidRPr="00D85182" w:rsidRDefault="001F7274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274" w:rsidRPr="00654FBB" w:rsidRDefault="001F7274" w:rsidP="0010102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F7274" w:rsidRPr="00FD7C19" w:rsidTr="00BB126D">
        <w:trPr>
          <w:trHeight w:val="571"/>
        </w:trPr>
        <w:tc>
          <w:tcPr>
            <w:tcW w:w="446" w:type="dxa"/>
            <w:vAlign w:val="center"/>
          </w:tcPr>
          <w:p w:rsidR="001F7274" w:rsidRPr="00D85182" w:rsidRDefault="001F7274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⑥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納品書または検収調書の写し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274" w:rsidRPr="00654FBB" w:rsidRDefault="004949A2" w:rsidP="0086192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いずれか</w:t>
            </w:r>
            <w:r w:rsidR="001F7274"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１つを提出</w:t>
            </w:r>
          </w:p>
        </w:tc>
      </w:tr>
      <w:tr w:rsidR="001F7274" w:rsidRPr="00FD7C19" w:rsidTr="00BB126D">
        <w:trPr>
          <w:trHeight w:val="551"/>
        </w:trPr>
        <w:tc>
          <w:tcPr>
            <w:tcW w:w="446" w:type="dxa"/>
            <w:vAlign w:val="center"/>
          </w:tcPr>
          <w:p w:rsidR="001F7274" w:rsidRPr="00D85182" w:rsidRDefault="001F7274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⑥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請求書の写し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274" w:rsidRPr="00654FBB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F7274" w:rsidRPr="00FD7C19" w:rsidTr="00BB126D">
        <w:trPr>
          <w:trHeight w:val="559"/>
        </w:trPr>
        <w:tc>
          <w:tcPr>
            <w:tcW w:w="446" w:type="dxa"/>
            <w:vAlign w:val="center"/>
          </w:tcPr>
          <w:p w:rsidR="001F7274" w:rsidRPr="00D85182" w:rsidRDefault="001F7274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⑦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領収書の写し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274" w:rsidRPr="00654FBB" w:rsidRDefault="004949A2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いずれか</w:t>
            </w:r>
            <w:r w:rsidR="001F7274" w:rsidRPr="00654F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１つを提出</w:t>
            </w:r>
          </w:p>
        </w:tc>
      </w:tr>
      <w:tr w:rsidR="001F7274" w:rsidRPr="00FD7C19" w:rsidTr="00BB126D">
        <w:trPr>
          <w:trHeight w:val="559"/>
        </w:trPr>
        <w:tc>
          <w:tcPr>
            <w:tcW w:w="446" w:type="dxa"/>
            <w:vAlign w:val="center"/>
          </w:tcPr>
          <w:p w:rsidR="001F7274" w:rsidRPr="00D85182" w:rsidRDefault="001F7274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85182">
              <w:rPr>
                <w:rFonts w:ascii="ＭＳ ゴシック" w:eastAsia="ＭＳ ゴシック" w:hAnsi="ＭＳ ゴシック" w:hint="eastAsia"/>
                <w:szCs w:val="24"/>
              </w:rPr>
              <w:t>⑦</w:t>
            </w:r>
          </w:p>
        </w:tc>
        <w:tc>
          <w:tcPr>
            <w:tcW w:w="380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銀行等通帳（口座名義と支払出金のわかる頁）の写し</w:t>
            </w:r>
          </w:p>
        </w:tc>
        <w:tc>
          <w:tcPr>
            <w:tcW w:w="1418" w:type="dxa"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F7274" w:rsidRPr="00D85182" w:rsidRDefault="001F7274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6192D" w:rsidRPr="00FD7C19" w:rsidTr="00BB126D">
        <w:trPr>
          <w:trHeight w:val="551"/>
        </w:trPr>
        <w:tc>
          <w:tcPr>
            <w:tcW w:w="446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⑧</w:t>
            </w:r>
          </w:p>
        </w:tc>
        <w:tc>
          <w:tcPr>
            <w:tcW w:w="380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患者受入（</w:t>
            </w:r>
            <w:r w:rsidRPr="00D85182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G-MIS入力）実績簿</w:t>
            </w: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</w:p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（入院患者受入医療機関は提出必須）</w:t>
            </w:r>
          </w:p>
        </w:tc>
        <w:tc>
          <w:tcPr>
            <w:tcW w:w="141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6192D" w:rsidRPr="00FD7C19" w:rsidTr="0086192D">
        <w:trPr>
          <w:trHeight w:val="70"/>
        </w:trPr>
        <w:tc>
          <w:tcPr>
            <w:tcW w:w="446" w:type="dxa"/>
          </w:tcPr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⑨</w:t>
            </w:r>
          </w:p>
        </w:tc>
        <w:tc>
          <w:tcPr>
            <w:tcW w:w="380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患者診療（</w:t>
            </w:r>
            <w:r w:rsidRPr="00D85182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G-MIS入力）実績簿</w:t>
            </w: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</w:p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（外来対応医療機関設備整備事業を活用した機関は提出必須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。外来対応医療機関確保事業のみを活用した機関は提出不要</w:t>
            </w: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41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6192D" w:rsidRPr="00FD7C19" w:rsidTr="00BB126D">
        <w:trPr>
          <w:trHeight w:val="559"/>
        </w:trPr>
        <w:tc>
          <w:tcPr>
            <w:tcW w:w="446" w:type="dxa"/>
          </w:tcPr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⑩</w:t>
            </w:r>
          </w:p>
        </w:tc>
        <w:tc>
          <w:tcPr>
            <w:tcW w:w="380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851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整備した備品が分かる写真（カラー）、配置図面等</w:t>
            </w:r>
          </w:p>
        </w:tc>
        <w:tc>
          <w:tcPr>
            <w:tcW w:w="1418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86192D" w:rsidRPr="00D85182" w:rsidRDefault="0086192D" w:rsidP="001F727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86192D" w:rsidRPr="00D85182" w:rsidRDefault="0086192D" w:rsidP="001F72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6192D" w:rsidRDefault="0086192D" w:rsidP="00A5545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26167" w:rsidRDefault="00F26167" w:rsidP="00A5545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6192D" w:rsidRDefault="0086192D" w:rsidP="00A5545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654FBB" w:rsidRDefault="00654FBB" w:rsidP="00A55450">
      <w:pPr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FD7C19" w:rsidRPr="00D85182" w:rsidRDefault="00FD7C19" w:rsidP="00A5545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D85182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（留意事項）</w:t>
      </w:r>
    </w:p>
    <w:p w:rsidR="00FD7C19" w:rsidRPr="00D85182" w:rsidRDefault="00FD7C19" w:rsidP="00FD7C19">
      <w:pPr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/>
          <w:b/>
          <w:szCs w:val="24"/>
        </w:rPr>
        <w:t>・原則、</w:t>
      </w:r>
      <w:r w:rsidR="0086192D">
        <w:rPr>
          <w:rFonts w:ascii="ＭＳ ゴシック" w:eastAsia="ＭＳ ゴシック" w:hAnsi="ＭＳ ゴシック" w:hint="eastAsia"/>
          <w:b/>
          <w:szCs w:val="24"/>
        </w:rPr>
        <w:t>①～⑩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の書類の提出が必要となります。</w:t>
      </w:r>
    </w:p>
    <w:p w:rsidR="00A83C37" w:rsidRPr="00D85182" w:rsidRDefault="00A83C37" w:rsidP="00FD7C19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70228C" w:rsidRPr="00D85182" w:rsidRDefault="00FD7C19" w:rsidP="003F5298">
      <w:pPr>
        <w:ind w:left="230" w:hangingChars="100" w:hanging="230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/>
          <w:b/>
          <w:szCs w:val="24"/>
        </w:rPr>
        <w:t>・同じ番号が２つある場合（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⑤、⑥、⑦）は、提出はいずれか一つ</w:t>
      </w:r>
      <w:r w:rsidR="00341219" w:rsidRPr="00D85182">
        <w:rPr>
          <w:rFonts w:ascii="ＭＳ ゴシック" w:eastAsia="ＭＳ ゴシック" w:hAnsi="ＭＳ ゴシック" w:hint="eastAsia"/>
          <w:b/>
          <w:szCs w:val="24"/>
        </w:rPr>
        <w:t>で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構いません。なお、⑤は</w:t>
      </w:r>
      <w:r w:rsidR="009E4AAA" w:rsidRPr="00D85182">
        <w:rPr>
          <w:rFonts w:ascii="ＭＳ ゴシック" w:eastAsia="ＭＳ ゴシック" w:hAnsi="ＭＳ ゴシック" w:hint="eastAsia"/>
          <w:b/>
          <w:szCs w:val="24"/>
        </w:rPr>
        <w:t>今回の事業での</w:t>
      </w:r>
      <w:r w:rsidR="009E4AAA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整備のために発注した事実</w:t>
      </w:r>
      <w:r w:rsidR="00A83C37" w:rsidRPr="00D85182">
        <w:rPr>
          <w:rFonts w:ascii="ＭＳ ゴシック" w:eastAsia="ＭＳ ゴシック" w:hAnsi="ＭＳ ゴシック" w:hint="eastAsia"/>
          <w:b/>
          <w:szCs w:val="24"/>
        </w:rPr>
        <w:t>、</w:t>
      </w:r>
      <w:r w:rsidR="0070228C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⑥</w:t>
      </w:r>
      <w:r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は</w:t>
      </w:r>
      <w:r w:rsidR="001A2663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整備した</w:t>
      </w:r>
      <w:r w:rsidR="00101022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設備等</w:t>
      </w:r>
      <w:r w:rsidR="001A2663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が、</w:t>
      </w:r>
      <w:r w:rsidR="00A000E4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自院に</w:t>
      </w:r>
      <w:r w:rsidR="00101022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納品</w:t>
      </w:r>
      <w:r w:rsidR="001A2663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され</w:t>
      </w:r>
      <w:r w:rsidR="00A000E4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た事実</w:t>
      </w:r>
      <w:r w:rsidR="0070228C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、</w:t>
      </w:r>
      <w:r w:rsidR="009E4AAA" w:rsidRPr="00D85182">
        <w:rPr>
          <w:rFonts w:ascii="ＭＳ ゴシック" w:eastAsia="ＭＳ ゴシック" w:hAnsi="ＭＳ ゴシック" w:hint="eastAsia"/>
          <w:b/>
          <w:szCs w:val="24"/>
        </w:rPr>
        <w:t>⑦</w:t>
      </w:r>
      <w:r w:rsidR="0070228C" w:rsidRPr="00D85182">
        <w:rPr>
          <w:rFonts w:ascii="ＭＳ ゴシック" w:eastAsia="ＭＳ ゴシック" w:hAnsi="ＭＳ ゴシック" w:hint="eastAsia"/>
          <w:b/>
          <w:szCs w:val="24"/>
        </w:rPr>
        <w:t>は</w:t>
      </w:r>
      <w:r w:rsidR="001A2663" w:rsidRPr="00D85182">
        <w:rPr>
          <w:rFonts w:ascii="ＭＳ ゴシック" w:eastAsia="ＭＳ ゴシック" w:hAnsi="ＭＳ ゴシック" w:hint="eastAsia"/>
          <w:b/>
          <w:szCs w:val="24"/>
        </w:rPr>
        <w:t>その対価と</w:t>
      </w:r>
      <w:r w:rsidR="0070228C" w:rsidRPr="00D85182">
        <w:rPr>
          <w:rFonts w:ascii="ＭＳ ゴシック" w:eastAsia="ＭＳ ゴシック" w:hAnsi="ＭＳ ゴシック" w:hint="eastAsia"/>
          <w:b/>
          <w:szCs w:val="24"/>
        </w:rPr>
        <w:t>して</w:t>
      </w:r>
      <w:r w:rsidR="0070228C" w:rsidRPr="00654FBB">
        <w:rPr>
          <w:rFonts w:ascii="ＭＳ ゴシック" w:eastAsia="ＭＳ ゴシック" w:hAnsi="ＭＳ ゴシック" w:hint="eastAsia"/>
          <w:b/>
          <w:szCs w:val="24"/>
          <w:u w:val="single"/>
        </w:rPr>
        <w:t>相手</w:t>
      </w:r>
      <w:r w:rsidR="00101022" w:rsidRPr="00654FBB">
        <w:rPr>
          <w:rFonts w:ascii="ＭＳ ゴシック" w:eastAsia="ＭＳ ゴシック" w:hAnsi="ＭＳ ゴシック" w:hint="eastAsia"/>
          <w:b/>
          <w:szCs w:val="24"/>
          <w:u w:val="single"/>
        </w:rPr>
        <w:t>方に</w:t>
      </w:r>
      <w:r w:rsidR="001A2663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支払いが</w:t>
      </w:r>
      <w:r w:rsidR="00A000E4" w:rsidRPr="00D85182">
        <w:rPr>
          <w:rFonts w:ascii="ＭＳ ゴシック" w:eastAsia="ＭＳ ゴシック" w:hAnsi="ＭＳ ゴシック" w:hint="eastAsia"/>
          <w:b/>
          <w:szCs w:val="24"/>
          <w:u w:val="single"/>
        </w:rPr>
        <w:t>行われた事実</w:t>
      </w:r>
      <w:r w:rsidR="001A2663" w:rsidRPr="00D85182">
        <w:rPr>
          <w:rFonts w:ascii="ＭＳ ゴシック" w:eastAsia="ＭＳ ゴシック" w:hAnsi="ＭＳ ゴシック" w:hint="eastAsia"/>
          <w:b/>
          <w:szCs w:val="24"/>
        </w:rPr>
        <w:t>が</w:t>
      </w:r>
      <w:r w:rsidR="00A000E4" w:rsidRPr="00D85182">
        <w:rPr>
          <w:rFonts w:ascii="ＭＳ ゴシック" w:eastAsia="ＭＳ ゴシック" w:hAnsi="ＭＳ ゴシック" w:hint="eastAsia"/>
          <w:b/>
          <w:szCs w:val="24"/>
        </w:rPr>
        <w:t>それぞれ</w:t>
      </w:r>
      <w:r w:rsidR="001A2663" w:rsidRPr="00D85182">
        <w:rPr>
          <w:rFonts w:ascii="ＭＳ ゴシック" w:eastAsia="ＭＳ ゴシック" w:hAnsi="ＭＳ ゴシック" w:hint="eastAsia"/>
          <w:b/>
          <w:szCs w:val="24"/>
        </w:rPr>
        <w:t>証明</w:t>
      </w:r>
      <w:r w:rsidR="00101022" w:rsidRPr="00D85182">
        <w:rPr>
          <w:rFonts w:ascii="ＭＳ ゴシック" w:eastAsia="ＭＳ ゴシック" w:hAnsi="ＭＳ ゴシック" w:hint="eastAsia"/>
          <w:b/>
          <w:szCs w:val="24"/>
        </w:rPr>
        <w:t>できる</w:t>
      </w:r>
      <w:r w:rsidR="006A5753" w:rsidRPr="00D85182">
        <w:rPr>
          <w:rFonts w:ascii="ＭＳ ゴシック" w:eastAsia="ＭＳ ゴシック" w:hAnsi="ＭＳ ゴシック" w:hint="eastAsia"/>
          <w:b/>
          <w:szCs w:val="24"/>
        </w:rPr>
        <w:t>書類</w:t>
      </w:r>
      <w:r w:rsidR="003F5298" w:rsidRPr="00D85182">
        <w:rPr>
          <w:rFonts w:ascii="ＭＳ ゴシック" w:eastAsia="ＭＳ ゴシック" w:hAnsi="ＭＳ ゴシック" w:hint="eastAsia"/>
          <w:b/>
          <w:szCs w:val="24"/>
        </w:rPr>
        <w:t>を</w:t>
      </w:r>
      <w:r w:rsidR="001A2663" w:rsidRPr="00D85182">
        <w:rPr>
          <w:rFonts w:ascii="ＭＳ ゴシック" w:eastAsia="ＭＳ ゴシック" w:hAnsi="ＭＳ ゴシック" w:hint="eastAsia"/>
          <w:b/>
          <w:szCs w:val="24"/>
        </w:rPr>
        <w:t>提出</w:t>
      </w:r>
      <w:r w:rsidR="00A000E4" w:rsidRPr="00D85182">
        <w:rPr>
          <w:rFonts w:ascii="ＭＳ ゴシック" w:eastAsia="ＭＳ ゴシック" w:hAnsi="ＭＳ ゴシック" w:hint="eastAsia"/>
          <w:b/>
          <w:szCs w:val="24"/>
        </w:rPr>
        <w:t>してください</w:t>
      </w:r>
      <w:r w:rsidR="001A2663" w:rsidRPr="00D85182">
        <w:rPr>
          <w:rFonts w:ascii="ＭＳ ゴシック" w:eastAsia="ＭＳ ゴシック" w:hAnsi="ＭＳ ゴシック" w:hint="eastAsia"/>
          <w:b/>
          <w:szCs w:val="24"/>
        </w:rPr>
        <w:t>。</w:t>
      </w:r>
    </w:p>
    <w:p w:rsidR="005E49DE" w:rsidRPr="00D85182" w:rsidRDefault="0070228C" w:rsidP="008B3B33">
      <w:pPr>
        <w:ind w:left="230" w:hangingChars="100" w:hanging="230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/>
          <w:b/>
          <w:szCs w:val="24"/>
        </w:rPr>
        <w:t xml:space="preserve">　</w:t>
      </w:r>
    </w:p>
    <w:p w:rsidR="001A2663" w:rsidRPr="00D85182" w:rsidRDefault="0070228C" w:rsidP="005E49DE">
      <w:pPr>
        <w:ind w:leftChars="100" w:left="229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/>
          <w:b/>
          <w:szCs w:val="24"/>
        </w:rPr>
        <w:t>※業者への支払い（</w:t>
      </w:r>
      <w:r w:rsidR="005E49DE" w:rsidRPr="00D85182">
        <w:rPr>
          <w:rFonts w:ascii="ＭＳ ゴシック" w:eastAsia="ＭＳ ゴシック" w:hAnsi="ＭＳ ゴシック" w:hint="eastAsia"/>
          <w:b/>
          <w:szCs w:val="24"/>
        </w:rPr>
        <w:t>⑦の</w:t>
      </w:r>
      <w:r w:rsidR="005E49DE" w:rsidRPr="00D85182">
        <w:rPr>
          <w:rFonts w:ascii="ＭＳ ゴシック" w:eastAsia="ＭＳ ゴシック" w:hAnsi="ＭＳ ゴシック"/>
          <w:b/>
          <w:szCs w:val="24"/>
        </w:rPr>
        <w:t>領収書の添付</w:t>
      </w:r>
      <w:r w:rsidR="005E49DE" w:rsidRPr="00D85182">
        <w:rPr>
          <w:rFonts w:ascii="ＭＳ ゴシック" w:eastAsia="ＭＳ ゴシック" w:hAnsi="ＭＳ ゴシック" w:hint="eastAsia"/>
          <w:b/>
          <w:szCs w:val="24"/>
        </w:rPr>
        <w:t>等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）が実績報告書提出時に間に合わない場合は、</w:t>
      </w:r>
      <w:r w:rsidR="008942A2" w:rsidRPr="00D85182">
        <w:rPr>
          <w:rFonts w:ascii="ＭＳ ゴシック" w:eastAsia="ＭＳ ゴシック" w:hAnsi="ＭＳ ゴシック" w:hint="eastAsia"/>
          <w:b/>
          <w:szCs w:val="24"/>
        </w:rPr>
        <w:t>「提出できない</w:t>
      </w:r>
      <w:r w:rsidR="007A1B29">
        <w:rPr>
          <w:rFonts w:ascii="ＭＳ ゴシック" w:eastAsia="ＭＳ ゴシック" w:hAnsi="ＭＳ ゴシック" w:hint="eastAsia"/>
          <w:b/>
          <w:szCs w:val="24"/>
        </w:rPr>
        <w:t>理由」の欄に、いつ頃提出</w:t>
      </w:r>
      <w:bookmarkStart w:id="0" w:name="_GoBack"/>
      <w:bookmarkEnd w:id="0"/>
      <w:r w:rsidR="007A1B29">
        <w:rPr>
          <w:rFonts w:ascii="ＭＳ ゴシック" w:eastAsia="ＭＳ ゴシック" w:hAnsi="ＭＳ ゴシック" w:hint="eastAsia"/>
          <w:b/>
          <w:szCs w:val="24"/>
        </w:rPr>
        <w:t>できるか御記入</w:t>
      </w:r>
      <w:r w:rsidR="002901E7">
        <w:rPr>
          <w:rFonts w:ascii="ＭＳ ゴシック" w:eastAsia="ＭＳ ゴシック" w:hAnsi="ＭＳ ゴシック" w:hint="eastAsia"/>
          <w:b/>
          <w:szCs w:val="24"/>
        </w:rPr>
        <w:t>ください。（支払</w:t>
      </w:r>
      <w:r w:rsidR="008942A2" w:rsidRPr="00D85182">
        <w:rPr>
          <w:rFonts w:ascii="ＭＳ ゴシック" w:eastAsia="ＭＳ ゴシック" w:hAnsi="ＭＳ ゴシック" w:hint="eastAsia"/>
          <w:b/>
          <w:szCs w:val="24"/>
        </w:rPr>
        <w:t>が</w:t>
      </w:r>
      <w:r w:rsidR="007A1B29">
        <w:rPr>
          <w:rFonts w:ascii="ＭＳ ゴシック" w:eastAsia="ＭＳ ゴシック" w:hAnsi="ＭＳ ゴシック" w:hint="eastAsia"/>
          <w:b/>
          <w:szCs w:val="24"/>
        </w:rPr>
        <w:t>終了次第、速やかに提出願います（その時期がいつ頃になるかを御記入</w:t>
      </w:r>
      <w:r w:rsidR="0086192D">
        <w:rPr>
          <w:rFonts w:ascii="ＭＳ ゴシック" w:eastAsia="ＭＳ ゴシック" w:hAnsi="ＭＳ ゴシック" w:hint="eastAsia"/>
          <w:b/>
          <w:szCs w:val="24"/>
        </w:rPr>
        <w:t>ください）</w:t>
      </w:r>
    </w:p>
    <w:p w:rsidR="008B3B33" w:rsidRPr="00D85182" w:rsidRDefault="008B3B33" w:rsidP="0070228C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A83C37" w:rsidRPr="00D85182" w:rsidRDefault="00A83C37" w:rsidP="000E2CB5">
      <w:pPr>
        <w:ind w:left="230" w:hangingChars="100" w:hanging="230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/>
          <w:b/>
          <w:szCs w:val="24"/>
        </w:rPr>
        <w:t>・「入院医療機関等設備整備事業」及び「外来対応医療機関設備整備事業</w:t>
      </w:r>
      <w:r w:rsidR="008B3B33" w:rsidRPr="00D85182">
        <w:rPr>
          <w:rFonts w:ascii="ＭＳ ゴシック" w:eastAsia="ＭＳ ゴシック" w:hAnsi="ＭＳ ゴシック" w:hint="eastAsia"/>
          <w:b/>
          <w:szCs w:val="24"/>
        </w:rPr>
        <w:t>」</w:t>
      </w:r>
      <w:r w:rsidRPr="00D85182">
        <w:rPr>
          <w:rFonts w:ascii="ＭＳ ゴシック" w:eastAsia="ＭＳ ゴシック" w:hAnsi="ＭＳ ゴシック"/>
          <w:b/>
          <w:szCs w:val="24"/>
        </w:rPr>
        <w:t>の交付を受けた医療機関は、</w:t>
      </w:r>
      <w:r w:rsidR="0086192D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⑧</w:t>
      </w:r>
      <w:r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の「患者受入（</w:t>
      </w:r>
      <w:r w:rsidRPr="00D85182">
        <w:rPr>
          <w:rFonts w:ascii="ＭＳ ゴシック" w:eastAsia="ＭＳ ゴシック" w:hAnsi="ＭＳ ゴシック"/>
          <w:b/>
          <w:color w:val="FF0000"/>
          <w:szCs w:val="24"/>
          <w:u w:val="single"/>
        </w:rPr>
        <w:t>G-MIS入力）実績簿」</w:t>
      </w:r>
      <w:r w:rsidRPr="00654FBB">
        <w:rPr>
          <w:rFonts w:ascii="ＭＳ ゴシック" w:eastAsia="ＭＳ ゴシック" w:hAnsi="ＭＳ ゴシック"/>
          <w:b/>
          <w:szCs w:val="24"/>
          <w:u w:val="single"/>
        </w:rPr>
        <w:t>又は</w:t>
      </w:r>
      <w:r w:rsidR="0086192D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⑨</w:t>
      </w:r>
      <w:r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の「患者診療（</w:t>
      </w:r>
      <w:r w:rsidRPr="00D85182">
        <w:rPr>
          <w:rFonts w:ascii="ＭＳ ゴシック" w:eastAsia="ＭＳ ゴシック" w:hAnsi="ＭＳ ゴシック"/>
          <w:b/>
          <w:color w:val="FF0000"/>
          <w:szCs w:val="24"/>
          <w:u w:val="single"/>
        </w:rPr>
        <w:t>G-MIS入力）実績簿」の提出必須</w:t>
      </w:r>
      <w:r w:rsidR="008B3B33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。</w:t>
      </w:r>
      <w:r w:rsidRPr="00D85182">
        <w:rPr>
          <w:rFonts w:ascii="ＭＳ ゴシック" w:eastAsia="ＭＳ ゴシック" w:hAnsi="ＭＳ ゴシック"/>
          <w:b/>
          <w:szCs w:val="24"/>
        </w:rPr>
        <w:t>（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入院</w:t>
      </w:r>
      <w:r w:rsidR="00A83E17" w:rsidRPr="00D85182">
        <w:rPr>
          <w:rFonts w:ascii="ＭＳ ゴシック" w:eastAsia="ＭＳ ゴシック" w:hAnsi="ＭＳ ゴシック" w:hint="eastAsia"/>
          <w:b/>
          <w:szCs w:val="24"/>
        </w:rPr>
        <w:t>患者受入</w:t>
      </w:r>
      <w:r w:rsidR="00A63843">
        <w:rPr>
          <w:rFonts w:ascii="ＭＳ ゴシック" w:eastAsia="ＭＳ ゴシック" w:hAnsi="ＭＳ ゴシック" w:hint="eastAsia"/>
          <w:b/>
          <w:szCs w:val="24"/>
        </w:rPr>
        <w:t>医療機関、外来対応医療機関ごとに整備している場合は、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事業</w:t>
      </w:r>
      <w:r w:rsidR="005E49DE" w:rsidRPr="00D85182">
        <w:rPr>
          <w:rFonts w:ascii="ＭＳ ゴシック" w:eastAsia="ＭＳ ゴシック" w:hAnsi="ＭＳ ゴシック"/>
          <w:b/>
          <w:szCs w:val="24"/>
        </w:rPr>
        <w:t>ごとに提出</w:t>
      </w:r>
      <w:r w:rsidR="008B3B33" w:rsidRPr="00D85182">
        <w:rPr>
          <w:rFonts w:ascii="ＭＳ ゴシック" w:eastAsia="ＭＳ ゴシック" w:hAnsi="ＭＳ ゴシック" w:hint="eastAsia"/>
          <w:b/>
          <w:szCs w:val="24"/>
        </w:rPr>
        <w:t>）</w:t>
      </w:r>
      <w:r w:rsidR="0086192D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３</w:t>
      </w:r>
      <w:r w:rsidR="008B3B33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月末までに入院</w:t>
      </w:r>
      <w:r w:rsidR="00A83E17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患者</w:t>
      </w:r>
      <w:r w:rsidR="008B3B33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受</w:t>
      </w:r>
      <w:r w:rsidR="00A83E17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入実績又は患者診療</w:t>
      </w:r>
      <w:r w:rsidR="007A1B29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実績が認められない</w:t>
      </w:r>
      <w:r w:rsidR="008B3B33" w:rsidRPr="00D85182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場合、補助金の交付はできません。</w:t>
      </w:r>
    </w:p>
    <w:p w:rsidR="005E49DE" w:rsidRPr="00D85182" w:rsidRDefault="005E49DE" w:rsidP="005E49DE">
      <w:pPr>
        <w:ind w:leftChars="100" w:left="229"/>
        <w:jc w:val="left"/>
        <w:rPr>
          <w:rFonts w:ascii="ＭＳ ゴシック" w:eastAsia="ＭＳ ゴシック" w:hAnsi="ＭＳ ゴシック"/>
          <w:b/>
          <w:szCs w:val="24"/>
        </w:rPr>
      </w:pPr>
    </w:p>
    <w:p w:rsidR="008B3B33" w:rsidRPr="00D85182" w:rsidRDefault="008B3B33" w:rsidP="005E49DE">
      <w:pPr>
        <w:ind w:leftChars="100" w:left="229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 w:hint="eastAsia"/>
          <w:b/>
          <w:szCs w:val="24"/>
        </w:rPr>
        <w:t>※「外来対応医療機関確保事業」のみの場合は、</w:t>
      </w:r>
      <w:r w:rsidR="0086192D">
        <w:rPr>
          <w:rFonts w:ascii="ＭＳ ゴシック" w:eastAsia="ＭＳ ゴシック" w:hAnsi="ＭＳ ゴシック" w:hint="eastAsia"/>
          <w:b/>
          <w:szCs w:val="24"/>
        </w:rPr>
        <w:t>⑨</w:t>
      </w:r>
      <w:r w:rsidR="005E49DE" w:rsidRPr="00D85182">
        <w:rPr>
          <w:rFonts w:ascii="ＭＳ ゴシック" w:eastAsia="ＭＳ ゴシック" w:hAnsi="ＭＳ ゴシック" w:hint="eastAsia"/>
          <w:b/>
          <w:szCs w:val="24"/>
        </w:rPr>
        <w:t>は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提出不要です。</w:t>
      </w:r>
    </w:p>
    <w:p w:rsidR="005E49DE" w:rsidRPr="00D85182" w:rsidRDefault="005E49DE" w:rsidP="008B3B33">
      <w:pPr>
        <w:ind w:left="230" w:hangingChars="100" w:hanging="230"/>
        <w:jc w:val="left"/>
        <w:rPr>
          <w:rFonts w:ascii="ＭＳ ゴシック" w:eastAsia="ＭＳ ゴシック" w:hAnsi="ＭＳ ゴシック"/>
          <w:b/>
          <w:szCs w:val="24"/>
        </w:rPr>
      </w:pPr>
    </w:p>
    <w:p w:rsidR="005E49DE" w:rsidRPr="00D85182" w:rsidRDefault="005E49DE" w:rsidP="008B3B33">
      <w:pPr>
        <w:ind w:left="230" w:hangingChars="100" w:hanging="230"/>
        <w:jc w:val="left"/>
        <w:rPr>
          <w:rFonts w:ascii="ＭＳ ゴシック" w:eastAsia="ＭＳ ゴシック" w:hAnsi="ＭＳ ゴシック"/>
          <w:b/>
          <w:szCs w:val="24"/>
        </w:rPr>
      </w:pPr>
      <w:r w:rsidRPr="00D85182">
        <w:rPr>
          <w:rFonts w:ascii="ＭＳ ゴシック" w:eastAsia="ＭＳ ゴシック" w:hAnsi="ＭＳ ゴシック" w:hint="eastAsia"/>
          <w:b/>
          <w:szCs w:val="24"/>
        </w:rPr>
        <w:t>・⑤の発注書の写し等につ</w:t>
      </w:r>
      <w:r w:rsidR="009F7C72" w:rsidRPr="00D85182">
        <w:rPr>
          <w:rFonts w:ascii="ＭＳ ゴシック" w:eastAsia="ＭＳ ゴシック" w:hAnsi="ＭＳ ゴシック" w:hint="eastAsia"/>
          <w:b/>
          <w:szCs w:val="24"/>
        </w:rPr>
        <w:t>いて、パソコンで注文した際は、パソコン画面を印刷したものを、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電話等で注文した場合は、「令和</w:t>
      </w:r>
      <w:r w:rsidR="005B5976" w:rsidRPr="00D85182">
        <w:rPr>
          <w:rFonts w:ascii="ＭＳ ゴシック" w:eastAsia="ＭＳ ゴシック" w:hAnsi="ＭＳ ゴシック" w:hint="eastAsia"/>
          <w:b/>
          <w:szCs w:val="24"/>
        </w:rPr>
        <w:t>５</w:t>
      </w:r>
      <w:r w:rsidRPr="00D85182">
        <w:rPr>
          <w:rFonts w:ascii="ＭＳ ゴシック" w:eastAsia="ＭＳ ゴシック" w:hAnsi="ＭＳ ゴシック" w:hint="eastAsia"/>
          <w:b/>
          <w:szCs w:val="24"/>
        </w:rPr>
        <w:t>年〇月</w:t>
      </w:r>
      <w:r w:rsidR="009F7C72" w:rsidRPr="00D85182">
        <w:rPr>
          <w:rFonts w:ascii="ＭＳ ゴシック" w:eastAsia="ＭＳ ゴシック" w:hAnsi="ＭＳ ゴシック" w:hint="eastAsia"/>
          <w:b/>
          <w:szCs w:val="24"/>
        </w:rPr>
        <w:t>〇日　△△業者へ電話にて注文」等、任意様式に内容を記載して提出してください。</w:t>
      </w:r>
    </w:p>
    <w:sectPr w:rsidR="005E49DE" w:rsidRPr="00D85182" w:rsidSect="00FD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F1" w:rsidRDefault="000C5AF1" w:rsidP="00101022">
      <w:r>
        <w:separator/>
      </w:r>
    </w:p>
  </w:endnote>
  <w:endnote w:type="continuationSeparator" w:id="0">
    <w:p w:rsidR="000C5AF1" w:rsidRDefault="000C5AF1" w:rsidP="001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F1" w:rsidRDefault="000C5AF1" w:rsidP="00101022">
      <w:r>
        <w:separator/>
      </w:r>
    </w:p>
  </w:footnote>
  <w:footnote w:type="continuationSeparator" w:id="0">
    <w:p w:rsidR="000C5AF1" w:rsidRDefault="000C5AF1" w:rsidP="001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3" w:rsidRDefault="00C54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8DD"/>
    <w:multiLevelType w:val="hybridMultilevel"/>
    <w:tmpl w:val="2D14C63C"/>
    <w:lvl w:ilvl="0" w:tplc="8BFA6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E"/>
    <w:rsid w:val="000C5AF1"/>
    <w:rsid w:val="000E2CB5"/>
    <w:rsid w:val="000F010E"/>
    <w:rsid w:val="00101022"/>
    <w:rsid w:val="001A2663"/>
    <w:rsid w:val="001E5582"/>
    <w:rsid w:val="001F2E97"/>
    <w:rsid w:val="001F7274"/>
    <w:rsid w:val="002901E7"/>
    <w:rsid w:val="002A0F09"/>
    <w:rsid w:val="00341219"/>
    <w:rsid w:val="003A6FB0"/>
    <w:rsid w:val="003E5EA2"/>
    <w:rsid w:val="003F5298"/>
    <w:rsid w:val="004949A2"/>
    <w:rsid w:val="004A61E9"/>
    <w:rsid w:val="004D259C"/>
    <w:rsid w:val="005B5976"/>
    <w:rsid w:val="005E49DE"/>
    <w:rsid w:val="00654FBB"/>
    <w:rsid w:val="006A5753"/>
    <w:rsid w:val="0070228C"/>
    <w:rsid w:val="00753699"/>
    <w:rsid w:val="00791C4F"/>
    <w:rsid w:val="007A1B29"/>
    <w:rsid w:val="007F38D6"/>
    <w:rsid w:val="007F7DD7"/>
    <w:rsid w:val="008520F4"/>
    <w:rsid w:val="0086192D"/>
    <w:rsid w:val="008942A2"/>
    <w:rsid w:val="008B13D5"/>
    <w:rsid w:val="008B3B33"/>
    <w:rsid w:val="00983F37"/>
    <w:rsid w:val="00984E95"/>
    <w:rsid w:val="009934F9"/>
    <w:rsid w:val="009C21AC"/>
    <w:rsid w:val="009E4AAA"/>
    <w:rsid w:val="009F7C72"/>
    <w:rsid w:val="00A000E4"/>
    <w:rsid w:val="00A522AB"/>
    <w:rsid w:val="00A55450"/>
    <w:rsid w:val="00A63843"/>
    <w:rsid w:val="00A83C37"/>
    <w:rsid w:val="00A83E17"/>
    <w:rsid w:val="00B5013E"/>
    <w:rsid w:val="00BB126D"/>
    <w:rsid w:val="00C34B1E"/>
    <w:rsid w:val="00C54EB3"/>
    <w:rsid w:val="00D85182"/>
    <w:rsid w:val="00DB1F72"/>
    <w:rsid w:val="00DE1EE8"/>
    <w:rsid w:val="00E05887"/>
    <w:rsid w:val="00E22AFC"/>
    <w:rsid w:val="00E23941"/>
    <w:rsid w:val="00E33865"/>
    <w:rsid w:val="00E404D4"/>
    <w:rsid w:val="00E60908"/>
    <w:rsid w:val="00ED00F0"/>
    <w:rsid w:val="00ED5DDD"/>
    <w:rsid w:val="00F26167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9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022"/>
  </w:style>
  <w:style w:type="paragraph" w:styleId="a6">
    <w:name w:val="footer"/>
    <w:basedOn w:val="a"/>
    <w:link w:val="a7"/>
    <w:uiPriority w:val="99"/>
    <w:unhideWhenUsed/>
    <w:rsid w:val="00101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022"/>
  </w:style>
  <w:style w:type="paragraph" w:styleId="a8">
    <w:name w:val="Balloon Text"/>
    <w:basedOn w:val="a"/>
    <w:link w:val="a9"/>
    <w:uiPriority w:val="99"/>
    <w:semiHidden/>
    <w:unhideWhenUsed/>
    <w:rsid w:val="00A0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DFE2-BA7C-4EA6-B548-0B09D72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2024-01-10T01:16:00Z</dcterms:created>
  <dcterms:modified xsi:type="dcterms:W3CDTF">2024-01-29T04:30:00Z</dcterms:modified>
</cp:coreProperties>
</file>