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47" w:rsidRPr="009C3E5E" w:rsidRDefault="00E7357B" w:rsidP="009C3E5E">
      <w:pPr>
        <w:snapToGrid w:val="0"/>
        <w:ind w:right="-1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（様式第</w:t>
      </w:r>
      <w:r w:rsidR="00474F17">
        <w:rPr>
          <w:rFonts w:ascii="游ゴシック" w:eastAsia="游ゴシック" w:hAnsi="游ゴシック" w:hint="eastAsia"/>
          <w:sz w:val="22"/>
        </w:rPr>
        <w:t>６</w:t>
      </w:r>
      <w:r>
        <w:rPr>
          <w:rFonts w:ascii="游ゴシック" w:eastAsia="游ゴシック" w:hAnsi="游ゴシック" w:hint="eastAsia"/>
          <w:sz w:val="22"/>
        </w:rPr>
        <w:t>号</w:t>
      </w:r>
      <w:r w:rsidR="009B0BB8" w:rsidRPr="009C3E5E">
        <w:rPr>
          <w:rFonts w:ascii="游ゴシック" w:eastAsia="游ゴシック" w:hAnsi="游ゴシック" w:hint="eastAsia"/>
          <w:sz w:val="22"/>
        </w:rPr>
        <w:t>）</w:t>
      </w: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9C3E5E">
        <w:rPr>
          <w:rFonts w:ascii="游ゴシック" w:eastAsia="游ゴシック" w:hAnsi="游ゴシック" w:hint="eastAsia"/>
          <w:sz w:val="22"/>
        </w:rPr>
        <w:t xml:space="preserve">　　　</w:t>
      </w:r>
      <w:r w:rsidR="002202F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　　</w:t>
      </w:r>
      <w:r w:rsidR="002429C2" w:rsidRPr="009C3E5E">
        <w:rPr>
          <w:rFonts w:ascii="游ゴシック" w:eastAsia="游ゴシック" w:hAnsi="游ゴシック" w:hint="eastAsia"/>
          <w:sz w:val="22"/>
        </w:rPr>
        <w:t xml:space="preserve">　　</w:t>
      </w:r>
      <w:r w:rsidR="002429C2" w:rsidRPr="002202FC">
        <w:rPr>
          <w:rFonts w:ascii="游ゴシック" w:eastAsia="游ゴシック" w:hAnsi="游ゴシック"/>
          <w:b/>
          <w:sz w:val="28"/>
          <w:szCs w:val="16"/>
          <w:bdr w:val="single" w:sz="4" w:space="0" w:color="auto"/>
        </w:rPr>
        <w:t>指定医療機関が</w:t>
      </w:r>
      <w:r w:rsidR="002429C2" w:rsidRPr="002202FC">
        <w:rPr>
          <w:rFonts w:ascii="游ゴシック" w:eastAsia="游ゴシック" w:hAnsi="游ゴシック" w:hint="eastAsia"/>
          <w:b/>
          <w:sz w:val="28"/>
          <w:szCs w:val="16"/>
          <w:bdr w:val="single" w:sz="4" w:space="0" w:color="auto"/>
        </w:rPr>
        <w:t>記入</w:t>
      </w:r>
    </w:p>
    <w:p w:rsidR="009B0BB8" w:rsidRPr="009C3E5E" w:rsidRDefault="009B0BB8" w:rsidP="009C3E5E">
      <w:pPr>
        <w:snapToGrid w:val="0"/>
        <w:jc w:val="center"/>
        <w:rPr>
          <w:rFonts w:ascii="游ゴシック" w:eastAsia="游ゴシック" w:hAnsi="游ゴシック"/>
          <w:spacing w:val="20"/>
          <w:sz w:val="32"/>
          <w:szCs w:val="28"/>
        </w:rPr>
      </w:pPr>
      <w:r w:rsidRPr="009C3E5E">
        <w:rPr>
          <w:rFonts w:ascii="游ゴシック" w:eastAsia="游ゴシック" w:hAnsi="游ゴシック" w:hint="eastAsia"/>
          <w:spacing w:val="20"/>
          <w:sz w:val="32"/>
          <w:szCs w:val="28"/>
        </w:rPr>
        <w:t>診療報酬等領収証明書</w:t>
      </w:r>
    </w:p>
    <w:p w:rsidR="009B0BB8" w:rsidRPr="009C3E5E" w:rsidRDefault="00290E38" w:rsidP="009C3E5E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小児慢性特定疾病</w:t>
      </w:r>
      <w:r w:rsidR="00262B2F">
        <w:rPr>
          <w:rFonts w:ascii="游ゴシック" w:eastAsia="游ゴシック" w:hAnsi="游ゴシック" w:hint="eastAsia"/>
          <w:sz w:val="22"/>
        </w:rPr>
        <w:t>（小慢）</w:t>
      </w:r>
      <w:r>
        <w:rPr>
          <w:rFonts w:ascii="游ゴシック" w:eastAsia="游ゴシック" w:hAnsi="游ゴシック" w:hint="eastAsia"/>
          <w:sz w:val="22"/>
        </w:rPr>
        <w:t>医療費等</w:t>
      </w:r>
      <w:r w:rsidR="009307A1" w:rsidRPr="009C3E5E">
        <w:rPr>
          <w:rFonts w:ascii="游ゴシック" w:eastAsia="游ゴシック" w:hAnsi="游ゴシック" w:hint="eastAsia"/>
          <w:sz w:val="22"/>
        </w:rPr>
        <w:t xml:space="preserve">償還払　</w:t>
      </w:r>
      <w:r w:rsidR="008C1ECC" w:rsidRPr="009C3E5E">
        <w:rPr>
          <w:rFonts w:ascii="游ゴシック" w:eastAsia="游ゴシック" w:hAnsi="游ゴシック" w:hint="eastAsia"/>
          <w:sz w:val="22"/>
        </w:rPr>
        <w:t>申請用</w:t>
      </w:r>
    </w:p>
    <w:tbl>
      <w:tblPr>
        <w:tblStyle w:val="a3"/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5"/>
        <w:gridCol w:w="422"/>
        <w:gridCol w:w="1137"/>
        <w:gridCol w:w="709"/>
        <w:gridCol w:w="567"/>
        <w:gridCol w:w="317"/>
        <w:gridCol w:w="817"/>
        <w:gridCol w:w="139"/>
        <w:gridCol w:w="68"/>
        <w:gridCol w:w="785"/>
        <w:gridCol w:w="567"/>
        <w:gridCol w:w="426"/>
        <w:gridCol w:w="506"/>
        <w:gridCol w:w="506"/>
        <w:gridCol w:w="405"/>
        <w:gridCol w:w="101"/>
        <w:gridCol w:w="183"/>
        <w:gridCol w:w="323"/>
        <w:gridCol w:w="506"/>
        <w:gridCol w:w="506"/>
        <w:gridCol w:w="507"/>
      </w:tblGrid>
      <w:tr w:rsidR="005B0AB3" w:rsidRPr="009C3E5E" w:rsidTr="00A47B25">
        <w:trPr>
          <w:trHeight w:val="641"/>
        </w:trPr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B0AB3" w:rsidRPr="009C3E5E" w:rsidRDefault="00290E38" w:rsidP="009C3E5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受診者</w:t>
            </w:r>
            <w:r w:rsidR="005B0AB3"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5B0AB3" w:rsidRPr="009C3E5E" w:rsidRDefault="005B0AB3" w:rsidP="009C3E5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受給者番号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0AB3" w:rsidRPr="009C3E5E" w:rsidRDefault="005B0AB3" w:rsidP="009C3E5E">
            <w:pPr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072B8" w:rsidRPr="009C3E5E" w:rsidTr="00A47B25">
        <w:trPr>
          <w:trHeight w:val="415"/>
        </w:trPr>
        <w:tc>
          <w:tcPr>
            <w:tcW w:w="1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072B8" w:rsidRPr="009C3E5E" w:rsidRDefault="002072B8" w:rsidP="002072B8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自己負担割合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2B8" w:rsidRPr="009C3E5E" w:rsidRDefault="00400053" w:rsidP="002072B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62527775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072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2B8" w:rsidRPr="009C3E5E">
              <w:rPr>
                <w:rFonts w:ascii="游ゴシック" w:eastAsia="游ゴシック" w:hAnsi="游ゴシック" w:hint="eastAsia"/>
              </w:rPr>
              <w:t xml:space="preserve">１割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53439422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072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2B8" w:rsidRPr="009C3E5E">
              <w:rPr>
                <w:rFonts w:ascii="游ゴシック" w:eastAsia="游ゴシック" w:hAnsi="游ゴシック" w:hint="eastAsia"/>
              </w:rPr>
              <w:t xml:space="preserve">２割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70663153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072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2B8" w:rsidRPr="009C3E5E">
              <w:rPr>
                <w:rFonts w:ascii="游ゴシック" w:eastAsia="游ゴシック" w:hAnsi="游ゴシック" w:hint="eastAsia"/>
              </w:rPr>
              <w:t>３割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072B8" w:rsidRPr="009C3E5E" w:rsidRDefault="002072B8" w:rsidP="002072B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有効期間開始日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72B8" w:rsidRPr="009C3E5E" w:rsidRDefault="002072B8" w:rsidP="002072B8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年　　　月</w:t>
            </w: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日</w:t>
            </w:r>
          </w:p>
        </w:tc>
      </w:tr>
      <w:tr w:rsidR="00D37DEF" w:rsidRPr="009C3E5E" w:rsidTr="00A47B25">
        <w:trPr>
          <w:trHeight w:val="399"/>
        </w:trPr>
        <w:tc>
          <w:tcPr>
            <w:tcW w:w="1145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診療年月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診療区分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診療実日数</w:t>
            </w:r>
          </w:p>
        </w:tc>
        <w:tc>
          <w:tcPr>
            <w:tcW w:w="2802" w:type="dxa"/>
            <w:gridSpan w:val="6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保険診療点数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患者負担額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D37DEF" w:rsidRPr="009C3E5E" w:rsidRDefault="00D37DEF" w:rsidP="009C3E5E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公費対象額</w:t>
            </w:r>
          </w:p>
        </w:tc>
      </w:tr>
      <w:tr w:rsidR="008227BE" w:rsidRPr="009C3E5E" w:rsidTr="00A47B25">
        <w:trPr>
          <w:trHeight w:val="397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536F06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8227BE" w:rsidRPr="009C3E5E" w:rsidRDefault="008227BE" w:rsidP="00A64228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6E5359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36F06">
              <w:rPr>
                <w:rFonts w:ascii="游ゴシック" w:eastAsia="游ゴシック" w:hAnsi="游ゴシック"/>
                <w:noProof/>
                <w:spacing w:val="-14"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802112" behindDoc="0" locked="0" layoutInCell="1" allowOverlap="1" wp14:anchorId="35F80C8B" wp14:editId="0805FA7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-186690</wp:posOffset>
                      </wp:positionV>
                      <wp:extent cx="925195" cy="1404620"/>
                      <wp:effectExtent l="0" t="0" r="825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FA" w:rsidRPr="008541B0" w:rsidRDefault="007367FA">
                                  <w:pPr>
                                    <w:rPr>
                                      <w:spacing w:val="-12"/>
                                    </w:rPr>
                                  </w:pP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入院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と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通院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は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別行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で記載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80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5pt;margin-top:-14.7pt;width:72.85pt;height:110.6pt;z-index:25180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" filled="f" stroked="f">
                      <v:textbox style="mso-fit-shape-to-text:t" inset="0,0,0,0">
                        <w:txbxContent>
                          <w:p w:rsidR="007367FA" w:rsidRPr="008541B0" w:rsidRDefault="007367FA">
                            <w:pPr>
                              <w:rPr>
                                <w:spacing w:val="-12"/>
                              </w:rPr>
                            </w:pP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入院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と</w:t>
                            </w: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通院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は</w:t>
                            </w: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別行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で記載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游ゴシック" w:eastAsia="游ゴシック" w:hAnsi="游ゴシック" w:hint="eastAsia"/>
                </w:rPr>
                <w:id w:val="-15597844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65519084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8227BE" w:rsidRPr="009C3E5E" w:rsidRDefault="00400053" w:rsidP="006E5359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3248940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22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7B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86876143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22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7B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8227BE" w:rsidRPr="009C3E5E" w:rsidRDefault="00400053" w:rsidP="006E5359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6212312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22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7B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診療月の総日数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診療月の総点数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C84739" w:rsidRDefault="008227BE" w:rsidP="006E5359">
            <w:pPr>
              <w:snapToGrid w:val="0"/>
              <w:rPr>
                <w:rFonts w:ascii="游ゴシック" w:eastAsia="游ゴシック" w:hAnsi="游ゴシック"/>
                <w:b/>
                <w:spacing w:val="-12"/>
                <w:sz w:val="14"/>
              </w:rPr>
            </w:pPr>
            <w:r w:rsidRPr="00C84739">
              <w:rPr>
                <w:rFonts w:ascii="游ゴシック" w:eastAsia="游ゴシック" w:hAnsi="游ゴシック" w:hint="eastAsia"/>
                <w:b/>
                <w:spacing w:val="-12"/>
                <w:sz w:val="16"/>
              </w:rPr>
              <w:t>窓口で支払った額</w:t>
            </w:r>
          </w:p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</w:p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保険診療点数の総額×自己負担割合</w:t>
            </w:r>
          </w:p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又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は高額療養費限度額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</w:tcPr>
          <w:p w:rsidR="008227BE" w:rsidRPr="00C84739" w:rsidRDefault="008227BE" w:rsidP="00C84739">
            <w:pPr>
              <w:snapToGrid w:val="0"/>
              <w:jc w:val="center"/>
              <w:rPr>
                <w:rFonts w:ascii="游ゴシック" w:eastAsia="游ゴシック" w:hAnsi="游ゴシック"/>
                <w:b/>
                <w:spacing w:val="-12"/>
                <w:sz w:val="14"/>
              </w:rPr>
            </w:pPr>
            <w:r w:rsidRPr="00C84739">
              <w:rPr>
                <w:rFonts w:ascii="游ゴシック" w:eastAsia="游ゴシック" w:hAnsi="游ゴシック" w:hint="eastAsia"/>
                <w:b/>
                <w:spacing w:val="-12"/>
                <w:sz w:val="16"/>
              </w:rPr>
              <w:t>岡山県が記入</w:t>
            </w:r>
          </w:p>
        </w:tc>
      </w:tr>
      <w:tr w:rsidR="008227BE" w:rsidRPr="009C3E5E" w:rsidTr="008227B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227BE" w:rsidRPr="009C3E5E" w:rsidRDefault="008227BE" w:rsidP="00785729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うち受給者証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の有効期間内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で、小慢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の診療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等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を行った日数</w:t>
            </w: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4572D9" w:rsidRDefault="008227BE" w:rsidP="006E5359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うち受給者証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の有効期間内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で、小慢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にかかる点数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785729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785729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227BE" w:rsidRPr="009C3E5E" w:rsidTr="001D1A33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9684337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227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7BE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Default="00ED0B4E" w:rsidP="00ED0B4E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受給者証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</w:t>
            </w:r>
          </w:p>
          <w:p w:rsidR="008227BE" w:rsidRPr="009C3E5E" w:rsidRDefault="00ED0B4E" w:rsidP="00ED0B4E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内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の食事回数</w:t>
            </w: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8227BE">
            <w:pPr>
              <w:snapToGrid w:val="0"/>
              <w:ind w:right="8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8227BE" w:rsidRPr="009C3E5E" w:rsidRDefault="008227BE" w:rsidP="00ED0B4E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8227BE" w:rsidRPr="009C3E5E" w:rsidRDefault="008227B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8227BE" w:rsidRPr="009C3E5E" w:rsidRDefault="008227B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8227BE" w:rsidRPr="009C3E5E" w:rsidRDefault="008227B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8227BE" w:rsidRPr="009C3E5E" w:rsidRDefault="008227B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A47B25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ED0B4E" w:rsidRPr="009C3E5E" w:rsidRDefault="00ED0B4E" w:rsidP="00A64228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38996511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09809360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4084230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83275478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8089247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ED0B4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1D1A33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Default="00400053" w:rsidP="00ED0B4E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32241962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A47B25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ED0B4E" w:rsidRPr="009C3E5E" w:rsidRDefault="00ED0B4E" w:rsidP="00A64228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3047036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5171475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8103363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51330101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0359807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ED0B4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1D1A33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Default="00400053" w:rsidP="00ED0B4E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6843064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A47B25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ED0B4E" w:rsidRPr="009C3E5E" w:rsidRDefault="00ED0B4E" w:rsidP="00A64228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65572603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71711935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2517657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97563066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7994253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ED0B4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1D1A33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Default="00400053" w:rsidP="00ED0B4E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7430771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A47B25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ED0B4E" w:rsidRPr="009C3E5E" w:rsidRDefault="00ED0B4E" w:rsidP="00A64228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31247370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19789436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20035038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91130979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ED0B4E" w:rsidRPr="009C3E5E" w:rsidRDefault="00400053" w:rsidP="008541B0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30978660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ED0B4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8541B0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8541B0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D0B4E" w:rsidRPr="009C3E5E" w:rsidTr="00ED0B4E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0B4E" w:rsidRDefault="00400053" w:rsidP="00ED0B4E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95778963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ED0B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0B4E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ED0B4E" w:rsidRPr="009C3E5E" w:rsidRDefault="00ED0B4E" w:rsidP="00ED0B4E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right w:val="nil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right w:val="single" w:sz="2" w:space="0" w:color="auto"/>
            </w:tcBorders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ED0B4E" w:rsidRPr="009C3E5E" w:rsidRDefault="00ED0B4E" w:rsidP="00ED0B4E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8541B0" w:rsidRPr="009C3E5E" w:rsidTr="00A47B25">
        <w:trPr>
          <w:trHeight w:val="395"/>
        </w:trPr>
        <w:tc>
          <w:tcPr>
            <w:tcW w:w="10642" w:type="dxa"/>
            <w:gridSpan w:val="21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8541B0" w:rsidRPr="009C3E5E" w:rsidRDefault="008541B0" w:rsidP="002072B8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</w:rPr>
              <w:t>窓口支払時に適用した</w:t>
            </w:r>
            <w:r w:rsidR="002072B8" w:rsidRPr="009C3E5E">
              <w:rPr>
                <w:rFonts w:ascii="游ゴシック" w:eastAsia="游ゴシック" w:hAnsi="游ゴシック" w:hint="eastAsia"/>
                <w:sz w:val="22"/>
              </w:rPr>
              <w:t>医療費助成</w:t>
            </w:r>
            <w:r w:rsidR="002072B8">
              <w:rPr>
                <w:rFonts w:ascii="游ゴシック" w:eastAsia="游ゴシック" w:hAnsi="游ゴシック" w:hint="eastAsia"/>
                <w:sz w:val="22"/>
              </w:rPr>
              <w:t>等がある</w:t>
            </w:r>
            <w:r w:rsidRPr="009C3E5E">
              <w:rPr>
                <w:rFonts w:ascii="游ゴシック" w:eastAsia="游ゴシック" w:hAnsi="游ゴシック" w:hint="eastAsia"/>
                <w:sz w:val="22"/>
              </w:rPr>
              <w:t>場合は記入してください。</w:t>
            </w:r>
          </w:p>
        </w:tc>
      </w:tr>
      <w:tr w:rsidR="008541B0" w:rsidRPr="009C3E5E" w:rsidTr="00765AB7">
        <w:trPr>
          <w:trHeight w:val="391"/>
        </w:trPr>
        <w:tc>
          <w:tcPr>
            <w:tcW w:w="8800" w:type="dxa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8541B0" w:rsidRPr="009C3E5E" w:rsidRDefault="008541B0" w:rsidP="008541B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B2F">
              <w:rPr>
                <w:rFonts w:ascii="游ゴシック" w:eastAsia="游ゴシック" w:hAnsi="游ゴシック" w:hint="eastAsia"/>
                <w:spacing w:val="30"/>
                <w:kern w:val="0"/>
                <w:sz w:val="20"/>
                <w:fitText w:val="1500" w:id="-1843124992"/>
              </w:rPr>
              <w:t>適用した制</w:t>
            </w:r>
            <w:r w:rsidRPr="00262B2F">
              <w:rPr>
                <w:rFonts w:ascii="游ゴシック" w:eastAsia="游ゴシック" w:hAnsi="游ゴシック" w:hint="eastAsia"/>
                <w:kern w:val="0"/>
                <w:sz w:val="20"/>
                <w:fitText w:val="1500" w:id="-1843124992"/>
              </w:rPr>
              <w:t>度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8541B0" w:rsidRPr="009C3E5E" w:rsidRDefault="008541B0" w:rsidP="008541B0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9C3E5E">
              <w:rPr>
                <w:rFonts w:ascii="游ゴシック" w:eastAsia="游ゴシック" w:hAnsi="游ゴシック" w:hint="eastAsia"/>
                <w:sz w:val="20"/>
              </w:rPr>
              <w:t>適用した月</w:t>
            </w:r>
          </w:p>
        </w:tc>
      </w:tr>
      <w:tr w:rsidR="008541B0" w:rsidRPr="009C3E5E" w:rsidTr="00765AB7">
        <w:trPr>
          <w:trHeight w:val="835"/>
        </w:trPr>
        <w:tc>
          <w:tcPr>
            <w:tcW w:w="3413" w:type="dxa"/>
            <w:gridSpan w:val="4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41B0" w:rsidRPr="009C3E5E" w:rsidRDefault="00400053" w:rsidP="008541B0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4740427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541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41B0" w:rsidRPr="009C3E5E">
              <w:rPr>
                <w:rFonts w:ascii="游ゴシック" w:eastAsia="游ゴシック" w:hAnsi="游ゴシック" w:hint="eastAsia"/>
                <w:sz w:val="18"/>
              </w:rPr>
              <w:t>高額療養費　適用区分（　　　　　）</w:t>
            </w:r>
          </w:p>
          <w:p w:rsidR="008541B0" w:rsidRPr="009C3E5E" w:rsidRDefault="00400053" w:rsidP="00290E38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0076057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90E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0E38">
              <w:rPr>
                <w:rFonts w:ascii="游ゴシック" w:eastAsia="游ゴシック" w:hAnsi="游ゴシック" w:hint="eastAsia"/>
              </w:rPr>
              <w:t>こども医療(85)</w:t>
            </w:r>
          </w:p>
        </w:tc>
        <w:tc>
          <w:tcPr>
            <w:tcW w:w="2693" w:type="dxa"/>
            <w:gridSpan w:val="6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541B0" w:rsidRPr="009C3E5E" w:rsidRDefault="00400053" w:rsidP="008541B0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39438526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541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41B0" w:rsidRPr="009C3E5E">
              <w:rPr>
                <w:rFonts w:ascii="游ゴシック" w:eastAsia="游ゴシック" w:hAnsi="游ゴシック" w:hint="eastAsia"/>
                <w:sz w:val="18"/>
              </w:rPr>
              <w:t>心身障害（80）</w:t>
            </w:r>
          </w:p>
          <w:p w:rsidR="008541B0" w:rsidRPr="009C3E5E" w:rsidRDefault="00400053" w:rsidP="008541B0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60265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541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41B0" w:rsidRPr="009C3E5E">
              <w:rPr>
                <w:rFonts w:ascii="游ゴシック" w:eastAsia="游ゴシック" w:hAnsi="游ゴシック" w:hint="eastAsia"/>
                <w:sz w:val="18"/>
              </w:rPr>
              <w:t>自立支援医療</w:t>
            </w:r>
            <w:r w:rsidR="00A72FFA">
              <w:rPr>
                <w:rFonts w:ascii="游ゴシック" w:eastAsia="游ゴシック" w:hAnsi="游ゴシック" w:hint="eastAsia"/>
                <w:sz w:val="18"/>
              </w:rPr>
              <w:t>（15,16,21）</w:t>
            </w:r>
          </w:p>
        </w:tc>
        <w:tc>
          <w:tcPr>
            <w:tcW w:w="2694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90E38" w:rsidRDefault="00400053" w:rsidP="008541B0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0283019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90E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0E38">
              <w:rPr>
                <w:rFonts w:ascii="游ゴシック" w:eastAsia="游ゴシック" w:hAnsi="游ゴシック" w:hint="eastAsia"/>
                <w:sz w:val="18"/>
              </w:rPr>
              <w:t>その他</w:t>
            </w:r>
          </w:p>
          <w:p w:rsidR="008541B0" w:rsidRPr="009C3E5E" w:rsidRDefault="00290E38" w:rsidP="008541B0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　　　　　　　　　　　　）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541B0" w:rsidRPr="00290E38" w:rsidRDefault="008541B0" w:rsidP="008541B0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541B0" w:rsidRPr="009C3E5E" w:rsidTr="00E07D0B">
        <w:trPr>
          <w:trHeight w:val="741"/>
        </w:trPr>
        <w:tc>
          <w:tcPr>
            <w:tcW w:w="10642" w:type="dxa"/>
            <w:gridSpan w:val="2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541B0" w:rsidRPr="009C3E5E" w:rsidRDefault="008541B0" w:rsidP="008541B0">
            <w:pPr>
              <w:snapToGrid w:val="0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【備考欄】</w:t>
            </w:r>
          </w:p>
          <w:p w:rsidR="008541B0" w:rsidRPr="009C3E5E" w:rsidRDefault="008541B0" w:rsidP="008541B0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8541B0" w:rsidRPr="009C3E5E" w:rsidTr="00E07D0B">
        <w:trPr>
          <w:trHeight w:val="2060"/>
        </w:trPr>
        <w:tc>
          <w:tcPr>
            <w:tcW w:w="5321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上記のとおり証明します。</w:t>
            </w: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令和</w:t>
            </w:r>
            <w:r w:rsidRPr="009C3E5E">
              <w:rPr>
                <w:rFonts w:ascii="游ゴシック" w:eastAsia="游ゴシック" w:hAnsi="游ゴシック" w:hint="eastAsia"/>
              </w:rPr>
              <w:t xml:space="preserve">　　　　年　　　　月　　　　日</w:t>
            </w: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  <w:kern w:val="0"/>
              </w:rPr>
            </w:pPr>
            <w:r w:rsidRPr="009C3E5E">
              <w:rPr>
                <w:rFonts w:ascii="游ゴシック" w:eastAsia="游ゴシック" w:hAnsi="游ゴシック" w:hint="eastAsia"/>
                <w:spacing w:val="210"/>
                <w:kern w:val="0"/>
                <w:fitText w:val="1470" w:id="1549463297"/>
              </w:rPr>
              <w:t>所在</w:t>
            </w:r>
            <w:r w:rsidRPr="009C3E5E">
              <w:rPr>
                <w:rFonts w:ascii="游ゴシック" w:eastAsia="游ゴシック" w:hAnsi="游ゴシック" w:hint="eastAsia"/>
                <w:kern w:val="0"/>
                <w:fitText w:val="1470" w:id="1549463297"/>
              </w:rPr>
              <w:t>地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fitText w:val="1470" w:id="1549463298"/>
              </w:rPr>
              <w:t>医療機関の名称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A72FFA">
              <w:rPr>
                <w:rFonts w:ascii="游ゴシック" w:eastAsia="游ゴシック" w:hAnsi="游ゴシック" w:hint="eastAsia"/>
                <w:spacing w:val="210"/>
                <w:kern w:val="0"/>
                <w:fitText w:val="1470" w:id="-1569487872"/>
              </w:rPr>
              <w:t>代表</w:t>
            </w:r>
            <w:r w:rsidRPr="00A72FFA">
              <w:rPr>
                <w:rFonts w:ascii="游ゴシック" w:eastAsia="游ゴシック" w:hAnsi="游ゴシック" w:hint="eastAsia"/>
                <w:kern w:val="0"/>
                <w:fitText w:val="1470" w:id="-1569487872"/>
              </w:rPr>
              <w:t>者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</w:p>
        </w:tc>
        <w:tc>
          <w:tcPr>
            <w:tcW w:w="5321" w:type="dxa"/>
            <w:gridSpan w:val="1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医療機関コード　　＿＿＿＿＿＿＿＿＿＿＿＿＿</w:t>
            </w:r>
          </w:p>
          <w:p w:rsidR="008541B0" w:rsidRPr="009C3E5E" w:rsidRDefault="008541B0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  <w:kern w:val="0"/>
              </w:rPr>
            </w:pPr>
          </w:p>
          <w:p w:rsidR="008541B0" w:rsidRPr="009C3E5E" w:rsidRDefault="00A72FFA" w:rsidP="008541B0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記入担当者</w:t>
            </w:r>
            <w:r w:rsidR="008541B0">
              <w:rPr>
                <w:rFonts w:ascii="游ゴシック" w:eastAsia="游ゴシック" w:hAnsi="游ゴシック" w:hint="eastAsia"/>
                <w:kern w:val="0"/>
              </w:rPr>
              <w:t>：</w:t>
            </w:r>
          </w:p>
          <w:p w:rsidR="008541B0" w:rsidRPr="009C3E5E" w:rsidRDefault="008541B0" w:rsidP="008541B0">
            <w:pPr>
              <w:snapToGrid w:val="0"/>
              <w:spacing w:line="276" w:lineRule="auto"/>
              <w:ind w:firstLineChars="400" w:firstLine="840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TEL</w:t>
            </w:r>
            <w:r>
              <w:rPr>
                <w:rFonts w:ascii="游ゴシック" w:eastAsia="游ゴシック" w:hAnsi="游ゴシック" w:hint="eastAsia"/>
              </w:rPr>
              <w:t xml:space="preserve">：　（　　　　　）　　</w:t>
            </w:r>
            <w:r w:rsidRPr="009C3E5E">
              <w:rPr>
                <w:rFonts w:ascii="游ゴシック" w:eastAsia="游ゴシック" w:hAnsi="游ゴシック" w:hint="eastAsia"/>
              </w:rPr>
              <w:t xml:space="preserve">　　　－</w:t>
            </w:r>
          </w:p>
        </w:tc>
      </w:tr>
    </w:tbl>
    <w:p w:rsidR="009B0BB8" w:rsidRPr="009C3E5E" w:rsidRDefault="00A72FFA" w:rsidP="009C3E5E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【記入</w:t>
      </w:r>
      <w:r w:rsidR="008C1ECC" w:rsidRPr="009C3E5E">
        <w:rPr>
          <w:rFonts w:asciiTheme="minorEastAsia" w:eastAsiaTheme="minorEastAsia" w:hAnsiTheme="minorEastAsia" w:hint="eastAsia"/>
        </w:rPr>
        <w:t>時の注意事項】</w:t>
      </w:r>
    </w:p>
    <w:p w:rsidR="00290E38" w:rsidRDefault="00262B2F" w:rsidP="00844441">
      <w:pPr>
        <w:adjustRightInd w:val="0"/>
        <w:snapToGrid w:val="0"/>
        <w:spacing w:line="240" w:lineRule="exact"/>
        <w:ind w:leftChars="134" w:left="381" w:hangingChars="50" w:hanging="1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・小児慢性特定疾病の認定期間内の</w:t>
      </w:r>
      <w:r w:rsidR="00290E38">
        <w:rPr>
          <w:rFonts w:asciiTheme="minorEastAsia" w:eastAsiaTheme="minorEastAsia" w:hAnsiTheme="minorEastAsia" w:hint="eastAsia"/>
          <w:sz w:val="20"/>
          <w:szCs w:val="20"/>
        </w:rPr>
        <w:t>認定された疾病にかかる医療費等について記入してください。</w:t>
      </w:r>
    </w:p>
    <w:p w:rsidR="00844441" w:rsidRDefault="00844441" w:rsidP="00844441">
      <w:pPr>
        <w:adjustRightInd w:val="0"/>
        <w:snapToGrid w:val="0"/>
        <w:spacing w:line="240" w:lineRule="exact"/>
        <w:ind w:leftChars="134" w:left="381" w:hangingChars="50" w:hanging="1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・受給者証の</w:t>
      </w:r>
      <w:r w:rsidRPr="009C3E5E">
        <w:rPr>
          <w:rFonts w:asciiTheme="minorEastAsia" w:eastAsiaTheme="minorEastAsia" w:hAnsiTheme="minorEastAsia" w:hint="eastAsia"/>
          <w:sz w:val="20"/>
          <w:szCs w:val="20"/>
        </w:rPr>
        <w:t>自己負担額管理票</w:t>
      </w:r>
      <w:r w:rsidR="0007009A">
        <w:rPr>
          <w:rFonts w:asciiTheme="minorEastAsia" w:eastAsiaTheme="minorEastAsia" w:hAnsiTheme="minorEastAsia" w:hint="eastAsia"/>
          <w:sz w:val="20"/>
          <w:szCs w:val="20"/>
        </w:rPr>
        <w:t>に</w:t>
      </w:r>
      <w:r>
        <w:rPr>
          <w:rFonts w:asciiTheme="minorEastAsia" w:eastAsiaTheme="minorEastAsia" w:hAnsiTheme="minorEastAsia" w:hint="eastAsia"/>
          <w:sz w:val="20"/>
          <w:szCs w:val="20"/>
        </w:rPr>
        <w:t>記載していない分を記入してください。</w:t>
      </w:r>
    </w:p>
    <w:p w:rsidR="00844441" w:rsidRPr="00844441" w:rsidRDefault="00844441" w:rsidP="00844441">
      <w:pPr>
        <w:adjustRightInd w:val="0"/>
        <w:snapToGrid w:val="0"/>
        <w:spacing w:line="240" w:lineRule="exact"/>
        <w:ind w:leftChars="134" w:left="381" w:hangingChars="50" w:hanging="100"/>
        <w:rPr>
          <w:rFonts w:asciiTheme="minorEastAsia" w:eastAsiaTheme="minorEastAsia" w:hAnsiTheme="minorEastAsia"/>
          <w:sz w:val="20"/>
          <w:szCs w:val="20"/>
        </w:rPr>
      </w:pPr>
      <w:r w:rsidRPr="009C3E5E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A72FFA">
        <w:rPr>
          <w:rFonts w:asciiTheme="minorEastAsia" w:eastAsiaTheme="minorEastAsia" w:hAnsiTheme="minorEastAsia" w:hint="eastAsia"/>
          <w:sz w:val="20"/>
          <w:szCs w:val="20"/>
        </w:rPr>
        <w:t>本書</w:t>
      </w:r>
      <w:r>
        <w:rPr>
          <w:rFonts w:asciiTheme="minorEastAsia" w:eastAsiaTheme="minorEastAsia" w:hAnsiTheme="minorEastAsia" w:hint="eastAsia"/>
          <w:sz w:val="20"/>
          <w:szCs w:val="20"/>
        </w:rPr>
        <w:t>に記入する場合は、受給者証の</w:t>
      </w:r>
      <w:r w:rsidRPr="009C3E5E">
        <w:rPr>
          <w:rFonts w:asciiTheme="minorEastAsia" w:eastAsiaTheme="minorEastAsia" w:hAnsiTheme="minorEastAsia" w:hint="eastAsia"/>
          <w:sz w:val="20"/>
          <w:szCs w:val="20"/>
        </w:rPr>
        <w:t>自己負担額管理票</w:t>
      </w:r>
      <w:r w:rsidR="00A72FFA">
        <w:rPr>
          <w:rFonts w:asciiTheme="minorEastAsia" w:eastAsiaTheme="minorEastAsia" w:hAnsiTheme="minorEastAsia" w:hint="eastAsia"/>
          <w:sz w:val="20"/>
          <w:szCs w:val="20"/>
        </w:rPr>
        <w:t>に記入</w:t>
      </w:r>
      <w:r>
        <w:rPr>
          <w:rFonts w:asciiTheme="minorEastAsia" w:eastAsiaTheme="minorEastAsia" w:hAnsiTheme="minorEastAsia" w:hint="eastAsia"/>
          <w:sz w:val="20"/>
          <w:szCs w:val="20"/>
        </w:rPr>
        <w:t>しないでください。</w:t>
      </w:r>
    </w:p>
    <w:p w:rsidR="00FE60BA" w:rsidRPr="00844441" w:rsidRDefault="00844441" w:rsidP="00844441">
      <w:pPr>
        <w:adjustRightInd w:val="0"/>
        <w:snapToGrid w:val="0"/>
        <w:spacing w:line="240" w:lineRule="exact"/>
        <w:ind w:leftChars="134" w:left="381" w:hangingChars="50" w:hanging="100"/>
        <w:rPr>
          <w:rFonts w:asciiTheme="minorEastAsia" w:eastAsiaTheme="minorEastAsia" w:hAnsiTheme="minorEastAsia"/>
          <w:sz w:val="20"/>
          <w:szCs w:val="20"/>
        </w:rPr>
      </w:pPr>
      <w:r w:rsidRPr="009C3E5E">
        <w:rPr>
          <w:rFonts w:asciiTheme="minorEastAsia" w:eastAsiaTheme="minorEastAsia" w:hAnsiTheme="minorEastAsia" w:hint="eastAsia"/>
          <w:sz w:val="20"/>
          <w:szCs w:val="20"/>
        </w:rPr>
        <w:t>・自己負担上限月額に達しない場合でも証明してください。（他の指定医療機関</w:t>
      </w:r>
      <w:r w:rsidR="00A72FFA">
        <w:rPr>
          <w:rFonts w:asciiTheme="minorEastAsia" w:eastAsiaTheme="minorEastAsia" w:hAnsiTheme="minorEastAsia" w:hint="eastAsia"/>
          <w:sz w:val="20"/>
          <w:szCs w:val="20"/>
        </w:rPr>
        <w:t>分</w:t>
      </w:r>
      <w:r w:rsidRPr="009C3E5E">
        <w:rPr>
          <w:rFonts w:asciiTheme="minorEastAsia" w:eastAsiaTheme="minorEastAsia" w:hAnsiTheme="minorEastAsia" w:hint="eastAsia"/>
          <w:sz w:val="20"/>
          <w:szCs w:val="20"/>
        </w:rPr>
        <w:t>と合算するためなどに必要です。）</w:t>
      </w:r>
    </w:p>
    <w:p w:rsidR="008C1ECC" w:rsidRPr="009C3E5E" w:rsidRDefault="00935F92" w:rsidP="009C3E5E">
      <w:pPr>
        <w:adjustRightInd w:val="0"/>
        <w:snapToGrid w:val="0"/>
        <w:spacing w:line="240" w:lineRule="exact"/>
        <w:ind w:leftChars="134" w:left="381" w:hangingChars="50" w:hanging="100"/>
        <w:rPr>
          <w:rFonts w:asciiTheme="minorEastAsia" w:eastAsiaTheme="minorEastAsia" w:hAnsiTheme="minorEastAsia"/>
          <w:sz w:val="20"/>
          <w:szCs w:val="20"/>
        </w:rPr>
      </w:pPr>
      <w:r w:rsidRPr="009C3E5E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BEDDBA2" wp14:editId="5F0F9A42">
                <wp:simplePos x="0" y="0"/>
                <wp:positionH relativeFrom="margin">
                  <wp:posOffset>3999865</wp:posOffset>
                </wp:positionH>
                <wp:positionV relativeFrom="paragraph">
                  <wp:posOffset>149606</wp:posOffset>
                </wp:positionV>
                <wp:extent cx="2838450" cy="321733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17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7FA" w:rsidRPr="000F02D3" w:rsidRDefault="007367FA" w:rsidP="000F02D3">
                            <w:pPr>
                              <w:snapToGrid w:val="0"/>
                              <w:jc w:val="right"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0F02D3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裏面の記入例も</w:t>
                            </w:r>
                            <w:r w:rsidRPr="000F02D3"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  <w:t>ご確認ください</w:t>
                            </w:r>
                            <w:r w:rsidR="008779BE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DDBA2" id="正方形/長方形 2" o:spid="_x0000_s1027" style="position:absolute;left:0;text-align:left;margin-left:314.95pt;margin-top:11.8pt;width:223.5pt;height:25.35pt;z-index:251629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" fillcolor="white [3201]" stroked="f" strokeweight="1pt">
                <v:textbox>
                  <w:txbxContent>
                    <w:p w:rsidR="007367FA" w:rsidRPr="000F02D3" w:rsidRDefault="007367FA" w:rsidP="000F02D3">
                      <w:pPr>
                        <w:snapToGrid w:val="0"/>
                        <w:jc w:val="right"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0F02D3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裏面の記入例も</w:t>
                      </w:r>
                      <w:r w:rsidRPr="000F02D3">
                        <w:rPr>
                          <w:rFonts w:ascii="游ゴシック" w:eastAsia="游ゴシック" w:hAnsi="游ゴシック"/>
                          <w:u w:val="single"/>
                        </w:rPr>
                        <w:t>ご確認ください</w:t>
                      </w:r>
                      <w:r w:rsidR="008779BE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0E38" w:rsidRPr="009C3E5E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935F92" w:rsidRDefault="00935F92" w:rsidP="00A72FFA">
      <w:pPr>
        <w:snapToGrid w:val="0"/>
        <w:spacing w:line="240" w:lineRule="exact"/>
        <w:rPr>
          <w:rFonts w:ascii="游ゴシック" w:eastAsia="游ゴシック" w:hAnsi="游ゴシック"/>
          <w:sz w:val="20"/>
          <w:szCs w:val="20"/>
        </w:rPr>
        <w:sectPr w:rsidR="00935F92" w:rsidSect="004D2730">
          <w:pgSz w:w="11906" w:h="16838" w:code="9"/>
          <w:pgMar w:top="567" w:right="567" w:bottom="567" w:left="567" w:header="851" w:footer="992" w:gutter="0"/>
          <w:cols w:space="425"/>
          <w:docGrid w:type="lines" w:linePitch="319"/>
        </w:sectPr>
      </w:pPr>
    </w:p>
    <w:p w:rsidR="00935F92" w:rsidRDefault="00935F92" w:rsidP="00935F92">
      <w:r w:rsidRPr="009C3E5E">
        <w:rPr>
          <w:rFonts w:ascii="游ゴシック" w:eastAsia="游ゴシック" w:hAnsi="游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4FC22585" wp14:editId="6626466A">
                <wp:simplePos x="0" y="0"/>
                <wp:positionH relativeFrom="margin">
                  <wp:posOffset>204047</wp:posOffset>
                </wp:positionH>
                <wp:positionV relativeFrom="page">
                  <wp:posOffset>-3060911</wp:posOffset>
                </wp:positionV>
                <wp:extent cx="2762250" cy="266700"/>
                <wp:effectExtent l="0" t="3810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66700"/>
                        </a:xfrm>
                        <a:prstGeom prst="wedgeRoundRectCallout">
                          <a:avLst>
                            <a:gd name="adj1" fmla="val -8657"/>
                            <a:gd name="adj2" fmla="val -19317"/>
                            <a:gd name="adj3" fmla="val 16667"/>
                          </a:avLst>
                        </a:prstGeom>
                        <a:pattFill prst="pct25">
                          <a:fgClr>
                            <a:schemeClr val="accent5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7FA" w:rsidRDefault="007367FA" w:rsidP="00935F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、同一</w:t>
                            </w:r>
                            <w:r>
                              <w:t>区分の</w:t>
                            </w:r>
                            <w:r>
                              <w:rPr>
                                <w:rFonts w:hint="eastAsia"/>
                              </w:rPr>
                              <w:t>診療は</w:t>
                            </w:r>
                            <w:r>
                              <w:t>まとめて記入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225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6.05pt;margin-top:-241pt;width:217.5pt;height:21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" adj="8930,6628" fillcolor="#d9e2f3 [664]" strokecolor="#00b050" strokeweight="1.5pt">
                <v:fill r:id="rId8" o:title="" color2="white [3212]" type="pattern"/>
                <v:textbox inset=",0">
                  <w:txbxContent>
                    <w:p w:rsidR="007367FA" w:rsidRDefault="007367FA" w:rsidP="00935F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>、同一</w:t>
                      </w:r>
                      <w:r>
                        <w:t>区分の</w:t>
                      </w:r>
                      <w:r>
                        <w:rPr>
                          <w:rFonts w:hint="eastAsia"/>
                        </w:rPr>
                        <w:t>診療は</w:t>
                      </w:r>
                      <w:r>
                        <w:t>まとめて記入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2202FC">
        <w:rPr>
          <w:rFonts w:ascii="游ゴシック" w:eastAsia="游ゴシック" w:hAnsi="游ゴシック" w:hint="eastAsia"/>
          <w:b/>
          <w:sz w:val="28"/>
          <w:szCs w:val="16"/>
          <w:bdr w:val="single" w:sz="4" w:space="0" w:color="auto"/>
        </w:rPr>
        <w:t>記入</w:t>
      </w:r>
      <w:r>
        <w:rPr>
          <w:rFonts w:ascii="游ゴシック" w:eastAsia="游ゴシック" w:hAnsi="游ゴシック" w:hint="eastAsia"/>
          <w:b/>
          <w:sz w:val="28"/>
          <w:szCs w:val="16"/>
          <w:bdr w:val="single" w:sz="4" w:space="0" w:color="auto"/>
        </w:rPr>
        <w:t>例</w:t>
      </w:r>
    </w:p>
    <w:p w:rsidR="00935F92" w:rsidRDefault="008779BE" w:rsidP="00935F92">
      <w:r w:rsidRPr="009C3E5E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65684E4F" wp14:editId="6D912BED">
                <wp:simplePos x="0" y="0"/>
                <wp:positionH relativeFrom="margin">
                  <wp:posOffset>1936115</wp:posOffset>
                </wp:positionH>
                <wp:positionV relativeFrom="paragraph">
                  <wp:posOffset>24765</wp:posOffset>
                </wp:positionV>
                <wp:extent cx="4905375" cy="352425"/>
                <wp:effectExtent l="0" t="0" r="0" b="0"/>
                <wp:wrapSquare wrapText="bothSides"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5242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FA" w:rsidRPr="00BC7236" w:rsidRDefault="007367FA" w:rsidP="00935F92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C7236">
                              <w:rPr>
                                <w:rFonts w:asciiTheme="minorEastAsia" w:eastAsiaTheme="minorEastAsia" w:hAnsiTheme="minorEastAsia" w:hint="eastAsia"/>
                              </w:rPr>
                              <w:t>※証明書は</w:t>
                            </w:r>
                            <w:r w:rsidRPr="00BC7236">
                              <w:rPr>
                                <w:rFonts w:asciiTheme="minorEastAsia" w:eastAsiaTheme="minorEastAsia" w:hAnsiTheme="minorEastAsia"/>
                              </w:rPr>
                              <w:t>医療機関ごとに作成してください。</w:t>
                            </w:r>
                            <w:r w:rsidRPr="00BC7236">
                              <w:rPr>
                                <w:rFonts w:asciiTheme="minorEastAsia" w:eastAsiaTheme="minorEastAsia" w:hAnsiTheme="minorEastAsia" w:hint="eastAsia"/>
                              </w:rPr>
                              <w:t>領収書での代用はできません</w:t>
                            </w:r>
                            <w:r w:rsidRPr="00BC7236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4E4F" id="_x0000_s1029" type="#_x0000_t202" style="position:absolute;left:0;text-align:left;margin-left:152.45pt;margin-top:1.95pt;width:386.25pt;height:27.75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" filled="f" stroked="f" strokeweight="1.5pt">
                <v:stroke linestyle="thinThin"/>
                <v:textbox>
                  <w:txbxContent>
                    <w:p w:rsidR="007367FA" w:rsidRPr="00BC7236" w:rsidRDefault="007367FA" w:rsidP="00935F92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BC7236">
                        <w:rPr>
                          <w:rFonts w:asciiTheme="minorEastAsia" w:eastAsiaTheme="minorEastAsia" w:hAnsiTheme="minorEastAsia" w:hint="eastAsia"/>
                        </w:rPr>
                        <w:t>※証明書は</w:t>
                      </w:r>
                      <w:r w:rsidRPr="00BC7236">
                        <w:rPr>
                          <w:rFonts w:asciiTheme="minorEastAsia" w:eastAsiaTheme="minorEastAsia" w:hAnsiTheme="minorEastAsia"/>
                        </w:rPr>
                        <w:t>医療機関ごとに作成してください。</w:t>
                      </w:r>
                      <w:r w:rsidRPr="00BC7236">
                        <w:rPr>
                          <w:rFonts w:asciiTheme="minorEastAsia" w:eastAsiaTheme="minorEastAsia" w:hAnsiTheme="minorEastAsia" w:hint="eastAsia"/>
                        </w:rPr>
                        <w:t>領収書での代用はできません</w:t>
                      </w:r>
                      <w:r w:rsidRPr="00BC7236">
                        <w:rPr>
                          <w:rFonts w:asciiTheme="minorEastAsia" w:eastAsiaTheme="minorEastAsia" w:hAnsiTheme="minor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79BE" w:rsidRDefault="008779BE" w:rsidP="00935F92"/>
    <w:p w:rsidR="008779BE" w:rsidRDefault="008779BE" w:rsidP="00935F92"/>
    <w:tbl>
      <w:tblPr>
        <w:tblStyle w:val="a3"/>
        <w:tblW w:w="106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5"/>
        <w:gridCol w:w="422"/>
        <w:gridCol w:w="1137"/>
        <w:gridCol w:w="709"/>
        <w:gridCol w:w="567"/>
        <w:gridCol w:w="317"/>
        <w:gridCol w:w="817"/>
        <w:gridCol w:w="139"/>
        <w:gridCol w:w="68"/>
        <w:gridCol w:w="785"/>
        <w:gridCol w:w="567"/>
        <w:gridCol w:w="426"/>
        <w:gridCol w:w="506"/>
        <w:gridCol w:w="506"/>
        <w:gridCol w:w="405"/>
        <w:gridCol w:w="101"/>
        <w:gridCol w:w="183"/>
        <w:gridCol w:w="323"/>
        <w:gridCol w:w="506"/>
        <w:gridCol w:w="506"/>
        <w:gridCol w:w="507"/>
      </w:tblGrid>
      <w:tr w:rsidR="00262B2F" w:rsidRPr="009C3E5E" w:rsidTr="00262B2F">
        <w:trPr>
          <w:trHeight w:val="641"/>
        </w:trPr>
        <w:tc>
          <w:tcPr>
            <w:tcW w:w="156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受診者</w:t>
            </w: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岡山　一郎</w:t>
            </w:r>
          </w:p>
        </w:tc>
        <w:tc>
          <w:tcPr>
            <w:tcW w:w="1846" w:type="dxa"/>
            <w:gridSpan w:val="4"/>
            <w:tcBorders>
              <w:top w:val="single" w:sz="1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受給者番号</w:t>
            </w:r>
          </w:p>
        </w:tc>
        <w:tc>
          <w:tcPr>
            <w:tcW w:w="5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０</w:t>
            </w: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506" w:type="dxa"/>
            <w:gridSpan w:val="2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8779BE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0EE2B754" wp14:editId="2A9FCE82">
                      <wp:simplePos x="0" y="0"/>
                      <wp:positionH relativeFrom="margin">
                        <wp:posOffset>-458470</wp:posOffset>
                      </wp:positionH>
                      <wp:positionV relativeFrom="paragraph">
                        <wp:posOffset>-367030</wp:posOffset>
                      </wp:positionV>
                      <wp:extent cx="1713230" cy="367030"/>
                      <wp:effectExtent l="0" t="0" r="20320" b="3302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230" cy="367030"/>
                              </a:xfrm>
                              <a:prstGeom prst="wedgeRoundRectCallout">
                                <a:avLst>
                                  <a:gd name="adj1" fmla="val -8398"/>
                                  <a:gd name="adj2" fmla="val 383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7FA" w:rsidRPr="00760174" w:rsidRDefault="007367FA" w:rsidP="00935F9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受給者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証</w:t>
                                  </w:r>
                                  <w:r w:rsidR="00400053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確認して記入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2B75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30" type="#_x0000_t62" style="position:absolute;margin-left:-36.1pt;margin-top:-28.9pt;width:134.9pt;height:28.9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" adj="8986,19080" fillcolor="white [3212]" strokecolor="black [3213]" strokeweight="1.5pt">
                      <v:textbox>
                        <w:txbxContent>
                          <w:p w:rsidR="007367FA" w:rsidRPr="00760174" w:rsidRDefault="007367FA" w:rsidP="00935F9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受給者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証</w:t>
                            </w:r>
                            <w:r w:rsidR="00400053">
                              <w:rPr>
                                <w:rFonts w:ascii="BIZ UDPゴシック" w:eastAsia="BIZ UDPゴシック" w:hAnsi="BIZ UDPゴシック" w:hint="eastAsia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確認して記入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62B2F"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２</w:t>
            </w:r>
          </w:p>
        </w:tc>
        <w:tc>
          <w:tcPr>
            <w:tcW w:w="506" w:type="dxa"/>
            <w:gridSpan w:val="2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３</w:t>
            </w: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４</w:t>
            </w:r>
          </w:p>
        </w:tc>
        <w:tc>
          <w:tcPr>
            <w:tcW w:w="506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５</w:t>
            </w:r>
          </w:p>
        </w:tc>
        <w:tc>
          <w:tcPr>
            <w:tcW w:w="507" w:type="dxa"/>
            <w:tcBorders>
              <w:top w:val="single" w:sz="18" w:space="0" w:color="auto"/>
              <w:left w:val="dashed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2B2F" w:rsidRPr="00262B2F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262B2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６</w:t>
            </w:r>
          </w:p>
        </w:tc>
      </w:tr>
      <w:tr w:rsidR="00262B2F" w:rsidRPr="009C3E5E" w:rsidTr="00262B2F">
        <w:trPr>
          <w:trHeight w:val="415"/>
        </w:trPr>
        <w:tc>
          <w:tcPr>
            <w:tcW w:w="156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自己負担割合</w:t>
            </w:r>
          </w:p>
        </w:tc>
        <w:tc>
          <w:tcPr>
            <w:tcW w:w="36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B2F" w:rsidRPr="009C3E5E" w:rsidRDefault="00400053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35599699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</w:rPr>
              <w:t xml:space="preserve">１割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3659923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CE1E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</w:rPr>
              <w:t xml:space="preserve">２割　　</w:t>
            </w: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315390181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</w:rPr>
              <w:t>３割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有効期間開始日</w:t>
            </w:r>
          </w:p>
        </w:tc>
        <w:tc>
          <w:tcPr>
            <w:tcW w:w="3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2B2F" w:rsidRPr="00CE1E1C" w:rsidRDefault="00262B2F" w:rsidP="00CE1E1C">
            <w:pPr>
              <w:snapToGrid w:val="0"/>
              <w:jc w:val="center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令和５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年　　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８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月　　</w:t>
            </w:r>
            <w:r w:rsidR="00013B11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２５</w:t>
            </w: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日</w:t>
            </w:r>
          </w:p>
        </w:tc>
      </w:tr>
      <w:tr w:rsidR="00262B2F" w:rsidRPr="009C3E5E" w:rsidTr="00262B2F">
        <w:trPr>
          <w:trHeight w:val="399"/>
        </w:trPr>
        <w:tc>
          <w:tcPr>
            <w:tcW w:w="1145" w:type="dxa"/>
            <w:tcBorders>
              <w:top w:val="single" w:sz="8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診療年月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診療区分</w:t>
            </w:r>
          </w:p>
        </w:tc>
        <w:tc>
          <w:tcPr>
            <w:tcW w:w="1593" w:type="dxa"/>
            <w:gridSpan w:val="3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  <w:szCs w:val="22"/>
              </w:rPr>
              <w:t>診療実日数</w:t>
            </w:r>
          </w:p>
        </w:tc>
        <w:tc>
          <w:tcPr>
            <w:tcW w:w="2802" w:type="dxa"/>
            <w:gridSpan w:val="6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保険診療点数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患者負担額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2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C3E5E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公費対象額</w:t>
            </w:r>
          </w:p>
        </w:tc>
      </w:tr>
      <w:tr w:rsidR="00262B2F" w:rsidRPr="00C84739" w:rsidTr="00262B2F">
        <w:trPr>
          <w:trHeight w:val="397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262B2F" w:rsidRPr="009C3E5E" w:rsidRDefault="00AF38E8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356870</wp:posOffset>
                      </wp:positionV>
                      <wp:extent cx="1687830" cy="538480"/>
                      <wp:effectExtent l="0" t="0" r="26670" b="13970"/>
                      <wp:wrapNone/>
                      <wp:docPr id="203" name="角丸四角形吹き出し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7830" cy="538480"/>
                              </a:xfrm>
                              <a:prstGeom prst="wedgeRoundRectCallout">
                                <a:avLst>
                                  <a:gd name="adj1" fmla="val -8657"/>
                                  <a:gd name="adj2" fmla="val -193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7FA" w:rsidRPr="00760174" w:rsidRDefault="007367FA" w:rsidP="00CE1E1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同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月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、同一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区分の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診療は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まとめて記入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03" o:spid="_x0000_s1031" type="#_x0000_t62" style="position:absolute;left:0;text-align:left;margin-left:-4.9pt;margin-top:28.1pt;width:132.9pt;height:42.4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" adj="8930,6628" fillcolor="white [3212]" strokecolor="black [3213]" strokeweight="1.5pt">
                      <v:textbox inset=",0">
                        <w:txbxContent>
                          <w:p w:rsidR="007367FA" w:rsidRPr="00760174" w:rsidRDefault="007367FA" w:rsidP="00CE1E1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同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、同一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区分の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診療は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まとめて記入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36F06">
              <w:rPr>
                <w:rFonts w:ascii="游ゴシック" w:eastAsia="游ゴシック" w:hAnsi="游ゴシック"/>
                <w:noProof/>
                <w:spacing w:val="-14"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804160" behindDoc="0" locked="0" layoutInCell="1" allowOverlap="1" wp14:anchorId="2496E92D" wp14:editId="4C7C3AB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-186690</wp:posOffset>
                      </wp:positionV>
                      <wp:extent cx="925195" cy="1404620"/>
                      <wp:effectExtent l="0" t="0" r="8255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FA" w:rsidRPr="008541B0" w:rsidRDefault="007367FA" w:rsidP="00262B2F">
                                  <w:pPr>
                                    <w:rPr>
                                      <w:spacing w:val="-12"/>
                                    </w:rPr>
                                  </w:pP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入院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と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通院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は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 w:hint="eastAsia"/>
                                      <w:spacing w:val="-12"/>
                                      <w:sz w:val="14"/>
                                    </w:rPr>
                                    <w:t>別行</w:t>
                                  </w:r>
                                  <w:r w:rsidRPr="008541B0">
                                    <w:rPr>
                                      <w:rFonts w:ascii="游ゴシック" w:eastAsia="游ゴシック" w:hAnsi="游ゴシック"/>
                                      <w:spacing w:val="-12"/>
                                      <w:sz w:val="14"/>
                                    </w:rPr>
                                    <w:t>で記載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6E92D" id="_x0000_s1032" type="#_x0000_t202" style="position:absolute;left:0;text-align:left;margin-left:-4.5pt;margin-top:-14.7pt;width:72.85pt;height:110.6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" filled="f" stroked="f">
                      <v:textbox style="mso-fit-shape-to-text:t" inset="0,0,0,0">
                        <w:txbxContent>
                          <w:p w:rsidR="007367FA" w:rsidRPr="008541B0" w:rsidRDefault="007367FA" w:rsidP="00262B2F">
                            <w:pPr>
                              <w:rPr>
                                <w:spacing w:val="-12"/>
                              </w:rPr>
                            </w:pP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入院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と</w:t>
                            </w: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通院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は</w:t>
                            </w:r>
                            <w:r w:rsidRPr="008541B0">
                              <w:rPr>
                                <w:rFonts w:ascii="游ゴシック" w:eastAsia="游ゴシック" w:hAnsi="游ゴシック" w:hint="eastAsia"/>
                                <w:spacing w:val="-12"/>
                                <w:sz w:val="14"/>
                              </w:rPr>
                              <w:t>別行</w:t>
                            </w:r>
                            <w:r w:rsidRPr="008541B0">
                              <w:rPr>
                                <w:rFonts w:ascii="游ゴシック" w:eastAsia="游ゴシック" w:hAnsi="游ゴシック"/>
                                <w:spacing w:val="-12"/>
                                <w:sz w:val="14"/>
                              </w:rPr>
                              <w:t>で記載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游ゴシック" w:eastAsia="游ゴシック" w:hAnsi="游ゴシック" w:hint="eastAsia"/>
                </w:rPr>
                <w:id w:val="94242798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6824261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18004310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7660639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47621374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診療月の総日数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診療月の総点数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C84739" w:rsidRDefault="00262B2F" w:rsidP="00262B2F">
            <w:pPr>
              <w:snapToGrid w:val="0"/>
              <w:rPr>
                <w:rFonts w:ascii="游ゴシック" w:eastAsia="游ゴシック" w:hAnsi="游ゴシック"/>
                <w:b/>
                <w:spacing w:val="-12"/>
                <w:sz w:val="14"/>
              </w:rPr>
            </w:pPr>
            <w:r w:rsidRPr="00C84739">
              <w:rPr>
                <w:rFonts w:ascii="游ゴシック" w:eastAsia="游ゴシック" w:hAnsi="游ゴシック" w:hint="eastAsia"/>
                <w:b/>
                <w:spacing w:val="-12"/>
                <w:sz w:val="16"/>
              </w:rPr>
              <w:t>窓口で支払った額</w:t>
            </w:r>
          </w:p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</w:p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保険診療点数の総額×自己負担割合</w:t>
            </w:r>
          </w:p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又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は高額療養費限度額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</w:tcPr>
          <w:p w:rsidR="00262B2F" w:rsidRPr="00C84739" w:rsidRDefault="001876C9" w:rsidP="00262B2F">
            <w:pPr>
              <w:snapToGrid w:val="0"/>
              <w:jc w:val="center"/>
              <w:rPr>
                <w:rFonts w:ascii="游ゴシック" w:eastAsia="游ゴシック" w:hAnsi="游ゴシック"/>
                <w:b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-1196636</wp:posOffset>
                      </wp:positionH>
                      <wp:positionV relativeFrom="paragraph">
                        <wp:posOffset>272415</wp:posOffset>
                      </wp:positionV>
                      <wp:extent cx="2289655" cy="787118"/>
                      <wp:effectExtent l="0" t="0" r="15875" b="13335"/>
                      <wp:wrapNone/>
                      <wp:docPr id="201" name="角丸四角形吹き出し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9655" cy="787118"/>
                              </a:xfrm>
                              <a:prstGeom prst="wedgeRoundRectCallout">
                                <a:avLst>
                                  <a:gd name="adj1" fmla="val -8398"/>
                                  <a:gd name="adj2" fmla="val 383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7FA" w:rsidRPr="00760174" w:rsidRDefault="007367FA" w:rsidP="00CE1E1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①有効期間外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の診療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等または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②小慢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以外の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診療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等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ある場合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、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下段は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その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点数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を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除いて記入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角丸四角形吹き出し 201" o:spid="_x0000_s1033" type="#_x0000_t62" style="position:absolute;left:0;text-align:left;margin-left:-94.2pt;margin-top:21.45pt;width:180.3pt;height:62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" adj="8986,19080" fillcolor="white [3212]" strokecolor="black [3213]" strokeweight="1.5pt">
                      <v:textbox>
                        <w:txbxContent>
                          <w:p w:rsidR="007367FA" w:rsidRPr="00760174" w:rsidRDefault="007367FA" w:rsidP="00CE1E1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①有効期間外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の診療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等または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②小慢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以外の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診療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等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ある場合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下段は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その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点数</w:t>
                            </w: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除いて記入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B2F" w:rsidRPr="00C84739">
              <w:rPr>
                <w:rFonts w:ascii="游ゴシック" w:eastAsia="游ゴシック" w:hAnsi="游ゴシック" w:hint="eastAsia"/>
                <w:b/>
                <w:spacing w:val="-12"/>
                <w:sz w:val="16"/>
              </w:rPr>
              <w:t>岡山県が記入</w:t>
            </w: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4572D9" w:rsidRDefault="001876C9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noProof/>
                <w:spacing w:val="-12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-191135</wp:posOffset>
                      </wp:positionV>
                      <wp:extent cx="2276475" cy="999490"/>
                      <wp:effectExtent l="0" t="0" r="28575" b="10160"/>
                      <wp:wrapNone/>
                      <wp:docPr id="195" name="角丸四角形吹き出し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999490"/>
                              </a:xfrm>
                              <a:prstGeom prst="wedgeRoundRectCallout">
                                <a:avLst>
                                  <a:gd name="adj1" fmla="val -8398"/>
                                  <a:gd name="adj2" fmla="val 383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7FA" w:rsidRDefault="001876C9" w:rsidP="00CE1E1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入院中に有効開始の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ため、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下段はR</w:t>
                                  </w:r>
                                  <w:r w:rsidR="007367F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５.8</w:t>
                                  </w:r>
                                  <w:r w:rsidR="007367FA">
                                    <w:rPr>
                                      <w:rFonts w:ascii="BIZ UDPゴシック" w:eastAsia="BIZ UDPゴシック" w:hAnsi="BIZ UDPゴシック"/>
                                    </w:rPr>
                                    <w:t>.25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からの</w:t>
                                  </w:r>
                                  <w:r w:rsidR="007367F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7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日</w:t>
                                  </w:r>
                                  <w:r w:rsidR="007367FA"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分を記入</w:t>
                                  </w:r>
                                </w:p>
                                <w:p w:rsidR="001876C9" w:rsidRDefault="001876C9" w:rsidP="00CE1E1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・食事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療養費は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有効開始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以降の回数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記入</w:t>
                                  </w:r>
                                </w:p>
                                <w:p w:rsidR="001876C9" w:rsidRPr="00760174" w:rsidRDefault="001876C9" w:rsidP="00CE1E1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95" o:spid="_x0000_s1034" type="#_x0000_t62" style="position:absolute;left:0;text-align:left;margin-left:-2.3pt;margin-top:-15.05pt;width:179.25pt;height:78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" adj="8986,19080" fillcolor="white [3212]" strokecolor="black [3213]" strokeweight="1.5pt">
                      <v:textbox>
                        <w:txbxContent>
                          <w:p w:rsidR="007367FA" w:rsidRDefault="001876C9" w:rsidP="00CE1E1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入院中に有効開始の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/>
                              </w:rPr>
                              <w:t>ため、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下段はR</w:t>
                            </w:r>
                            <w:r w:rsidR="007367FA">
                              <w:rPr>
                                <w:rFonts w:ascii="BIZ UDPゴシック" w:eastAsia="BIZ UDPゴシック" w:hAnsi="BIZ UDPゴシック" w:hint="eastAsia"/>
                              </w:rPr>
                              <w:t>５.8</w:t>
                            </w:r>
                            <w:r w:rsidR="007367FA">
                              <w:rPr>
                                <w:rFonts w:ascii="BIZ UDPゴシック" w:eastAsia="BIZ UDPゴシック" w:hAnsi="BIZ UDPゴシック"/>
                              </w:rPr>
                              <w:t>.25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からの</w:t>
                            </w:r>
                            <w:r w:rsidR="007367FA"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  <w:r w:rsidR="007367FA"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分を記入</w:t>
                            </w:r>
                          </w:p>
                          <w:p w:rsidR="001876C9" w:rsidRDefault="001876C9" w:rsidP="00CE1E1C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・食事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療養費は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有効開始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以降の回数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記入</w:t>
                            </w:r>
                          </w:p>
                          <w:p w:rsidR="001876C9" w:rsidRPr="00760174" w:rsidRDefault="001876C9" w:rsidP="00CE1E1C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B2F">
              <w:rPr>
                <w:rFonts w:ascii="游ゴシック" w:eastAsia="游ゴシック" w:hAnsi="游ゴシック" w:hint="eastAsia"/>
                <w:spacing w:val="-12"/>
                <w:sz w:val="14"/>
              </w:rPr>
              <w:t>うち受給者証</w:t>
            </w:r>
            <w:r w:rsidR="00262B2F"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の有効期間内</w:t>
            </w:r>
            <w:r w:rsidR="00262B2F">
              <w:rPr>
                <w:rFonts w:ascii="游ゴシック" w:eastAsia="游ゴシック" w:hAnsi="游ゴシック" w:hint="eastAsia"/>
                <w:spacing w:val="-12"/>
                <w:sz w:val="14"/>
              </w:rPr>
              <w:t>で、小慢</w:t>
            </w:r>
            <w:r w:rsidR="00262B2F"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の診療</w:t>
            </w:r>
            <w:r w:rsidR="00262B2F">
              <w:rPr>
                <w:rFonts w:ascii="游ゴシック" w:eastAsia="游ゴシック" w:hAnsi="游ゴシック" w:hint="eastAsia"/>
                <w:spacing w:val="-12"/>
                <w:sz w:val="14"/>
              </w:rPr>
              <w:t>等</w:t>
            </w:r>
            <w:r w:rsidR="00262B2F"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を行った日数</w:t>
            </w: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4572D9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うち受給者証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の有効期間内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で、小慢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にかかる点数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0988964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Default="00262B2F" w:rsidP="00262B2F">
            <w:pPr>
              <w:snapToGrid w:val="0"/>
              <w:rPr>
                <w:rFonts w:ascii="游ゴシック" w:eastAsia="游ゴシック" w:hAnsi="游ゴシック"/>
                <w:spacing w:val="-12"/>
                <w:sz w:val="14"/>
              </w:rPr>
            </w:pP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受給者証</w:t>
            </w: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の有効期間</w:t>
            </w:r>
          </w:p>
          <w:p w:rsidR="00262B2F" w:rsidRPr="009C3E5E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sz w:val="16"/>
              </w:rPr>
            </w:pPr>
            <w:r w:rsidRPr="004572D9">
              <w:rPr>
                <w:rFonts w:ascii="游ゴシック" w:eastAsia="游ゴシック" w:hAnsi="游ゴシック" w:hint="eastAsia"/>
                <w:spacing w:val="-12"/>
                <w:sz w:val="14"/>
              </w:rPr>
              <w:t>内</w:t>
            </w:r>
            <w:r>
              <w:rPr>
                <w:rFonts w:ascii="游ゴシック" w:eastAsia="游ゴシック" w:hAnsi="游ゴシック" w:hint="eastAsia"/>
                <w:spacing w:val="-12"/>
                <w:sz w:val="14"/>
              </w:rPr>
              <w:t>の食事回数</w:t>
            </w: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8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AF38E8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-186690</wp:posOffset>
                      </wp:positionV>
                      <wp:extent cx="230505" cy="207645"/>
                      <wp:effectExtent l="38100" t="0" r="17145" b="59055"/>
                      <wp:wrapNone/>
                      <wp:docPr id="204" name="直線矢印コネクタ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" cy="207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737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4" o:spid="_x0000_s1026" type="#_x0000_t32" style="position:absolute;left:0;text-align:left;margin-left:39.65pt;margin-top:-14.7pt;width:18.15pt;height:16.35pt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" strokecolor="black [3213]" strokeweight="1.5pt">
                      <v:stroke dashstyle="1 1" endarrow="block" joinstyle="miter"/>
                    </v:shape>
                  </w:pict>
                </mc:Fallback>
              </mc:AlternateContent>
            </w:r>
            <w:r w:rsidR="00937113"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R５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262B2F" w:rsidRPr="009C3E5E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８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1789932651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CE1E1C" w:rsidRPr="00CE1E1C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06067261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4541944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42101705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3386017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57146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/>
                <w:color w:val="FF0000"/>
                <w:sz w:val="20"/>
              </w:rPr>
              <w:t>11</w:t>
            </w: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C3E5E" w:rsidRDefault="008779BE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-27940</wp:posOffset>
                      </wp:positionV>
                      <wp:extent cx="357505" cy="393700"/>
                      <wp:effectExtent l="38100" t="0" r="23495" b="63500"/>
                      <wp:wrapNone/>
                      <wp:docPr id="193" name="直線矢印コネクタ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7505" cy="393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00E1A" id="直線矢印コネクタ 193" o:spid="_x0000_s1026" type="#_x0000_t32" style="position:absolute;left:0;text-align:left;margin-left:-20.5pt;margin-top:-2.2pt;width:28.15pt;height:31pt;flip:x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" strokecolor="black [3213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-19050</wp:posOffset>
                      </wp:positionV>
                      <wp:extent cx="353060" cy="651510"/>
                      <wp:effectExtent l="38100" t="0" r="27940" b="53340"/>
                      <wp:wrapNone/>
                      <wp:docPr id="194" name="直線矢印コネクタ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3060" cy="65151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2BE6" id="直線矢印コネクタ 194" o:spid="_x0000_s1026" type="#_x0000_t32" style="position:absolute;left:0;text-align:left;margin-left:-20.5pt;margin-top:-1.5pt;width:27.8pt;height:51.3pt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" strokecolor="black [3213]" strokeweight="1.5pt">
                      <v:stroke dashstyle="1 1" endarrow="block" joinstyle="miter"/>
                    </v:shape>
                  </w:pict>
                </mc:Fallback>
              </mc:AlternateConten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262B2F" w:rsidRPr="00937113" w:rsidRDefault="00CE1E1C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2</w:t>
            </w:r>
            <w:r w:rsidR="00937113">
              <w:rPr>
                <w:rFonts w:ascii="游ゴシック" w:eastAsia="游ゴシック" w:hAnsi="游ゴシック" w:hint="eastAsia"/>
                <w:color w:val="FF0000"/>
                <w:sz w:val="20"/>
              </w:rPr>
              <w:t>0,000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2B2F" w:rsidRPr="00937113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37113" w:rsidRDefault="0057146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7</w:t>
            </w: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62B2F" w:rsidRPr="00937113" w:rsidRDefault="007367FA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/>
                <w:color w:val="FF0000"/>
                <w:sz w:val="20"/>
              </w:rPr>
              <w:t>15</w:t>
            </w:r>
            <w:r w:rsidR="00937113">
              <w:rPr>
                <w:rFonts w:ascii="游ゴシック" w:eastAsia="游ゴシック" w:hAnsi="游ゴシック" w:hint="eastAsia"/>
                <w:color w:val="FF0000"/>
                <w:sz w:val="20"/>
              </w:rPr>
              <w:t>,000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-1135950738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CE1E1C" w:rsidRPr="00CE1E1C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57146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21</w:t>
            </w: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2B2F" w:rsidRPr="00937113" w:rsidRDefault="0057146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9</w:t>
            </w:r>
            <w:r w:rsidR="00CE1E1C">
              <w:rPr>
                <w:rFonts w:ascii="游ゴシック" w:eastAsia="游ゴシック" w:hAnsi="游ゴシック"/>
                <w:color w:val="FF0000"/>
                <w:sz w:val="20"/>
              </w:rPr>
              <w:t>,</w:t>
            </w: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66</w:t>
            </w:r>
            <w:r w:rsidR="00937113" w:rsidRPr="00937113">
              <w:rPr>
                <w:rFonts w:ascii="游ゴシック" w:eastAsia="游ゴシック" w:hAnsi="游ゴシック"/>
                <w:color w:val="FF0000"/>
                <w:sz w:val="20"/>
              </w:rPr>
              <w:t>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R5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262B2F" w:rsidRPr="009C3E5E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９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224962757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937113" w:rsidRPr="00CE1E1C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4086820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93550908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4538197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8960419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2B2F" w:rsidRPr="00937113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AF38E8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-1468755</wp:posOffset>
                      </wp:positionH>
                      <wp:positionV relativeFrom="paragraph">
                        <wp:posOffset>-959485</wp:posOffset>
                      </wp:positionV>
                      <wp:extent cx="1217295" cy="415925"/>
                      <wp:effectExtent l="38100" t="0" r="20955" b="60325"/>
                      <wp:wrapNone/>
                      <wp:docPr id="200" name="直線矢印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7295" cy="415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F543" id="直線矢印コネクタ 200" o:spid="_x0000_s1026" type="#_x0000_t32" style="position:absolute;left:0;text-align:left;margin-left:-115.65pt;margin-top:-75.55pt;width:95.85pt;height:32.75pt;flip:x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" strokecolor="black [3213]" strokeweight="1.5pt">
                      <v:stroke dashstyle="1 1" endarrow="block" joinstyle="miter"/>
                    </v:shape>
                  </w:pict>
                </mc:Fallback>
              </mc:AlternateContent>
            </w: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37113" w:rsidRDefault="0057146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9</w:t>
            </w: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62B2F" w:rsidRPr="00937113" w:rsidRDefault="00937113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/>
                <w:color w:val="FF0000"/>
                <w:sz w:val="20"/>
              </w:rPr>
              <w:t>2</w:t>
            </w:r>
            <w:r w:rsid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5</w:t>
            </w: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,000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-343873104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CE1E1C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7367FA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25</w:t>
            </w: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2B2F" w:rsidRPr="00937113" w:rsidRDefault="00AF38E8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 w:rsidRPr="00CE1E1C">
              <w:rPr>
                <w:rFonts w:ascii="游ゴシック" w:eastAsia="游ゴシック" w:hAnsi="游ゴシック" w:hint="eastAsia"/>
                <w:noProof/>
                <w:color w:val="FF00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811328" behindDoc="0" locked="0" layoutInCell="1" allowOverlap="1" wp14:anchorId="2F4E2EBF" wp14:editId="656425B5">
                      <wp:simplePos x="0" y="0"/>
                      <wp:positionH relativeFrom="column">
                        <wp:posOffset>-1099185</wp:posOffset>
                      </wp:positionH>
                      <wp:positionV relativeFrom="paragraph">
                        <wp:posOffset>42545</wp:posOffset>
                      </wp:positionV>
                      <wp:extent cx="1783080" cy="1909445"/>
                      <wp:effectExtent l="0" t="38100" r="26670" b="1460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0" cy="1909445"/>
                                <a:chOff x="0" y="-135665"/>
                                <a:chExt cx="1783080" cy="1911125"/>
                              </a:xfrm>
                            </wpg:grpSpPr>
                            <wps:wsp>
                              <wps:cNvPr id="30" name="直線矢印コネクタ 30"/>
                              <wps:cNvCnPr>
                                <a:stCxn id="31" idx="0"/>
                              </wps:cNvCnPr>
                              <wps:spPr>
                                <a:xfrm flipH="1" flipV="1">
                                  <a:off x="692591" y="-135665"/>
                                  <a:ext cx="198949" cy="97793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角丸四角形吹き出し 31"/>
                              <wps:cNvSpPr/>
                              <wps:spPr>
                                <a:xfrm>
                                  <a:off x="0" y="842265"/>
                                  <a:ext cx="1783080" cy="933195"/>
                                </a:xfrm>
                                <a:prstGeom prst="wedgeRoundRectCallout">
                                  <a:avLst>
                                    <a:gd name="adj1" fmla="val -8398"/>
                                    <a:gd name="adj2" fmla="val 38332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67FA" w:rsidRPr="00760174" w:rsidRDefault="007367FA" w:rsidP="00CE1E1C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その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月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小慢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に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かかる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診療（調剤）のみの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場合は、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診療総点数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は空欄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も</w:t>
                                    </w:r>
                                    <w:r w:rsidRPr="00760174"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E2EBF" id="グループ化 29" o:spid="_x0000_s1035" style="position:absolute;left:0;text-align:left;margin-left:-86.55pt;margin-top:3.35pt;width:140.4pt;height:150.35pt;z-index:251811328;mso-width-relative:margin;mso-height-relative:margin" coordorigin=",-1356" coordsize="17830,19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">
                      <v:shape id="直線矢印コネクタ 30" o:spid="_x0000_s1036" type="#_x0000_t32" style="position:absolute;left:6925;top:-1356;width:1990;height:977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" strokecolor="black [3213]" strokeweight="1.5pt">
                        <v:stroke dashstyle="1 1" endarrow="block" joinstyle="miter"/>
                      </v:shape>
                      <v:shape id="角丸四角形吹き出し 31" o:spid="_x0000_s1037" type="#_x0000_t62" style="position:absolute;top:8422;width:17830;height:9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" adj="8986,19080" fillcolor="white [3212]" strokecolor="black [3213]" strokeweight="1.5pt">
                        <v:textbox>
                          <w:txbxContent>
                            <w:p w:rsidR="007367FA" w:rsidRPr="00760174" w:rsidRDefault="007367FA" w:rsidP="00CE1E1C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その</w:t>
                              </w:r>
                              <w:r w:rsidRPr="00760174">
                                <w:rPr>
                                  <w:rFonts w:ascii="BIZ UDPゴシック" w:eastAsia="BIZ UDPゴシック" w:hAnsi="BIZ UDPゴシック"/>
                                </w:rPr>
                                <w:t>月</w:t>
                              </w: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が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小慢</w:t>
                              </w: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に</w:t>
                              </w:r>
                              <w:r w:rsidRPr="00760174">
                                <w:rPr>
                                  <w:rFonts w:ascii="BIZ UDPゴシック" w:eastAsia="BIZ UDPゴシック" w:hAnsi="BIZ UDPゴシック"/>
                                </w:rPr>
                                <w:t>かかる</w:t>
                              </w: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診療（調剤）のみの</w:t>
                              </w:r>
                              <w:r w:rsidRPr="00760174">
                                <w:rPr>
                                  <w:rFonts w:ascii="BIZ UDPゴシック" w:eastAsia="BIZ UDPゴシック" w:hAnsi="BIZ UDPゴシック"/>
                                </w:rPr>
                                <w:t>場合は、</w:t>
                              </w: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診療総点数</w:t>
                              </w:r>
                              <w:r w:rsidRPr="00760174">
                                <w:rPr>
                                  <w:rFonts w:ascii="BIZ UDPゴシック" w:eastAsia="BIZ UDPゴシック" w:hAnsi="BIZ UDPゴシック"/>
                                </w:rPr>
                                <w:t>は空欄</w:t>
                              </w:r>
                              <w:r w:rsidRPr="00760174">
                                <w:rPr>
                                  <w:rFonts w:ascii="BIZ UDPゴシック" w:eastAsia="BIZ UDPゴシック" w:hAnsi="BIZ UDPゴシック" w:hint="eastAsia"/>
                                </w:rPr>
                                <w:t>も</w:t>
                              </w:r>
                              <w:r w:rsidRPr="00760174">
                                <w:rPr>
                                  <w:rFonts w:ascii="BIZ UDPゴシック" w:eastAsia="BIZ UDPゴシック" w:hAnsi="BIZ UDPゴシック"/>
                                </w:rPr>
                                <w:t>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367FA">
              <w:rPr>
                <w:rFonts w:ascii="游ゴシック" w:eastAsia="游ゴシック" w:hAnsi="游ゴシック" w:hint="eastAsia"/>
                <w:color w:val="FF0000"/>
                <w:sz w:val="20"/>
              </w:rPr>
              <w:t>11</w:t>
            </w:r>
            <w:r w:rsidR="007367FA">
              <w:rPr>
                <w:rFonts w:ascii="游ゴシック" w:eastAsia="游ゴシック" w:hAnsi="游ゴシック"/>
                <w:color w:val="FF0000"/>
                <w:sz w:val="20"/>
              </w:rPr>
              <w:t>,5</w:t>
            </w:r>
            <w:r w:rsidR="00937113">
              <w:rPr>
                <w:rFonts w:ascii="游ゴシック" w:eastAsia="游ゴシック" w:hAnsi="游ゴシック"/>
                <w:color w:val="FF0000"/>
                <w:sz w:val="20"/>
              </w:rPr>
              <w:t>00</w:t>
            </w: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937113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R5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262B2F" w:rsidRPr="009C3E5E" w:rsidRDefault="00AF38E8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CE1E1C">
              <w:rPr>
                <w:rFonts w:ascii="游ゴシック" w:eastAsia="游ゴシック" w:hAnsi="游ゴシック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810304" behindDoc="0" locked="0" layoutInCell="1" allowOverlap="1" wp14:anchorId="23ADDE94" wp14:editId="60408F55">
                      <wp:simplePos x="0" y="0"/>
                      <wp:positionH relativeFrom="margin">
                        <wp:posOffset>-65405</wp:posOffset>
                      </wp:positionH>
                      <wp:positionV relativeFrom="page">
                        <wp:posOffset>767080</wp:posOffset>
                      </wp:positionV>
                      <wp:extent cx="2667000" cy="962025"/>
                      <wp:effectExtent l="19050" t="19050" r="19050" b="28575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mpd="thinThick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67FA" w:rsidRPr="00EC2E8D" w:rsidRDefault="007367FA" w:rsidP="00CE1E1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EC2E8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受給者証の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有効期間：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５.8.25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～</w:t>
                                  </w:r>
                                </w:p>
                                <w:p w:rsidR="007367FA" w:rsidRDefault="007367FA" w:rsidP="00CE1E1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 w:rsidRPr="00EC2E8D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入院：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５.8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2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1</w:t>
                                  </w:r>
                                  <w:r w:rsidRPr="00EC2E8D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9.9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20日間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、</w:t>
                                  </w:r>
                                </w:p>
                                <w:p w:rsidR="007367FA" w:rsidRDefault="007367FA" w:rsidP="00CE1E1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通院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R５.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9.15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9.22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２日間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、</w:t>
                                  </w:r>
                                </w:p>
                                <w:p w:rsidR="007367FA" w:rsidRPr="00095584" w:rsidRDefault="007367FA" w:rsidP="00CE1E1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限度額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認定証の提示があった場合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DDE94" id="_x0000_s1038" type="#_x0000_t202" style="position:absolute;left:0;text-align:left;margin-left:-5.15pt;margin-top:60.4pt;width:210pt;height:75.75pt;z-index:251810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" fillcolor="white [3212]" strokecolor="black [3213]" strokeweight="2.25pt">
                      <v:stroke linestyle="thinThick"/>
                      <v:textbox>
                        <w:txbxContent>
                          <w:p w:rsidR="007367FA" w:rsidRPr="00EC2E8D" w:rsidRDefault="007367FA" w:rsidP="00CE1E1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受給者証の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有効期間：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５.8.25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～</w:t>
                            </w:r>
                          </w:p>
                          <w:p w:rsidR="007367FA" w:rsidRDefault="007367FA" w:rsidP="00CE1E1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入院：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５.8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2</w:t>
                            </w:r>
                            <w:r w:rsidRPr="00EC2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1</w:t>
                            </w:r>
                            <w:r w:rsidRPr="00EC2E8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9.9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20日間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</w:p>
                          <w:p w:rsidR="007367FA" w:rsidRDefault="007367FA" w:rsidP="00CE1E1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通院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R５.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9.15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9.22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２日間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</w:t>
                            </w:r>
                          </w:p>
                          <w:p w:rsidR="007367FA" w:rsidRPr="00095584" w:rsidRDefault="007367FA" w:rsidP="00CE1E1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限度額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認定証の提示があった場合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37113" w:rsidRPr="00CE1E1C">
              <w:rPr>
                <w:rFonts w:ascii="游ゴシック" w:eastAsia="游ゴシック" w:hAnsi="游ゴシック" w:hint="eastAsia"/>
                <w:color w:val="FF0000"/>
                <w:sz w:val="20"/>
              </w:rPr>
              <w:t>９</w:t>
            </w:r>
            <w:r w:rsidR="00262B2F"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69017075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56672072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937113" w:rsidRPr="00CE1E1C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209075983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7747379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94288172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bookmarkStart w:id="0" w:name="_GoBack"/>
            <w:bookmarkEnd w:id="0"/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2B2F" w:rsidRPr="00937113" w:rsidRDefault="00CE1E1C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0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37113" w:rsidRDefault="00400053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2</w:t>
            </w: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62B2F" w:rsidRPr="00937113" w:rsidRDefault="00400053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</w:rPr>
              <w:t>3,000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4347647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年</w:t>
            </w:r>
          </w:p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月分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7915192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入院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16166642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通院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21648658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調剤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35909068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訪看</w:t>
            </w:r>
          </w:p>
          <w:p w:rsidR="00262B2F" w:rsidRPr="009C3E5E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9705254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総額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317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日</w:t>
            </w:r>
          </w:p>
        </w:tc>
        <w:tc>
          <w:tcPr>
            <w:tcW w:w="817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nil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-105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うち</w:t>
            </w:r>
            <w:r>
              <w:rPr>
                <w:rFonts w:ascii="游ゴシック" w:eastAsia="游ゴシック" w:hAnsi="游ゴシック" w:hint="eastAsia"/>
                <w:sz w:val="16"/>
              </w:rPr>
              <w:t>小慢</w:t>
            </w:r>
          </w:p>
        </w:tc>
        <w:tc>
          <w:tcPr>
            <w:tcW w:w="1559" w:type="dxa"/>
            <w:gridSpan w:val="4"/>
            <w:tcBorders>
              <w:top w:val="dashed" w:sz="2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点</w:t>
            </w: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dashed" w:sz="4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7"/>
        </w:trPr>
        <w:tc>
          <w:tcPr>
            <w:tcW w:w="1145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2B2F" w:rsidRDefault="00400053" w:rsidP="00262B2F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48003881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  <w:szCs w:val="18"/>
              </w:rPr>
              <w:t>食事療養費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vAlign w:val="bottom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317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vAlign w:val="bottom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回</w:t>
            </w:r>
          </w:p>
        </w:tc>
        <w:tc>
          <w:tcPr>
            <w:tcW w:w="817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wordWrap w:val="0"/>
              <w:snapToGrid w:val="0"/>
              <w:ind w:right="-105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559" w:type="dxa"/>
            <w:gridSpan w:val="4"/>
            <w:tcBorders>
              <w:top w:val="dashed" w:sz="4" w:space="0" w:color="auto"/>
              <w:left w:val="nil"/>
              <w:bottom w:val="dashed" w:sz="2" w:space="0" w:color="auto"/>
              <w:right w:val="nil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2" w:space="0" w:color="auto"/>
              <w:right w:val="single" w:sz="2" w:space="0" w:color="auto"/>
            </w:tcBorders>
            <w:shd w:val="clear" w:color="auto" w:fill="E7E6E6" w:themeFill="background2"/>
            <w:vAlign w:val="bottom"/>
          </w:tcPr>
          <w:p w:rsidR="00262B2F" w:rsidRPr="009C3E5E" w:rsidRDefault="00262B2F" w:rsidP="00262B2F">
            <w:pPr>
              <w:snapToGrid w:val="0"/>
              <w:ind w:right="160"/>
              <w:jc w:val="center"/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―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auto"/>
              <w:right w:val="nil"/>
            </w:tcBorders>
            <w:vAlign w:val="center"/>
          </w:tcPr>
          <w:p w:rsidR="00262B2F" w:rsidRPr="00937113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color w:val="FF000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dashed" w:sz="4" w:space="0" w:color="auto"/>
              <w:left w:val="nil"/>
              <w:right w:val="single" w:sz="2" w:space="0" w:color="auto"/>
            </w:tcBorders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  <w:r w:rsidRPr="009C3E5E">
              <w:rPr>
                <w:rFonts w:ascii="游ゴシック" w:eastAsia="游ゴシック" w:hAnsi="游ゴシック" w:hint="eastAsia"/>
                <w:sz w:val="16"/>
              </w:rPr>
              <w:t>円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262B2F" w:rsidRPr="009C3E5E" w:rsidTr="00262B2F">
        <w:trPr>
          <w:trHeight w:val="395"/>
        </w:trPr>
        <w:tc>
          <w:tcPr>
            <w:tcW w:w="10642" w:type="dxa"/>
            <w:gridSpan w:val="21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9C3E5E">
              <w:rPr>
                <w:rFonts w:ascii="游ゴシック" w:eastAsia="游ゴシック" w:hAnsi="游ゴシック" w:hint="eastAsia"/>
                <w:sz w:val="22"/>
              </w:rPr>
              <w:t>窓口支払時に適用した医療費助成</w:t>
            </w:r>
            <w:r>
              <w:rPr>
                <w:rFonts w:ascii="游ゴシック" w:eastAsia="游ゴシック" w:hAnsi="游ゴシック" w:hint="eastAsia"/>
                <w:sz w:val="22"/>
              </w:rPr>
              <w:t>等がある</w:t>
            </w:r>
            <w:r w:rsidRPr="009C3E5E">
              <w:rPr>
                <w:rFonts w:ascii="游ゴシック" w:eastAsia="游ゴシック" w:hAnsi="游ゴシック" w:hint="eastAsia"/>
                <w:sz w:val="22"/>
              </w:rPr>
              <w:t>場合は記入してください。</w:t>
            </w:r>
          </w:p>
        </w:tc>
      </w:tr>
      <w:tr w:rsidR="00262B2F" w:rsidRPr="009C3E5E" w:rsidTr="00262B2F">
        <w:trPr>
          <w:trHeight w:val="391"/>
        </w:trPr>
        <w:tc>
          <w:tcPr>
            <w:tcW w:w="8800" w:type="dxa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262B2F">
              <w:rPr>
                <w:rFonts w:ascii="游ゴシック" w:eastAsia="游ゴシック" w:hAnsi="游ゴシック" w:hint="eastAsia"/>
                <w:spacing w:val="30"/>
                <w:kern w:val="0"/>
                <w:sz w:val="20"/>
                <w:fitText w:val="1500" w:id="-1221256960"/>
              </w:rPr>
              <w:t>適用した制</w:t>
            </w:r>
            <w:r w:rsidRPr="00262B2F">
              <w:rPr>
                <w:rFonts w:ascii="游ゴシック" w:eastAsia="游ゴシック" w:hAnsi="游ゴシック" w:hint="eastAsia"/>
                <w:kern w:val="0"/>
                <w:sz w:val="20"/>
                <w:fitText w:val="1500" w:id="-1221256960"/>
              </w:rPr>
              <w:t>度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62B2F" w:rsidRPr="009C3E5E" w:rsidRDefault="00262B2F" w:rsidP="00262B2F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9C3E5E">
              <w:rPr>
                <w:rFonts w:ascii="游ゴシック" w:eastAsia="游ゴシック" w:hAnsi="游ゴシック" w:hint="eastAsia"/>
                <w:sz w:val="20"/>
              </w:rPr>
              <w:t>適用した月</w:t>
            </w:r>
          </w:p>
        </w:tc>
      </w:tr>
      <w:tr w:rsidR="00262B2F" w:rsidRPr="00290E38" w:rsidTr="00262B2F">
        <w:trPr>
          <w:trHeight w:val="835"/>
        </w:trPr>
        <w:tc>
          <w:tcPr>
            <w:tcW w:w="3413" w:type="dxa"/>
            <w:gridSpan w:val="4"/>
            <w:tcBorders>
              <w:top w:val="single" w:sz="2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2B2F" w:rsidRPr="009C3E5E" w:rsidRDefault="00400053" w:rsidP="00262B2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-1652901261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779BE" w:rsidRPr="008779BE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8779BE">
              <w:rPr>
                <w:rFonts w:ascii="游ゴシック" w:eastAsia="游ゴシック" w:hAnsi="游ゴシック" w:hint="eastAsia"/>
                <w:sz w:val="18"/>
              </w:rPr>
              <w:t xml:space="preserve">高額療養費　適用区分（　　</w:t>
            </w:r>
            <w:r w:rsidR="008779BE" w:rsidRPr="008779BE">
              <w:rPr>
                <w:rFonts w:ascii="游ゴシック" w:eastAsia="游ゴシック" w:hAnsi="游ゴシック" w:hint="eastAsia"/>
                <w:color w:val="FF0000"/>
                <w:sz w:val="18"/>
              </w:rPr>
              <w:t>ウ</w:t>
            </w:r>
            <w:r w:rsidR="00262B2F" w:rsidRPr="009C3E5E">
              <w:rPr>
                <w:rFonts w:ascii="游ゴシック" w:eastAsia="游ゴシック" w:hAnsi="游ゴシック" w:hint="eastAsia"/>
                <w:sz w:val="18"/>
              </w:rPr>
              <w:t xml:space="preserve">　　）</w:t>
            </w:r>
          </w:p>
          <w:p w:rsidR="00262B2F" w:rsidRPr="009C3E5E" w:rsidRDefault="00400053" w:rsidP="00262B2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sdt>
              <w:sdtPr>
                <w:rPr>
                  <w:rFonts w:ascii="游ゴシック" w:eastAsia="游ゴシック" w:hAnsi="游ゴシック" w:hint="eastAsia"/>
                  <w:color w:val="FF0000"/>
                </w:rPr>
                <w:id w:val="958152691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 w:rsidRPr="008779BE">
                  <w:rPr>
                    <w:rFonts w:ascii="游ゴシック" w:eastAsia="游ゴシック" w:hAnsi="游ゴシック" w:hint="eastAsia"/>
                    <w:color w:val="FF0000"/>
                  </w:rPr>
                  <w:t>■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</w:rPr>
              <w:t>こども医療(85)</w:t>
            </w:r>
          </w:p>
        </w:tc>
        <w:tc>
          <w:tcPr>
            <w:tcW w:w="2693" w:type="dxa"/>
            <w:gridSpan w:val="6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2B2F" w:rsidRPr="009C3E5E" w:rsidRDefault="00400053" w:rsidP="00262B2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75134605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</w:rPr>
              <w:t>心身障害（80）</w:t>
            </w:r>
          </w:p>
          <w:p w:rsidR="00262B2F" w:rsidRPr="009C3E5E" w:rsidRDefault="00400053" w:rsidP="00262B2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45549505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 w:rsidRPr="009C3E5E">
              <w:rPr>
                <w:rFonts w:ascii="游ゴシック" w:eastAsia="游ゴシック" w:hAnsi="游ゴシック" w:hint="eastAsia"/>
                <w:sz w:val="18"/>
              </w:rPr>
              <w:t>自立支援医療</w:t>
            </w:r>
            <w:r w:rsidR="00262B2F">
              <w:rPr>
                <w:rFonts w:ascii="游ゴシック" w:eastAsia="游ゴシック" w:hAnsi="游ゴシック" w:hint="eastAsia"/>
                <w:sz w:val="18"/>
              </w:rPr>
              <w:t>（15,16,21）</w:t>
            </w:r>
          </w:p>
        </w:tc>
        <w:tc>
          <w:tcPr>
            <w:tcW w:w="2694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2B2F" w:rsidRDefault="00400053" w:rsidP="00262B2F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80862881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262B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62B2F">
              <w:rPr>
                <w:rFonts w:ascii="游ゴシック" w:eastAsia="游ゴシック" w:hAnsi="游ゴシック" w:hint="eastAsia"/>
                <w:sz w:val="18"/>
              </w:rPr>
              <w:t>その他</w:t>
            </w:r>
          </w:p>
          <w:p w:rsidR="00262B2F" w:rsidRPr="009C3E5E" w:rsidRDefault="00262B2F" w:rsidP="00262B2F">
            <w:pPr>
              <w:snapToGrid w:val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　　　　　　　　　　　　）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62B2F" w:rsidRPr="00290E38" w:rsidRDefault="00262B2F" w:rsidP="00262B2F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779BE">
              <w:rPr>
                <w:rFonts w:ascii="游ゴシック" w:eastAsia="游ゴシック" w:hAnsi="游ゴシック" w:hint="eastAsia"/>
                <w:color w:val="FF0000"/>
                <w:sz w:val="22"/>
              </w:rPr>
              <w:t>R5.8月～9月</w:t>
            </w:r>
          </w:p>
        </w:tc>
      </w:tr>
      <w:tr w:rsidR="00262B2F" w:rsidRPr="009C3E5E" w:rsidTr="00262B2F">
        <w:trPr>
          <w:trHeight w:val="741"/>
        </w:trPr>
        <w:tc>
          <w:tcPr>
            <w:tcW w:w="10642" w:type="dxa"/>
            <w:gridSpan w:val="21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62B2F" w:rsidRPr="009C3E5E" w:rsidRDefault="00262B2F" w:rsidP="00262B2F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808256" behindDoc="0" locked="0" layoutInCell="1" allowOverlap="1" wp14:anchorId="6EC0E620" wp14:editId="79495794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-266065</wp:posOffset>
                      </wp:positionV>
                      <wp:extent cx="4124325" cy="681038"/>
                      <wp:effectExtent l="0" t="38100" r="28575" b="2413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24325" cy="681038"/>
                                <a:chOff x="0" y="0"/>
                                <a:chExt cx="4124325" cy="681038"/>
                              </a:xfrm>
                            </wpg:grpSpPr>
                            <wps:wsp>
                              <wps:cNvPr id="22" name="直線矢印コネクタ 22"/>
                              <wps:cNvCnPr/>
                              <wps:spPr>
                                <a:xfrm flipV="1">
                                  <a:off x="633413" y="0"/>
                                  <a:ext cx="229235" cy="25527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sysDot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角丸四角形吹き出し 24"/>
                              <wps:cNvSpPr/>
                              <wps:spPr>
                                <a:xfrm>
                                  <a:off x="0" y="261938"/>
                                  <a:ext cx="4124325" cy="419100"/>
                                </a:xfrm>
                                <a:prstGeom prst="wedgeRoundRectCallout">
                                  <a:avLst>
                                    <a:gd name="adj1" fmla="val -8398"/>
                                    <a:gd name="adj2" fmla="val 38332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367FA" w:rsidRPr="00760174" w:rsidRDefault="007367FA" w:rsidP="00262B2F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適用区分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は、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窓口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支払時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に限度額認定証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/>
                                      </w:rPr>
                                      <w:t>等で確認したものを</w:t>
                                    </w:r>
                                    <w:r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0E620" id="グループ化 20" o:spid="_x0000_s1039" style="position:absolute;left:0;text-align:left;margin-left:44.75pt;margin-top:-20.95pt;width:324.75pt;height:53.65pt;z-index:251808256" coordsize="41243,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">
                      <v:shape id="直線矢印コネクタ 22" o:spid="_x0000_s1040" type="#_x0000_t32" style="position:absolute;left:6334;width:2292;height:25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" strokecolor="black [3213]" strokeweight="1.5pt">
                        <v:stroke dashstyle="1 1" endarrow="block" joinstyle="miter"/>
                      </v:shape>
                      <v:shape id="角丸四角形吹き出し 24" o:spid="_x0000_s1041" type="#_x0000_t62" style="position:absolute;top:2619;width:4124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" adj="8986,19080" fillcolor="white [3212]" strokecolor="black [3213]" strokeweight="1.5pt">
                        <v:textbox>
                          <w:txbxContent>
                            <w:p w:rsidR="007367FA" w:rsidRPr="00760174" w:rsidRDefault="007367FA" w:rsidP="00262B2F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適用区分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</w:rPr>
                                <w:t>は、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窓口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</w:rPr>
                                <w:t>支払時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に限度額認定証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</w:rPr>
                                <w:t>等で確認したものを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記入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C3E5E">
              <w:rPr>
                <w:rFonts w:ascii="游ゴシック" w:eastAsia="游ゴシック" w:hAnsi="游ゴシック" w:hint="eastAsia"/>
              </w:rPr>
              <w:t>【備考欄】</w:t>
            </w:r>
          </w:p>
          <w:p w:rsidR="00262B2F" w:rsidRPr="009C3E5E" w:rsidRDefault="00262B2F" w:rsidP="00262B2F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262B2F" w:rsidRPr="009C3E5E" w:rsidTr="00262B2F">
        <w:trPr>
          <w:trHeight w:val="2060"/>
        </w:trPr>
        <w:tc>
          <w:tcPr>
            <w:tcW w:w="5321" w:type="dxa"/>
            <w:gridSpan w:val="9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上記のとおり証明します。</w:t>
            </w:r>
          </w:p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令和</w:t>
            </w:r>
            <w:r w:rsidRPr="009C3E5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〇　年　　〇　月　　〇</w:t>
            </w:r>
            <w:r w:rsidRPr="009C3E5E">
              <w:rPr>
                <w:rFonts w:ascii="游ゴシック" w:eastAsia="游ゴシック" w:hAnsi="游ゴシック" w:hint="eastAsia"/>
              </w:rPr>
              <w:t xml:space="preserve">　日</w:t>
            </w:r>
          </w:p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  <w:kern w:val="0"/>
              </w:rPr>
            </w:pPr>
            <w:r w:rsidRPr="00935F92">
              <w:rPr>
                <w:rFonts w:ascii="游ゴシック" w:eastAsia="游ゴシック" w:hAnsi="游ゴシック" w:hint="eastAsia"/>
                <w:spacing w:val="210"/>
                <w:kern w:val="0"/>
                <w:fitText w:val="1470" w:id="-1568348671"/>
              </w:rPr>
              <w:t>所在</w:t>
            </w:r>
            <w:r w:rsidRPr="00935F92">
              <w:rPr>
                <w:rFonts w:ascii="游ゴシック" w:eastAsia="游ゴシック" w:hAnsi="游ゴシック" w:hint="eastAsia"/>
                <w:kern w:val="0"/>
                <w:fitText w:val="1470" w:id="-1568348671"/>
              </w:rPr>
              <w:t>地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kern w:val="0"/>
              </w:rPr>
              <w:t>〇市〇町１丁目１－１</w:t>
            </w:r>
          </w:p>
          <w:p w:rsidR="00262B2F" w:rsidRPr="00BD1E60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  <w:kern w:val="0"/>
              </w:rPr>
            </w:pPr>
            <w:r w:rsidRPr="009C3E5E">
              <w:rPr>
                <w:rFonts w:ascii="游ゴシック" w:eastAsia="游ゴシック" w:hAnsi="游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A53287A" wp14:editId="2344A19F">
                      <wp:simplePos x="0" y="0"/>
                      <wp:positionH relativeFrom="margin">
                        <wp:posOffset>2171065</wp:posOffset>
                      </wp:positionH>
                      <wp:positionV relativeFrom="page">
                        <wp:posOffset>994995</wp:posOffset>
                      </wp:positionV>
                      <wp:extent cx="942975" cy="253497"/>
                      <wp:effectExtent l="0" t="38100" r="28575" b="13335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53497"/>
                              </a:xfrm>
                              <a:prstGeom prst="wedgeRoundRectCallout">
                                <a:avLst>
                                  <a:gd name="adj1" fmla="val -8657"/>
                                  <a:gd name="adj2" fmla="val -193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67FA" w:rsidRPr="00760174" w:rsidRDefault="007367FA" w:rsidP="00262B2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76017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押印は</w:t>
                                  </w:r>
                                  <w:r w:rsidRPr="00760174">
                                    <w:rPr>
                                      <w:rFonts w:ascii="BIZ UDPゴシック" w:eastAsia="BIZ UDPゴシック" w:hAnsi="BIZ UDPゴシック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3287A" id="角丸四角形吹き出し 12" o:spid="_x0000_s1042" type="#_x0000_t62" style="position:absolute;left:0;text-align:left;margin-left:170.95pt;margin-top:78.35pt;width:74.25pt;height:19.9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" adj="8930,6628" fillcolor="white [3212]" strokecolor="black [3213]" strokeweight="1.5pt">
                      <v:textbox inset=",0">
                        <w:txbxContent>
                          <w:p w:rsidR="007367FA" w:rsidRPr="00760174" w:rsidRDefault="007367FA" w:rsidP="00262B2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60174">
                              <w:rPr>
                                <w:rFonts w:ascii="BIZ UDPゴシック" w:eastAsia="BIZ UDPゴシック" w:hAnsi="BIZ UDPゴシック" w:hint="eastAsia"/>
                              </w:rPr>
                              <w:t>押印は</w:t>
                            </w:r>
                            <w:r w:rsidRPr="00760174">
                              <w:rPr>
                                <w:rFonts w:ascii="BIZ UDPゴシック" w:eastAsia="BIZ UDPゴシック" w:hAnsi="BIZ UDPゴシック"/>
                              </w:rPr>
                              <w:t>不要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935F92">
              <w:rPr>
                <w:rFonts w:ascii="游ゴシック" w:eastAsia="游ゴシック" w:hAnsi="游ゴシック" w:hint="eastAsia"/>
                <w:kern w:val="0"/>
                <w:fitText w:val="1470" w:id="-1568348670"/>
              </w:rPr>
              <w:t>医療機関の名称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kern w:val="0"/>
              </w:rPr>
              <w:t>〇〇病院</w:t>
            </w:r>
          </w:p>
          <w:p w:rsidR="00262B2F" w:rsidRPr="009C3E5E" w:rsidRDefault="00262B2F" w:rsidP="00400053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400053">
              <w:rPr>
                <w:rFonts w:ascii="游ゴシック" w:eastAsia="游ゴシック" w:hAnsi="游ゴシック" w:hint="eastAsia"/>
                <w:spacing w:val="210"/>
                <w:kern w:val="0"/>
                <w:fitText w:val="1470" w:id="-1568348669"/>
              </w:rPr>
              <w:t>代表</w:t>
            </w:r>
            <w:r w:rsidRPr="00400053">
              <w:rPr>
                <w:rFonts w:ascii="游ゴシック" w:eastAsia="游ゴシック" w:hAnsi="游ゴシック" w:hint="eastAsia"/>
                <w:kern w:val="0"/>
                <w:fitText w:val="1470" w:id="-1568348669"/>
              </w:rPr>
              <w:t>者</w:t>
            </w:r>
            <w:r w:rsidRPr="009C3E5E">
              <w:rPr>
                <w:rFonts w:ascii="游ゴシック" w:eastAsia="游ゴシック" w:hAnsi="游ゴシック" w:hint="eastAsia"/>
                <w:kern w:val="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kern w:val="0"/>
              </w:rPr>
              <w:t>〇〇　〇〇</w:t>
            </w:r>
          </w:p>
        </w:tc>
        <w:tc>
          <w:tcPr>
            <w:tcW w:w="5321" w:type="dxa"/>
            <w:gridSpan w:val="1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</w:p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 xml:space="preserve">医療機関コード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BD1E60">
              <w:rPr>
                <w:rFonts w:ascii="游ゴシック" w:eastAsia="游ゴシック" w:hAnsi="游ゴシック" w:hint="eastAsia"/>
                <w:u w:val="single"/>
              </w:rPr>
              <w:t xml:space="preserve">〇〇,〇〇〇〇,〇　　　　　　　</w:t>
            </w:r>
          </w:p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  <w:kern w:val="0"/>
              </w:rPr>
            </w:pPr>
          </w:p>
          <w:p w:rsidR="00262B2F" w:rsidRPr="009C3E5E" w:rsidRDefault="00262B2F" w:rsidP="00262B2F">
            <w:pPr>
              <w:snapToGrid w:val="0"/>
              <w:spacing w:line="276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記入担当者名：〇〇</w:t>
            </w:r>
          </w:p>
          <w:p w:rsidR="00262B2F" w:rsidRPr="009C3E5E" w:rsidRDefault="00262B2F" w:rsidP="00262B2F">
            <w:pPr>
              <w:snapToGrid w:val="0"/>
              <w:spacing w:line="276" w:lineRule="auto"/>
              <w:ind w:firstLineChars="400" w:firstLine="840"/>
              <w:rPr>
                <w:rFonts w:ascii="游ゴシック" w:eastAsia="游ゴシック" w:hAnsi="游ゴシック"/>
              </w:rPr>
            </w:pPr>
            <w:r w:rsidRPr="009C3E5E">
              <w:rPr>
                <w:rFonts w:ascii="游ゴシック" w:eastAsia="游ゴシック" w:hAnsi="游ゴシック" w:hint="eastAsia"/>
              </w:rPr>
              <w:t>TEL</w:t>
            </w:r>
            <w:r>
              <w:rPr>
                <w:rFonts w:ascii="游ゴシック" w:eastAsia="游ゴシック" w:hAnsi="游ゴシック" w:hint="eastAsia"/>
              </w:rPr>
              <w:t>：　（　０８６　）　〇〇〇</w:t>
            </w:r>
            <w:r w:rsidRPr="009C3E5E">
              <w:rPr>
                <w:rFonts w:ascii="游ゴシック" w:eastAsia="游ゴシック" w:hAnsi="游ゴシック" w:hint="eastAsia"/>
              </w:rPr>
              <w:t xml:space="preserve">　－</w:t>
            </w:r>
            <w:r>
              <w:rPr>
                <w:rFonts w:ascii="游ゴシック" w:eastAsia="游ゴシック" w:hAnsi="游ゴシック" w:hint="eastAsia"/>
              </w:rPr>
              <w:t>〇〇〇〇</w:t>
            </w:r>
          </w:p>
        </w:tc>
      </w:tr>
    </w:tbl>
    <w:p w:rsidR="00262B2F" w:rsidRDefault="00262B2F" w:rsidP="00935F92"/>
    <w:p w:rsidR="00262B2F" w:rsidRDefault="00262B2F" w:rsidP="00935F92"/>
    <w:p w:rsidR="00262B2F" w:rsidRDefault="00262B2F" w:rsidP="00935F92"/>
    <w:p w:rsidR="00262B2F" w:rsidRPr="00262B2F" w:rsidRDefault="00262B2F" w:rsidP="00935F92"/>
    <w:sectPr w:rsidR="00262B2F" w:rsidRPr="00262B2F" w:rsidSect="004D2730">
      <w:pgSz w:w="11906" w:h="16838" w:code="9"/>
      <w:pgMar w:top="567" w:right="567" w:bottom="567" w:left="567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FA" w:rsidRDefault="007367FA" w:rsidP="00172CAF">
      <w:r>
        <w:separator/>
      </w:r>
    </w:p>
  </w:endnote>
  <w:endnote w:type="continuationSeparator" w:id="0">
    <w:p w:rsidR="007367FA" w:rsidRDefault="007367FA" w:rsidP="0017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FA" w:rsidRDefault="007367FA" w:rsidP="00172CAF">
      <w:r>
        <w:separator/>
      </w:r>
    </w:p>
  </w:footnote>
  <w:footnote w:type="continuationSeparator" w:id="0">
    <w:p w:rsidR="007367FA" w:rsidRDefault="007367FA" w:rsidP="0017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2198C"/>
    <w:multiLevelType w:val="hybridMultilevel"/>
    <w:tmpl w:val="B9FA3D28"/>
    <w:lvl w:ilvl="0" w:tplc="ACF4A2D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bordersDoNotSurroundHeader/>
  <w:bordersDoNotSurroundFooter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B8"/>
    <w:rsid w:val="000050E3"/>
    <w:rsid w:val="00006668"/>
    <w:rsid w:val="00013B11"/>
    <w:rsid w:val="000238B9"/>
    <w:rsid w:val="00030AA7"/>
    <w:rsid w:val="000355D8"/>
    <w:rsid w:val="0003633C"/>
    <w:rsid w:val="00037D60"/>
    <w:rsid w:val="0005276C"/>
    <w:rsid w:val="00054AEE"/>
    <w:rsid w:val="00054DD4"/>
    <w:rsid w:val="00060237"/>
    <w:rsid w:val="00060551"/>
    <w:rsid w:val="0007009A"/>
    <w:rsid w:val="000729AC"/>
    <w:rsid w:val="00076EA1"/>
    <w:rsid w:val="000829FD"/>
    <w:rsid w:val="00085790"/>
    <w:rsid w:val="000B65BE"/>
    <w:rsid w:val="000D7766"/>
    <w:rsid w:val="000F02D3"/>
    <w:rsid w:val="000F1849"/>
    <w:rsid w:val="00116D24"/>
    <w:rsid w:val="00121FF4"/>
    <w:rsid w:val="001428FE"/>
    <w:rsid w:val="001464D3"/>
    <w:rsid w:val="00172CAF"/>
    <w:rsid w:val="001807CC"/>
    <w:rsid w:val="001843C8"/>
    <w:rsid w:val="001876C9"/>
    <w:rsid w:val="001A68DF"/>
    <w:rsid w:val="001B0490"/>
    <w:rsid w:val="001D1A33"/>
    <w:rsid w:val="001D53AB"/>
    <w:rsid w:val="001D6433"/>
    <w:rsid w:val="001E689F"/>
    <w:rsid w:val="001F1315"/>
    <w:rsid w:val="001F230F"/>
    <w:rsid w:val="00204193"/>
    <w:rsid w:val="002072B8"/>
    <w:rsid w:val="002202FC"/>
    <w:rsid w:val="002429C2"/>
    <w:rsid w:val="0024670D"/>
    <w:rsid w:val="0025315F"/>
    <w:rsid w:val="002554A6"/>
    <w:rsid w:val="0026047E"/>
    <w:rsid w:val="00262B2F"/>
    <w:rsid w:val="00266D24"/>
    <w:rsid w:val="00273946"/>
    <w:rsid w:val="00277702"/>
    <w:rsid w:val="00287788"/>
    <w:rsid w:val="00290E38"/>
    <w:rsid w:val="002A5669"/>
    <w:rsid w:val="002B1B19"/>
    <w:rsid w:val="002B4585"/>
    <w:rsid w:val="002B6E82"/>
    <w:rsid w:val="002C1540"/>
    <w:rsid w:val="002C2D7E"/>
    <w:rsid w:val="002E5387"/>
    <w:rsid w:val="00306AC2"/>
    <w:rsid w:val="0031035E"/>
    <w:rsid w:val="00317EEB"/>
    <w:rsid w:val="0032006E"/>
    <w:rsid w:val="003248B9"/>
    <w:rsid w:val="003302A6"/>
    <w:rsid w:val="00334000"/>
    <w:rsid w:val="003366EA"/>
    <w:rsid w:val="00340E79"/>
    <w:rsid w:val="00345802"/>
    <w:rsid w:val="00350F2D"/>
    <w:rsid w:val="00351D2B"/>
    <w:rsid w:val="00352790"/>
    <w:rsid w:val="003548DC"/>
    <w:rsid w:val="003608E2"/>
    <w:rsid w:val="00366A0D"/>
    <w:rsid w:val="00375E60"/>
    <w:rsid w:val="003B6C51"/>
    <w:rsid w:val="003C084C"/>
    <w:rsid w:val="003C5109"/>
    <w:rsid w:val="003D3DBC"/>
    <w:rsid w:val="003E153D"/>
    <w:rsid w:val="003E356B"/>
    <w:rsid w:val="003F1B66"/>
    <w:rsid w:val="00400053"/>
    <w:rsid w:val="004313D1"/>
    <w:rsid w:val="00433E38"/>
    <w:rsid w:val="0044629D"/>
    <w:rsid w:val="0045556B"/>
    <w:rsid w:val="004572D9"/>
    <w:rsid w:val="00463580"/>
    <w:rsid w:val="00474F17"/>
    <w:rsid w:val="004836E8"/>
    <w:rsid w:val="00484469"/>
    <w:rsid w:val="00491E9D"/>
    <w:rsid w:val="004A5FBE"/>
    <w:rsid w:val="004B15FF"/>
    <w:rsid w:val="004B409A"/>
    <w:rsid w:val="004B41F5"/>
    <w:rsid w:val="004D2730"/>
    <w:rsid w:val="005007A1"/>
    <w:rsid w:val="00510D00"/>
    <w:rsid w:val="00510D83"/>
    <w:rsid w:val="0052095B"/>
    <w:rsid w:val="00521AE2"/>
    <w:rsid w:val="00522255"/>
    <w:rsid w:val="005262B7"/>
    <w:rsid w:val="005304C2"/>
    <w:rsid w:val="00536F06"/>
    <w:rsid w:val="005406CB"/>
    <w:rsid w:val="00543A55"/>
    <w:rsid w:val="005466E6"/>
    <w:rsid w:val="005529D6"/>
    <w:rsid w:val="00553559"/>
    <w:rsid w:val="00564EA2"/>
    <w:rsid w:val="00571468"/>
    <w:rsid w:val="005853E6"/>
    <w:rsid w:val="00593432"/>
    <w:rsid w:val="005A6967"/>
    <w:rsid w:val="005B0AB3"/>
    <w:rsid w:val="005B2112"/>
    <w:rsid w:val="005B4C47"/>
    <w:rsid w:val="005B6CFE"/>
    <w:rsid w:val="005C4F65"/>
    <w:rsid w:val="005D3086"/>
    <w:rsid w:val="005E4649"/>
    <w:rsid w:val="005E5F79"/>
    <w:rsid w:val="00607E1E"/>
    <w:rsid w:val="00625686"/>
    <w:rsid w:val="00630302"/>
    <w:rsid w:val="00634EB0"/>
    <w:rsid w:val="006428E5"/>
    <w:rsid w:val="00646121"/>
    <w:rsid w:val="00651961"/>
    <w:rsid w:val="00666E42"/>
    <w:rsid w:val="00674346"/>
    <w:rsid w:val="00681386"/>
    <w:rsid w:val="0068444C"/>
    <w:rsid w:val="00685148"/>
    <w:rsid w:val="00687F39"/>
    <w:rsid w:val="006920AE"/>
    <w:rsid w:val="006934DF"/>
    <w:rsid w:val="0069754E"/>
    <w:rsid w:val="006A5F9A"/>
    <w:rsid w:val="006B52F6"/>
    <w:rsid w:val="006D5163"/>
    <w:rsid w:val="006E5359"/>
    <w:rsid w:val="006F26A6"/>
    <w:rsid w:val="00723A87"/>
    <w:rsid w:val="00732599"/>
    <w:rsid w:val="007367FA"/>
    <w:rsid w:val="007406E6"/>
    <w:rsid w:val="00760914"/>
    <w:rsid w:val="00765AB7"/>
    <w:rsid w:val="00765D88"/>
    <w:rsid w:val="00766536"/>
    <w:rsid w:val="00774545"/>
    <w:rsid w:val="00785729"/>
    <w:rsid w:val="00790BB3"/>
    <w:rsid w:val="007B07C9"/>
    <w:rsid w:val="007B085D"/>
    <w:rsid w:val="007B3F2A"/>
    <w:rsid w:val="007C165D"/>
    <w:rsid w:val="007D7CDC"/>
    <w:rsid w:val="007F043D"/>
    <w:rsid w:val="007F1DFA"/>
    <w:rsid w:val="008049F3"/>
    <w:rsid w:val="008054BA"/>
    <w:rsid w:val="00805846"/>
    <w:rsid w:val="00807B0A"/>
    <w:rsid w:val="00812CA4"/>
    <w:rsid w:val="00812FFD"/>
    <w:rsid w:val="008227BE"/>
    <w:rsid w:val="00823A98"/>
    <w:rsid w:val="00836146"/>
    <w:rsid w:val="00844441"/>
    <w:rsid w:val="00845C37"/>
    <w:rsid w:val="008541B0"/>
    <w:rsid w:val="00860FA1"/>
    <w:rsid w:val="008779BE"/>
    <w:rsid w:val="00881B0D"/>
    <w:rsid w:val="0089299C"/>
    <w:rsid w:val="00893EE4"/>
    <w:rsid w:val="00897E0D"/>
    <w:rsid w:val="008A0A8A"/>
    <w:rsid w:val="008A2997"/>
    <w:rsid w:val="008A5269"/>
    <w:rsid w:val="008A5D24"/>
    <w:rsid w:val="008A5F17"/>
    <w:rsid w:val="008B01EF"/>
    <w:rsid w:val="008B0F4B"/>
    <w:rsid w:val="008C1ECC"/>
    <w:rsid w:val="008C4C4B"/>
    <w:rsid w:val="008E05E8"/>
    <w:rsid w:val="008E33B5"/>
    <w:rsid w:val="008E5E2E"/>
    <w:rsid w:val="008F2B10"/>
    <w:rsid w:val="008F53D8"/>
    <w:rsid w:val="00904C98"/>
    <w:rsid w:val="00910776"/>
    <w:rsid w:val="00915F33"/>
    <w:rsid w:val="009307A1"/>
    <w:rsid w:val="0093282E"/>
    <w:rsid w:val="00935F92"/>
    <w:rsid w:val="00937113"/>
    <w:rsid w:val="009428DC"/>
    <w:rsid w:val="009568DF"/>
    <w:rsid w:val="00965576"/>
    <w:rsid w:val="00981725"/>
    <w:rsid w:val="009A469C"/>
    <w:rsid w:val="009B0365"/>
    <w:rsid w:val="009B0BB8"/>
    <w:rsid w:val="009B2AD6"/>
    <w:rsid w:val="009B3D6C"/>
    <w:rsid w:val="009C3E5E"/>
    <w:rsid w:val="009C6577"/>
    <w:rsid w:val="009E0415"/>
    <w:rsid w:val="009E3E63"/>
    <w:rsid w:val="009F4B92"/>
    <w:rsid w:val="009F6525"/>
    <w:rsid w:val="00A01C60"/>
    <w:rsid w:val="00A02304"/>
    <w:rsid w:val="00A05610"/>
    <w:rsid w:val="00A13731"/>
    <w:rsid w:val="00A22953"/>
    <w:rsid w:val="00A45AA9"/>
    <w:rsid w:val="00A47B25"/>
    <w:rsid w:val="00A52436"/>
    <w:rsid w:val="00A55113"/>
    <w:rsid w:val="00A64228"/>
    <w:rsid w:val="00A70998"/>
    <w:rsid w:val="00A72FFA"/>
    <w:rsid w:val="00A73ED2"/>
    <w:rsid w:val="00A91971"/>
    <w:rsid w:val="00AA03A2"/>
    <w:rsid w:val="00AA1088"/>
    <w:rsid w:val="00AC1F56"/>
    <w:rsid w:val="00AC1F79"/>
    <w:rsid w:val="00AC26D8"/>
    <w:rsid w:val="00AC7D65"/>
    <w:rsid w:val="00AD3E78"/>
    <w:rsid w:val="00AE37F0"/>
    <w:rsid w:val="00AF38E8"/>
    <w:rsid w:val="00B104CC"/>
    <w:rsid w:val="00B10BB8"/>
    <w:rsid w:val="00B35AFB"/>
    <w:rsid w:val="00B43A62"/>
    <w:rsid w:val="00B53FF1"/>
    <w:rsid w:val="00B65079"/>
    <w:rsid w:val="00B676C3"/>
    <w:rsid w:val="00B82687"/>
    <w:rsid w:val="00B91FCD"/>
    <w:rsid w:val="00B93FFD"/>
    <w:rsid w:val="00BA2779"/>
    <w:rsid w:val="00BB7B3B"/>
    <w:rsid w:val="00BC0323"/>
    <w:rsid w:val="00BD19E2"/>
    <w:rsid w:val="00BD5EA5"/>
    <w:rsid w:val="00BE111F"/>
    <w:rsid w:val="00BE1B37"/>
    <w:rsid w:val="00BF02DF"/>
    <w:rsid w:val="00C23E85"/>
    <w:rsid w:val="00C26A26"/>
    <w:rsid w:val="00C356B4"/>
    <w:rsid w:val="00C40723"/>
    <w:rsid w:val="00C45462"/>
    <w:rsid w:val="00C5657E"/>
    <w:rsid w:val="00C64FE9"/>
    <w:rsid w:val="00C65523"/>
    <w:rsid w:val="00C7668D"/>
    <w:rsid w:val="00C84739"/>
    <w:rsid w:val="00C9407A"/>
    <w:rsid w:val="00CB2FFD"/>
    <w:rsid w:val="00CC0159"/>
    <w:rsid w:val="00CC042B"/>
    <w:rsid w:val="00CC2D08"/>
    <w:rsid w:val="00CD62CF"/>
    <w:rsid w:val="00CE1E1C"/>
    <w:rsid w:val="00CE277C"/>
    <w:rsid w:val="00CF55B7"/>
    <w:rsid w:val="00D201CD"/>
    <w:rsid w:val="00D3163E"/>
    <w:rsid w:val="00D37DEF"/>
    <w:rsid w:val="00D82A7D"/>
    <w:rsid w:val="00D83738"/>
    <w:rsid w:val="00DA0AA8"/>
    <w:rsid w:val="00DA72D0"/>
    <w:rsid w:val="00DB056E"/>
    <w:rsid w:val="00DB2935"/>
    <w:rsid w:val="00DB5A8F"/>
    <w:rsid w:val="00DD4CCF"/>
    <w:rsid w:val="00DD568C"/>
    <w:rsid w:val="00DE341F"/>
    <w:rsid w:val="00DF2A9D"/>
    <w:rsid w:val="00E07D0B"/>
    <w:rsid w:val="00E1651D"/>
    <w:rsid w:val="00E302B9"/>
    <w:rsid w:val="00E42E72"/>
    <w:rsid w:val="00E44E26"/>
    <w:rsid w:val="00E45FA9"/>
    <w:rsid w:val="00E47090"/>
    <w:rsid w:val="00E53961"/>
    <w:rsid w:val="00E567A1"/>
    <w:rsid w:val="00E649B5"/>
    <w:rsid w:val="00E66C4D"/>
    <w:rsid w:val="00E67C08"/>
    <w:rsid w:val="00E7357B"/>
    <w:rsid w:val="00E73EA8"/>
    <w:rsid w:val="00E754C3"/>
    <w:rsid w:val="00E900DA"/>
    <w:rsid w:val="00E90EF0"/>
    <w:rsid w:val="00E9680B"/>
    <w:rsid w:val="00EA4288"/>
    <w:rsid w:val="00EB1142"/>
    <w:rsid w:val="00EB1880"/>
    <w:rsid w:val="00EC2E8D"/>
    <w:rsid w:val="00ED0B4E"/>
    <w:rsid w:val="00EF28BE"/>
    <w:rsid w:val="00EF559A"/>
    <w:rsid w:val="00F16B32"/>
    <w:rsid w:val="00F23BBC"/>
    <w:rsid w:val="00F275E8"/>
    <w:rsid w:val="00F27859"/>
    <w:rsid w:val="00F56A97"/>
    <w:rsid w:val="00F57306"/>
    <w:rsid w:val="00F60503"/>
    <w:rsid w:val="00F60BBE"/>
    <w:rsid w:val="00F6702B"/>
    <w:rsid w:val="00F674A1"/>
    <w:rsid w:val="00F70321"/>
    <w:rsid w:val="00F7179A"/>
    <w:rsid w:val="00F77AFA"/>
    <w:rsid w:val="00F8114D"/>
    <w:rsid w:val="00F86559"/>
    <w:rsid w:val="00FA3244"/>
    <w:rsid w:val="00FB0B64"/>
    <w:rsid w:val="00FC5A8D"/>
    <w:rsid w:val="00FC7067"/>
    <w:rsid w:val="00FD52CE"/>
    <w:rsid w:val="00FE60BA"/>
    <w:rsid w:val="00FE6A26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FD3A65"/>
  <w15:docId w15:val="{F189C9B7-390C-4439-AE59-D2843DD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2F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1E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CAF"/>
    <w:rPr>
      <w:rFonts w:ascii="ＭＳ Ｐゴシック" w:eastAsia="ＭＳ Ｐゴシック"/>
    </w:rPr>
  </w:style>
  <w:style w:type="paragraph" w:styleId="a8">
    <w:name w:val="footer"/>
    <w:basedOn w:val="a"/>
    <w:link w:val="a9"/>
    <w:uiPriority w:val="99"/>
    <w:unhideWhenUsed/>
    <w:rsid w:val="00172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CAF"/>
    <w:rPr>
      <w:rFonts w:ascii="ＭＳ Ｐゴシック" w:eastAsia="ＭＳ Ｐゴシック"/>
    </w:rPr>
  </w:style>
  <w:style w:type="paragraph" w:styleId="aa">
    <w:name w:val="List Paragraph"/>
    <w:basedOn w:val="a"/>
    <w:uiPriority w:val="34"/>
    <w:qFormat/>
    <w:rsid w:val="00765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476C-DD6F-4366-A2C8-4223CBF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如照</dc:creator>
  <cp:keywords/>
  <dc:description/>
  <cp:lastModifiedBy>安藤　如照</cp:lastModifiedBy>
  <cp:revision>13</cp:revision>
  <cp:lastPrinted>2023-07-18T02:08:00Z</cp:lastPrinted>
  <dcterms:created xsi:type="dcterms:W3CDTF">2022-03-15T04:56:00Z</dcterms:created>
  <dcterms:modified xsi:type="dcterms:W3CDTF">2023-07-18T02:09:00Z</dcterms:modified>
</cp:coreProperties>
</file>