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7E" w:rsidRDefault="00EB60D3">
      <w:pPr>
        <w:adjustRightInd/>
        <w:spacing w:line="300" w:lineRule="exact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建設工事に係る資材の再資源化等に関する法律第１３条及び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建設工事に係る資材の再資源化等に関する法律第１３条及び</w:t>
      </w:r>
      <w:r>
        <w:rPr>
          <w:rFonts w:hAnsi="Times New Roman" w:cs="Times New Roman"/>
          <w:color w:val="auto"/>
        </w:rPr>
        <w:fldChar w:fldCharType="end"/>
      </w:r>
    </w:p>
    <w:p w:rsidR="002E557E" w:rsidRDefault="00EB60D3">
      <w:pPr>
        <w:adjustRightInd/>
        <w:spacing w:line="30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特定建設資材に係る分別解体等に関する省令第</w:t>
      </w:r>
      <w:r w:rsidR="00CE76E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条の規定による書面</w:t>
      </w:r>
    </w:p>
    <w:p w:rsidR="002E557E" w:rsidRDefault="00EB60D3">
      <w:pPr>
        <w:adjustRightInd/>
        <w:spacing w:line="28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（建築物以外のものに係る解体工事又は新築工事等（土木工事等）の場合）</w:t>
      </w:r>
    </w:p>
    <w:p w:rsidR="002E557E" w:rsidRDefault="002E557E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2E557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１．分別解体等の方法</w:t>
      </w:r>
    </w:p>
    <w:p w:rsidR="002E557E" w:rsidRDefault="002E557E">
      <w:pPr>
        <w:adjustRightInd/>
        <w:spacing w:line="280" w:lineRule="exact"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2E557E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</w:t>
            </w:r>
          </w:p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分別解体等の方法</w:t>
            </w: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2E557E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57E" w:rsidRDefault="002E557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①仮設</w:t>
            </w: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仮設工事</w:t>
            </w:r>
          </w:p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</w:p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  <w:tr w:rsidR="002E557E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57E" w:rsidRDefault="002E557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②土工</w:t>
            </w: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土工事</w:t>
            </w:r>
          </w:p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</w:p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  <w:tr w:rsidR="002E557E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57E" w:rsidRDefault="002E557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③基礎</w:t>
            </w: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基礎工事</w:t>
            </w:r>
          </w:p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</w:p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  <w:tr w:rsidR="002E557E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57E" w:rsidRDefault="002E557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④本体構造</w:t>
            </w: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本体構造の工事</w:t>
            </w:r>
          </w:p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</w:p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  <w:tr w:rsidR="002E557E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57E" w:rsidRDefault="002E557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⑤本体付属品</w:t>
            </w: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本体付属品の工事</w:t>
            </w:r>
          </w:p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</w:p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  <w:tr w:rsidR="002E557E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⑥その他</w:t>
            </w:r>
          </w:p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その他の工事</w:t>
            </w:r>
          </w:p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</w:tbl>
    <w:p w:rsidR="002E557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※届出書の写しを添付することでもよい</w:t>
      </w:r>
    </w:p>
    <w:p w:rsidR="002E557E" w:rsidRDefault="002E557E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2E557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２．解体工事に要する費用　　　　　　　　　　　</w:t>
      </w:r>
      <w:r>
        <w:rPr>
          <w:rFonts w:hint="eastAsia"/>
          <w:u w:val="single" w:color="000000"/>
        </w:rPr>
        <w:t xml:space="preserve">　　　　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</w:p>
    <w:p w:rsidR="002E557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（受注者の見積金額：直接工事費）</w:t>
      </w:r>
    </w:p>
    <w:p w:rsidR="002E557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（注）解体工事の場合のみ記載する。</w:t>
      </w:r>
    </w:p>
    <w:p w:rsidR="002E557E" w:rsidRDefault="002E557E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2E557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３．再資源化等をするための施設の名称及び所在地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2E55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2E557E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:rsidR="002E557E" w:rsidRDefault="002E557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2E557E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2E557E" w:rsidRDefault="002E557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2E557E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2E557E" w:rsidRDefault="002E557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</w:tr>
      <w:tr w:rsidR="002E55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2E55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2E55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2E55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2E55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2E55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2E557E" w:rsidRDefault="002E557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2E557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※受注者が選択した施設を記載（品目ごとに複数記入可）</w:t>
      </w:r>
    </w:p>
    <w:p w:rsidR="002E557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※この欄に書ききれない場合は、別紙に必要事項（特定建設資材廃棄物の種類、施設の名称及び所　在地）を記載し、この書面とともに契約書に添付してください。</w:t>
      </w:r>
    </w:p>
    <w:p w:rsidR="002E557E" w:rsidRDefault="002E557E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2E557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>
        <w:t xml:space="preserve">  </w:t>
      </w:r>
      <w:r>
        <w:rPr>
          <w:rFonts w:hint="eastAsia"/>
          <w:u w:val="single" w:color="000000"/>
        </w:rPr>
        <w:t xml:space="preserve">　　　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</w:p>
    <w:p w:rsidR="00EB60D3" w:rsidRDefault="00EB60D3" w:rsidP="00595598">
      <w:pPr>
        <w:adjustRightInd/>
        <w:spacing w:line="280" w:lineRule="exact"/>
        <w:rPr>
          <w:rFonts w:hAnsi="Times New Roman" w:cs="Times New Roman" w:hint="eastAsia"/>
          <w:spacing w:val="4"/>
        </w:rPr>
      </w:pPr>
      <w:r>
        <w:t xml:space="preserve">    </w:t>
      </w:r>
      <w:r>
        <w:rPr>
          <w:rFonts w:hint="eastAsia"/>
        </w:rPr>
        <w:t>（受注者の見積金額：直接工事費）</w:t>
      </w:r>
      <w:bookmarkStart w:id="0" w:name="_GoBack"/>
      <w:bookmarkEnd w:id="0"/>
    </w:p>
    <w:sectPr w:rsidR="00EB60D3">
      <w:pgSz w:w="11906" w:h="16838"/>
      <w:pgMar w:top="1134" w:right="1418" w:bottom="1700" w:left="1418" w:header="720" w:footer="720" w:gutter="0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0D3" w:rsidRDefault="00EB60D3">
      <w:r>
        <w:separator/>
      </w:r>
    </w:p>
  </w:endnote>
  <w:endnote w:type="continuationSeparator" w:id="0">
    <w:p w:rsidR="00EB60D3" w:rsidRDefault="00EB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0D3" w:rsidRDefault="00EB60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60D3" w:rsidRDefault="00EB6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E35"/>
    <w:rsid w:val="002E557E"/>
    <w:rsid w:val="00595598"/>
    <w:rsid w:val="00CE76E2"/>
    <w:rsid w:val="00D52E35"/>
    <w:rsid w:val="00EB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5DB2F"/>
  <w15:docId w15:val="{F8CB0F16-7755-4A0F-BC3E-89A6A149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52E35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D52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52E35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95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559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森　茂生</cp:lastModifiedBy>
  <cp:revision>4</cp:revision>
  <cp:lastPrinted>2023-03-29T00:00:00Z</cp:lastPrinted>
  <dcterms:created xsi:type="dcterms:W3CDTF">2012-09-19T02:57:00Z</dcterms:created>
  <dcterms:modified xsi:type="dcterms:W3CDTF">2023-03-29T00:01:00Z</dcterms:modified>
</cp:coreProperties>
</file>