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07" w:rsidRDefault="00F369CD">
      <w:pPr>
        <w:adjustRightInd/>
        <w:spacing w:line="290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2A5807" w:rsidRDefault="00F369CD" w:rsidP="0027412A">
      <w:pPr>
        <w:adjustRightInd/>
        <w:spacing w:line="290" w:lineRule="exact"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特定建設資材に係る分別解体等に関する省令第</w:t>
      </w:r>
      <w:r w:rsidR="00245464">
        <w:rPr>
          <w:rFonts w:hint="eastAsia"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sz w:val="24"/>
          <w:szCs w:val="24"/>
        </w:rPr>
        <w:t>条の規定による書面</w:t>
      </w:r>
    </w:p>
    <w:p w:rsidR="002A5807" w:rsidRDefault="00F369CD">
      <w:pPr>
        <w:adjustRightInd/>
        <w:spacing w:line="270" w:lineRule="exact"/>
        <w:jc w:val="center"/>
        <w:rPr>
          <w:rFonts w:hAnsi="Times New Roman" w:cs="Times New Roman"/>
        </w:rPr>
      </w:pPr>
      <w:r>
        <w:rPr>
          <w:rFonts w:hint="eastAsia"/>
        </w:rPr>
        <w:t>（建築物に係る新築工事等の場合）</w:t>
      </w:r>
    </w:p>
    <w:p w:rsidR="002A5807" w:rsidRDefault="002A5807">
      <w:pPr>
        <w:adjustRightInd/>
        <w:spacing w:line="226" w:lineRule="exact"/>
        <w:rPr>
          <w:rFonts w:hAnsi="Times New Roman" w:cs="Times New Roman"/>
        </w:rPr>
      </w:pPr>
    </w:p>
    <w:p w:rsidR="002A5807" w:rsidRDefault="00F369C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※記載要領　１）変更する箇所のみ、変更前及び変更後の欄に記載する</w:t>
      </w:r>
    </w:p>
    <w:p w:rsidR="002A5807" w:rsidRDefault="00F369C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２）追加事項については、変更後の欄にのみ記載する</w:t>
      </w:r>
    </w:p>
    <w:p w:rsidR="002A5807" w:rsidRDefault="00F369CD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３）変更箇所チェックボックス□欄の該当箇所に「レ」を付す</w:t>
      </w:r>
    </w:p>
    <w:p w:rsidR="002A5807" w:rsidRDefault="002A5807">
      <w:pPr>
        <w:adjustRightInd/>
        <w:rPr>
          <w:rFonts w:hAnsi="Times New Roman" w:cs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"/>
        <w:gridCol w:w="124"/>
        <w:gridCol w:w="330"/>
        <w:gridCol w:w="1100"/>
        <w:gridCol w:w="1211"/>
        <w:gridCol w:w="110"/>
        <w:gridCol w:w="550"/>
        <w:gridCol w:w="881"/>
        <w:gridCol w:w="1650"/>
        <w:gridCol w:w="110"/>
        <w:gridCol w:w="1321"/>
        <w:gridCol w:w="1430"/>
        <w:gridCol w:w="124"/>
      </w:tblGrid>
      <w:tr w:rsidR="002A5807"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</w:p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更</w:t>
            </w:r>
          </w:p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箇</w:t>
            </w:r>
          </w:p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１．分別解体等の方法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2A5807">
        <w:trPr>
          <w:trHeight w:val="540"/>
        </w:trPr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工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程ご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との作業内容及び解体方法</w:t>
            </w: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31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28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分別解体等の方法</w:t>
            </w:r>
          </w:p>
          <w:p w:rsidR="002A5807" w:rsidRDefault="002A5807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</w:tc>
      </w:tr>
      <w:tr w:rsidR="002A5807">
        <w:trPr>
          <w:trHeight w:val="226"/>
        </w:trPr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□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9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8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①造成等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造成等の工事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②基礎・基礎ぐい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70"/>
                <w:sz w:val="20"/>
                <w:szCs w:val="20"/>
              </w:rPr>
              <w:t>基礎・基礎ぐいの工事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③上部構造部分・外装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pacing w:val="-2"/>
                <w:w w:val="60"/>
                <w:sz w:val="20"/>
                <w:szCs w:val="20"/>
              </w:rPr>
              <w:t>上部構造部分・外装の工</w:t>
            </w:r>
            <w:r>
              <w:rPr>
                <w:rFonts w:hint="eastAsia"/>
                <w:w w:val="60"/>
                <w:sz w:val="20"/>
                <w:szCs w:val="20"/>
              </w:rPr>
              <w:t>事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</w:rPr>
              <w:t>屋根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屋根の工事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⑤建築設備・内装等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0"/>
                <w:sz w:val="20"/>
                <w:szCs w:val="20"/>
              </w:rPr>
              <w:t>建築設備・内装等の工事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t>(       )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t>(        )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その他の工事</w:t>
            </w: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  <w:r>
              <w:t xml:space="preserve">  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  <w:r>
              <w:t xml:space="preserve">    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w w:val="50"/>
                <w:sz w:val="20"/>
                <w:szCs w:val="20"/>
              </w:rPr>
              <w:t>手作業・機械作業の併用</w:t>
            </w: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２．解体工事に要する費用　　　　　　　　　　　　　　　　　　　　　　　　　なし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３．再資源化等をするための施設の名称及び所在地</w:t>
            </w: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 w:rsidP="0027412A">
            <w:pPr>
              <w:kinsoku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2A5807" w:rsidRPr="0027412A" w:rsidRDefault="002A5807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 w:rsidP="0027412A">
            <w:pPr>
              <w:kinsoku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 w:rsidP="0027412A">
            <w:pPr>
              <w:kinsoku w:val="0"/>
              <w:spacing w:line="27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1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A5807" w:rsidRDefault="002A5807">
            <w:pPr>
              <w:kinsoku w:val="0"/>
              <w:spacing w:line="26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270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8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変更前</w:t>
            </w:r>
          </w:p>
        </w:tc>
        <w:tc>
          <w:tcPr>
            <w:tcW w:w="264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w w:val="65"/>
              </w:rPr>
              <w:t>変更後</w:t>
            </w:r>
          </w:p>
        </w:tc>
        <w:tc>
          <w:tcPr>
            <w:tcW w:w="2641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275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kinsoku w:val="0"/>
              <w:spacing w:line="396" w:lineRule="exact"/>
              <w:rPr>
                <w:rFonts w:hAnsi="Times New Roman" w:cs="Times New Roman"/>
              </w:rPr>
            </w:pPr>
          </w:p>
        </w:tc>
        <w:tc>
          <w:tcPr>
            <w:tcW w:w="11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</w:tr>
      <w:tr w:rsidR="002A5807">
        <w:tc>
          <w:tcPr>
            <w:tcW w:w="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807" w:rsidRDefault="002A580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913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A5807" w:rsidRDefault="00F369CD">
            <w:pPr>
              <w:kinsoku w:val="0"/>
              <w:spacing w:line="396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※受注者が選択した施設を記載（品目ごとに複数記入可）</w:t>
            </w:r>
          </w:p>
          <w:p w:rsidR="002A5807" w:rsidRDefault="00F369CD">
            <w:pPr>
              <w:kinsoku w:val="0"/>
              <w:spacing w:line="270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0"/>
                <w:szCs w:val="20"/>
              </w:rPr>
              <w:t>※この欄に書ききれない場合は、別紙に必要事項（特定建設資材廃棄物の種類、施設の名称及び所　在地）を記載し、この書面とともに契約書に添付してください。</w:t>
            </w:r>
          </w:p>
          <w:p w:rsidR="002A5807" w:rsidRDefault="002A5807">
            <w:pPr>
              <w:kinsoku w:val="0"/>
              <w:spacing w:line="226" w:lineRule="exact"/>
              <w:rPr>
                <w:rFonts w:hAnsi="Times New Roman" w:cs="Times New Roman"/>
              </w:rPr>
            </w:pP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４．特定建設資材廃棄物の再資源化等に要する費用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（変更前）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（受注者の見積金額：直接工事費）</w:t>
            </w:r>
          </w:p>
          <w:p w:rsidR="002A5807" w:rsidRDefault="00F369CD">
            <w:pPr>
              <w:kinsoku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  <w:w w:val="70"/>
              </w:rPr>
              <w:t>（変更後）</w:t>
            </w:r>
            <w:r>
              <w:rPr>
                <w:rFonts w:hint="eastAsia"/>
                <w:u w:val="single" w:color="000000"/>
              </w:rPr>
              <w:t xml:space="preserve">　　　　　　　　円</w:t>
            </w:r>
            <w:r>
              <w:rPr>
                <w:u w:val="single" w:color="000000"/>
              </w:rPr>
              <w:t>(</w:t>
            </w:r>
            <w:r>
              <w:rPr>
                <w:rFonts w:hint="eastAsia"/>
                <w:u w:val="single" w:color="000000"/>
              </w:rPr>
              <w:t>税抜</w:t>
            </w:r>
            <w:r>
              <w:rPr>
                <w:u w:val="single" w:color="000000"/>
              </w:rPr>
              <w:t>)</w:t>
            </w:r>
          </w:p>
        </w:tc>
      </w:tr>
    </w:tbl>
    <w:p w:rsidR="00F369CD" w:rsidRDefault="00F369CD">
      <w:pPr>
        <w:suppressAutoHyphens w:val="0"/>
        <w:wordWrap/>
        <w:overflowPunct/>
        <w:textAlignment w:val="auto"/>
        <w:rPr>
          <w:rFonts w:hAnsi="Times New Roman" w:cs="Times New Roman"/>
        </w:rPr>
      </w:pPr>
    </w:p>
    <w:sectPr w:rsidR="00F369CD" w:rsidSect="0027412A">
      <w:headerReference w:type="default" r:id="rId6"/>
      <w:type w:val="continuous"/>
      <w:pgSz w:w="11906" w:h="16838"/>
      <w:pgMar w:top="-1134" w:right="1134" w:bottom="709" w:left="1418" w:header="566" w:footer="720" w:gutter="0"/>
      <w:cols w:space="720"/>
      <w:noEndnote/>
      <w:docGrid w:type="linesAndChars" w:linePitch="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CD" w:rsidRDefault="00F369CD">
      <w:r>
        <w:separator/>
      </w:r>
    </w:p>
  </w:endnote>
  <w:endnote w:type="continuationSeparator" w:id="0">
    <w:p w:rsidR="00F369CD" w:rsidRDefault="00F3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CD" w:rsidRDefault="00F369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69CD" w:rsidRDefault="00F3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807" w:rsidRDefault="00F369CD">
    <w:pPr>
      <w:adjustRightInd/>
      <w:spacing w:line="264" w:lineRule="exact"/>
      <w:rPr>
        <w:rFonts w:hAnsi="Times New Roman" w:cs="Times New Roman"/>
      </w:rPr>
    </w:pPr>
    <w:r>
      <w:rPr>
        <w:rFonts w:eastAsia="ＭＳ ゴシック" w:hAnsi="Times New Roman" w:cs="ＭＳ ゴシック" w:hint="eastAsia"/>
        <w:sz w:val="21"/>
        <w:szCs w:val="21"/>
      </w:rPr>
      <w:t>変更契約書別紙</w:t>
    </w:r>
    <w:r>
      <w:t xml:space="preserve">                                   </w:t>
    </w:r>
  </w:p>
  <w:p w:rsidR="002A5807" w:rsidRDefault="00F369CD">
    <w:pPr>
      <w:adjustRightInd/>
      <w:spacing w:line="324" w:lineRule="exact"/>
      <w:rPr>
        <w:rFonts w:hAnsi="Times New Roman" w:cs="Times New Roman"/>
      </w:rPr>
    </w:pPr>
    <w:r>
      <w:t xml:space="preserve">                                                            </w:t>
    </w:r>
    <w:r>
      <w:rPr>
        <w:rFonts w:hint="eastAsia"/>
        <w:sz w:val="28"/>
        <w:szCs w:val="28"/>
      </w:rPr>
      <w:t>（変更契約用）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rawingGridHorizontalSpacing w:val="1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12A"/>
    <w:rsid w:val="00245464"/>
    <w:rsid w:val="0027412A"/>
    <w:rsid w:val="002A5807"/>
    <w:rsid w:val="00F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B1A6AA0-218B-403A-B5A2-60C336F8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4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412A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274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412A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茂生</cp:lastModifiedBy>
  <cp:revision>3</cp:revision>
  <cp:lastPrinted>2002-06-24T02:45:00Z</cp:lastPrinted>
  <dcterms:created xsi:type="dcterms:W3CDTF">2012-09-19T02:54:00Z</dcterms:created>
  <dcterms:modified xsi:type="dcterms:W3CDTF">2023-03-29T00:07:00Z</dcterms:modified>
</cp:coreProperties>
</file>