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11" w:rsidRDefault="00B9770B">
      <w:pPr>
        <w:adjustRightInd/>
        <w:spacing w:line="468" w:lineRule="exact"/>
        <w:jc w:val="center"/>
        <w:rPr>
          <w:rFonts w:ascii="ＭＳ 明朝" w:hAnsi="Times New Roman" w:cs="Times New Roman"/>
          <w:spacing w:val="4"/>
        </w:rPr>
      </w:pPr>
      <w:r>
        <w:rPr>
          <w:rFonts w:hint="eastAsia"/>
          <w:spacing w:val="2"/>
          <w:sz w:val="32"/>
          <w:szCs w:val="32"/>
        </w:rPr>
        <w:t>法第</w:t>
      </w:r>
      <w:r>
        <w:rPr>
          <w:rFonts w:cs="Century"/>
          <w:spacing w:val="2"/>
          <w:sz w:val="32"/>
          <w:szCs w:val="32"/>
        </w:rPr>
        <w:t>13</w:t>
      </w:r>
      <w:r>
        <w:rPr>
          <w:rFonts w:hint="eastAsia"/>
          <w:spacing w:val="2"/>
          <w:sz w:val="32"/>
          <w:szCs w:val="32"/>
        </w:rPr>
        <w:t>条及び省令第</w:t>
      </w:r>
      <w:r w:rsidR="00E7597E">
        <w:rPr>
          <w:rFonts w:hint="eastAsia"/>
          <w:spacing w:val="2"/>
          <w:sz w:val="32"/>
          <w:szCs w:val="32"/>
        </w:rPr>
        <w:t>7</w:t>
      </w:r>
      <w:bookmarkStart w:id="0" w:name="_GoBack"/>
      <w:bookmarkEnd w:id="0"/>
      <w:r>
        <w:rPr>
          <w:rFonts w:hint="eastAsia"/>
          <w:spacing w:val="2"/>
          <w:sz w:val="32"/>
          <w:szCs w:val="32"/>
        </w:rPr>
        <w:t>条に基づく書面</w:t>
      </w:r>
    </w:p>
    <w:p w:rsidR="001D0811" w:rsidRDefault="001D0811">
      <w:pPr>
        <w:adjustRightInd/>
        <w:rPr>
          <w:rFonts w:ascii="ＭＳ 明朝" w:hAnsi="Times New Roman" w:cs="Times New Roman"/>
          <w:spacing w:val="4"/>
        </w:rPr>
      </w:pPr>
    </w:p>
    <w:p w:rsidR="001D0811" w:rsidRDefault="00B9770B">
      <w:pPr>
        <w:adjustRightInd/>
        <w:jc w:val="center"/>
        <w:rPr>
          <w:rFonts w:ascii="ＭＳ 明朝" w:hAnsi="Times New Roman" w:cs="Times New Roman"/>
          <w:spacing w:val="4"/>
        </w:rPr>
      </w:pPr>
      <w:r>
        <w:rPr>
          <w:rFonts w:hint="eastAsia"/>
        </w:rPr>
        <w:t>（建築物に係る解体工事の場合）</w:t>
      </w:r>
    </w:p>
    <w:p w:rsidR="001D0811" w:rsidRDefault="001D0811">
      <w:pPr>
        <w:adjustRightInd/>
        <w:rPr>
          <w:rFonts w:ascii="ＭＳ 明朝" w:hAnsi="Times New Roman" w:cs="Times New Roman"/>
          <w:spacing w:val="4"/>
        </w:rPr>
      </w:pPr>
    </w:p>
    <w:p w:rsidR="001D0811" w:rsidRDefault="00B9770B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１．分別解体等の方法</w:t>
      </w:r>
    </w:p>
    <w:p w:rsidR="001D0811" w:rsidRDefault="001D0811">
      <w:pPr>
        <w:adjustRightInd/>
        <w:rPr>
          <w:rFonts w:ascii="ＭＳ 明朝" w:hAnsi="Times New Roman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1D0811"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工程ごとの作業内容及び解体方法</w:t>
            </w: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cs="Century"/>
              </w:rPr>
              <w:t xml:space="preserve">  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工程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作業内容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cs="Century"/>
              </w:rPr>
              <w:t xml:space="preserve">    </w:t>
            </w:r>
            <w:r>
              <w:rPr>
                <w:rFonts w:hint="eastAsia"/>
              </w:rPr>
              <w:t>分別解体等の方法</w:t>
            </w:r>
          </w:p>
        </w:tc>
      </w:tr>
      <w:tr w:rsidR="001D0811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811" w:rsidRDefault="001D08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①建築設備・内装材等</w:t>
            </w: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建築設備・内装材等の取り外し</w:t>
            </w:r>
          </w:p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併用の場合の理由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Century"/>
                <w:sz w:val="20"/>
                <w:szCs w:val="20"/>
              </w:rPr>
              <w:t xml:space="preserve">         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1D0811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811" w:rsidRDefault="001D08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②屋根ふき材</w:t>
            </w: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屋根ふき材の取り外し</w:t>
            </w:r>
          </w:p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併用の場合の理由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Century"/>
                <w:sz w:val="20"/>
                <w:szCs w:val="20"/>
              </w:rPr>
              <w:t xml:space="preserve">         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1D0811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811" w:rsidRDefault="001D08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③外装材・上部構造部分</w:t>
            </w: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外装材・上部構造部分の取り壊し□有　□無</w:t>
            </w: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1D0811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811" w:rsidRDefault="001D08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④基礎・基礎ぐい</w:t>
            </w: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基礎・基礎ぐいの取り壊し</w:t>
            </w:r>
          </w:p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1D0811"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⑤その他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Century"/>
                <w:sz w:val="20"/>
                <w:szCs w:val="20"/>
              </w:rPr>
              <w:t xml:space="preserve">            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その他の取り壊し</w:t>
            </w:r>
          </w:p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</w:tbl>
    <w:p w:rsidR="001D0811" w:rsidRDefault="00B9770B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  <w:sz w:val="20"/>
          <w:szCs w:val="20"/>
        </w:rPr>
        <w:t>※届出書の写しを添付することでもよい</w:t>
      </w:r>
    </w:p>
    <w:p w:rsidR="001D0811" w:rsidRDefault="001D0811">
      <w:pPr>
        <w:adjustRightInd/>
        <w:rPr>
          <w:rFonts w:ascii="ＭＳ 明朝" w:hAnsi="Times New Roman" w:cs="Times New Roman"/>
          <w:spacing w:val="4"/>
        </w:rPr>
      </w:pPr>
    </w:p>
    <w:p w:rsidR="001D0811" w:rsidRDefault="001D0811">
      <w:pPr>
        <w:adjustRightInd/>
        <w:rPr>
          <w:rFonts w:ascii="ＭＳ 明朝" w:hAnsi="Times New Roman" w:cs="Times New Roman"/>
          <w:spacing w:val="4"/>
        </w:rPr>
      </w:pPr>
    </w:p>
    <w:p w:rsidR="001D0811" w:rsidRDefault="00B9770B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２．解体工事に要する費用　　　　　　　　　　　　</w:t>
      </w:r>
      <w:r>
        <w:rPr>
          <w:rFonts w:hint="eastAsia"/>
          <w:u w:val="single" w:color="000000"/>
        </w:rPr>
        <w:t xml:space="preserve">　　　　　　　　　　　　円</w:t>
      </w:r>
      <w:r>
        <w:rPr>
          <w:rFonts w:ascii="ＭＳ 明朝" w:hAnsi="ＭＳ 明朝"/>
          <w:u w:val="single" w:color="000000"/>
        </w:rPr>
        <w:t>(</w:t>
      </w:r>
      <w:r>
        <w:rPr>
          <w:rFonts w:hint="eastAsia"/>
          <w:u w:val="single" w:color="000000"/>
        </w:rPr>
        <w:t>税込</w:t>
      </w:r>
      <w:r>
        <w:rPr>
          <w:rFonts w:ascii="ＭＳ 明朝" w:hAnsi="ＭＳ 明朝"/>
          <w:u w:val="single" w:color="000000"/>
        </w:rPr>
        <w:t>)</w:t>
      </w:r>
    </w:p>
    <w:p w:rsidR="001D0811" w:rsidRDefault="00B9770B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（受注者の見積金額）</w:t>
      </w:r>
    </w:p>
    <w:p w:rsidR="001D0811" w:rsidRDefault="001D0811">
      <w:pPr>
        <w:adjustRightInd/>
        <w:rPr>
          <w:rFonts w:ascii="ＭＳ 明朝" w:hAnsi="Times New Roman" w:cs="Times New Roman"/>
          <w:spacing w:val="4"/>
        </w:rPr>
      </w:pPr>
    </w:p>
    <w:p w:rsidR="001D0811" w:rsidRDefault="001D0811">
      <w:pPr>
        <w:adjustRightInd/>
        <w:rPr>
          <w:rFonts w:ascii="ＭＳ 明朝" w:hAnsi="Times New Roman" w:cs="Times New Roman"/>
          <w:spacing w:val="4"/>
        </w:rPr>
      </w:pPr>
    </w:p>
    <w:p w:rsidR="001D0811" w:rsidRDefault="001D0811">
      <w:pPr>
        <w:adjustRightInd/>
        <w:rPr>
          <w:rFonts w:ascii="ＭＳ 明朝" w:hAnsi="Times New Roman" w:cs="Times New Roman"/>
          <w:spacing w:val="4"/>
        </w:rPr>
      </w:pPr>
    </w:p>
    <w:p w:rsidR="001D0811" w:rsidRDefault="00B9770B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３．再資源化等をするための施設の名称及び所在地</w:t>
      </w:r>
      <w:r>
        <w:rPr>
          <w:rFonts w:cs="Century"/>
        </w:rPr>
        <w:t xml:space="preserve">         </w:t>
      </w:r>
      <w:r>
        <w:rPr>
          <w:rFonts w:hint="eastAsia"/>
        </w:rPr>
        <w:t xml:space="preserve">　　　　　</w:t>
      </w:r>
      <w:r>
        <w:rPr>
          <w:rFonts w:cs="Century"/>
        </w:rPr>
        <w:t xml:space="preserve"> </w:t>
      </w:r>
      <w:r>
        <w:rPr>
          <w:rFonts w:hint="eastAsia"/>
        </w:rPr>
        <w:t>別紙のとおり</w:t>
      </w:r>
    </w:p>
    <w:p w:rsidR="001D0811" w:rsidRDefault="001D0811">
      <w:pPr>
        <w:adjustRightInd/>
        <w:rPr>
          <w:rFonts w:ascii="ＭＳ 明朝" w:hAnsi="Times New Roman" w:cs="Times New Roman"/>
          <w:spacing w:val="4"/>
        </w:rPr>
      </w:pPr>
    </w:p>
    <w:p w:rsidR="001D0811" w:rsidRDefault="001D0811">
      <w:pPr>
        <w:adjustRightInd/>
        <w:rPr>
          <w:rFonts w:ascii="ＭＳ 明朝" w:hAnsi="Times New Roman" w:cs="Times New Roman"/>
          <w:spacing w:val="4"/>
        </w:rPr>
      </w:pPr>
    </w:p>
    <w:p w:rsidR="001D0811" w:rsidRDefault="001D0811">
      <w:pPr>
        <w:adjustRightInd/>
        <w:rPr>
          <w:rFonts w:ascii="ＭＳ 明朝" w:hAnsi="Times New Roman" w:cs="Times New Roman"/>
          <w:spacing w:val="4"/>
        </w:rPr>
      </w:pPr>
    </w:p>
    <w:p w:rsidR="001D0811" w:rsidRDefault="00B9770B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４．特定建設資材廃棄物の再資源化等に要する費用</w:t>
      </w:r>
      <w:r>
        <w:rPr>
          <w:rFonts w:cs="Century"/>
        </w:rPr>
        <w:t xml:space="preserve">    </w:t>
      </w:r>
      <w:r>
        <w:rPr>
          <w:rFonts w:hint="eastAsia"/>
          <w:u w:val="single" w:color="000000"/>
        </w:rPr>
        <w:t xml:space="preserve">　　　　　　　　　　　円</w:t>
      </w:r>
      <w:r>
        <w:rPr>
          <w:rFonts w:ascii="ＭＳ 明朝" w:hAnsi="ＭＳ 明朝"/>
          <w:u w:val="single" w:color="000000"/>
        </w:rPr>
        <w:t>(</w:t>
      </w:r>
      <w:r>
        <w:rPr>
          <w:rFonts w:hint="eastAsia"/>
          <w:u w:val="single" w:color="000000"/>
        </w:rPr>
        <w:t>税込</w:t>
      </w:r>
      <w:r>
        <w:rPr>
          <w:rFonts w:ascii="ＭＳ 明朝" w:hAnsi="ＭＳ 明朝"/>
          <w:u w:val="single" w:color="000000"/>
        </w:rPr>
        <w:t>)</w:t>
      </w:r>
    </w:p>
    <w:p w:rsidR="001D0811" w:rsidRDefault="00B9770B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</w:t>
      </w:r>
      <w:r>
        <w:rPr>
          <w:rFonts w:ascii="ＭＳ 明朝" w:hAnsi="ＭＳ 明朝"/>
        </w:rPr>
        <w:t>(</w:t>
      </w:r>
      <w:r>
        <w:rPr>
          <w:rFonts w:hint="eastAsia"/>
        </w:rPr>
        <w:t>受注者の見積金額）</w:t>
      </w:r>
    </w:p>
    <w:p w:rsidR="001D0811" w:rsidRDefault="00B9770B">
      <w:pPr>
        <w:adjustRightInd/>
        <w:rPr>
          <w:rFonts w:ascii="ＭＳ 明朝" w:hAnsi="Times New Roman" w:cs="Times New Roman"/>
          <w:spacing w:val="4"/>
        </w:rPr>
      </w:pPr>
      <w:r>
        <w:rPr>
          <w:rFonts w:ascii="ＭＳ 明朝" w:hAnsi="Times New Roman" w:cs="Times New Roman"/>
          <w:spacing w:val="4"/>
        </w:rPr>
        <w:br w:type="page"/>
      </w:r>
    </w:p>
    <w:p w:rsidR="001D0811" w:rsidRDefault="00B9770B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lastRenderedPageBreak/>
        <w:t>別　紙</w:t>
      </w:r>
    </w:p>
    <w:p w:rsidR="001D0811" w:rsidRDefault="001D0811">
      <w:pPr>
        <w:adjustRightInd/>
        <w:rPr>
          <w:rFonts w:ascii="ＭＳ 明朝" w:hAnsi="Times New Roman" w:cs="Times New Roman"/>
          <w:spacing w:val="4"/>
        </w:rPr>
      </w:pPr>
    </w:p>
    <w:p w:rsidR="001D0811" w:rsidRDefault="00B9770B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1D0811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特定建設資材廃棄物</w:t>
            </w:r>
          </w:p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施設の名称</w:t>
            </w: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0811" w:rsidRDefault="00B97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所在地</w:t>
            </w: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1D0811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1D0811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1D0811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1D0811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1D0811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1D0811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1D0811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1D0811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1D0811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1D0811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1D0811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1D0811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1D0811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1D0811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1D0811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1D0811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D0811" w:rsidRDefault="001D0811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</w:tbl>
    <w:p w:rsidR="001D0811" w:rsidRDefault="00B9770B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spacing w:val="4"/>
        </w:rPr>
      </w:pPr>
      <w:r>
        <w:rPr>
          <w:rFonts w:hint="eastAsia"/>
          <w:sz w:val="20"/>
          <w:szCs w:val="20"/>
        </w:rPr>
        <w:t>※受注者が選択した施設を記載（品目ごとに複数記入可）</w:t>
      </w:r>
    </w:p>
    <w:sectPr w:rsidR="001D0811" w:rsidSect="00B9770B">
      <w:type w:val="continuous"/>
      <w:pgSz w:w="11906" w:h="16838" w:code="9"/>
      <w:pgMar w:top="1134" w:right="1418" w:bottom="1418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811" w:rsidRDefault="00B9770B">
      <w:r>
        <w:separator/>
      </w:r>
    </w:p>
  </w:endnote>
  <w:endnote w:type="continuationSeparator" w:id="0">
    <w:p w:rsidR="001D0811" w:rsidRDefault="00B9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811" w:rsidRDefault="00B9770B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0811" w:rsidRDefault="00B97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D4E"/>
    <w:rsid w:val="001D0811"/>
    <w:rsid w:val="00475D4E"/>
    <w:rsid w:val="00B9770B"/>
    <w:rsid w:val="00C24947"/>
    <w:rsid w:val="00E7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02E8A"/>
  <w14:defaultImageDpi w14:val="0"/>
  <w15:docId w15:val="{23342902-4A77-4A9A-89AA-67C5B28B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5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597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5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597E"/>
    <w:rPr>
      <w:rFonts w:ascii="Century" w:hAnsi="Century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E759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597E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神奈川県庁</dc:creator>
  <cp:keywords/>
  <dc:description/>
  <cp:lastModifiedBy>森　茂生</cp:lastModifiedBy>
  <cp:revision>5</cp:revision>
  <cp:lastPrinted>2023-03-29T00:18:00Z</cp:lastPrinted>
  <dcterms:created xsi:type="dcterms:W3CDTF">2018-07-28T13:13:00Z</dcterms:created>
  <dcterms:modified xsi:type="dcterms:W3CDTF">2023-03-29T00:19:00Z</dcterms:modified>
</cp:coreProperties>
</file>