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0F" w:rsidRPr="00F049CD" w:rsidRDefault="007A1E0F" w:rsidP="007A1E0F">
      <w:pPr>
        <w:widowControl/>
        <w:jc w:val="left"/>
        <w:rPr>
          <w:rFonts w:asciiTheme="minorEastAsia" w:hAnsiTheme="minorEastAsia" w:cs="ＭＳ 明朝"/>
          <w:sz w:val="24"/>
          <w:szCs w:val="24"/>
        </w:rPr>
      </w:pPr>
      <w:r w:rsidRPr="00F049CD">
        <w:rPr>
          <w:rFonts w:asciiTheme="minorEastAsia" w:hAnsiTheme="minorEastAsia" w:cs="ＭＳ 明朝" w:hint="eastAsia"/>
          <w:sz w:val="24"/>
          <w:szCs w:val="24"/>
        </w:rPr>
        <w:t>様式第</w:t>
      </w:r>
      <w:r w:rsidR="002566FE">
        <w:rPr>
          <w:rFonts w:asciiTheme="minorEastAsia" w:hAnsiTheme="minorEastAsia" w:cs="ＭＳ 明朝" w:hint="eastAsia"/>
          <w:sz w:val="24"/>
          <w:szCs w:val="24"/>
        </w:rPr>
        <w:t>７</w:t>
      </w:r>
      <w:r w:rsidRPr="00F049CD">
        <w:rPr>
          <w:rFonts w:asciiTheme="minorEastAsia" w:hAnsiTheme="minorEastAsia" w:cs="ＭＳ 明朝" w:hint="eastAsia"/>
          <w:sz w:val="24"/>
          <w:szCs w:val="24"/>
        </w:rPr>
        <w:t>号</w:t>
      </w:r>
      <w:r w:rsidRPr="00F049CD">
        <w:rPr>
          <w:rFonts w:asciiTheme="minorEastAsia" w:hAnsiTheme="minorEastAsia" w:cs="ＭＳ 明朝"/>
          <w:sz w:val="24"/>
          <w:szCs w:val="24"/>
        </w:rPr>
        <w:t>(</w:t>
      </w:r>
      <w:r w:rsidR="00AC31DA">
        <w:rPr>
          <w:rFonts w:asciiTheme="minorEastAsia" w:hAnsiTheme="minorEastAsia" w:cs="ＭＳ 明朝" w:hint="eastAsia"/>
          <w:sz w:val="24"/>
          <w:szCs w:val="24"/>
        </w:rPr>
        <w:t>条例第６条第３項、規則</w:t>
      </w:r>
      <w:r w:rsidRPr="00F049CD">
        <w:rPr>
          <w:rFonts w:asciiTheme="minorEastAsia" w:hAnsiTheme="minorEastAsia" w:cs="ＭＳ 明朝" w:hint="eastAsia"/>
          <w:sz w:val="24"/>
          <w:szCs w:val="24"/>
        </w:rPr>
        <w:t>第</w:t>
      </w:r>
      <w:r w:rsidR="006216F9" w:rsidRPr="00EE1E55">
        <w:rPr>
          <w:rFonts w:asciiTheme="minorEastAsia" w:hAnsiTheme="minorEastAsia" w:cs="ＭＳ 明朝"/>
          <w:sz w:val="24"/>
          <w:szCs w:val="24"/>
        </w:rPr>
        <w:t>11</w:t>
      </w:r>
      <w:r w:rsidRPr="00F049CD">
        <w:rPr>
          <w:rFonts w:asciiTheme="minorEastAsia" w:hAnsiTheme="minorEastAsia" w:cs="ＭＳ 明朝" w:hint="eastAsia"/>
          <w:sz w:val="24"/>
          <w:szCs w:val="24"/>
        </w:rPr>
        <w:t>条第</w:t>
      </w:r>
      <w:r>
        <w:rPr>
          <w:rFonts w:asciiTheme="minorEastAsia" w:hAnsiTheme="minorEastAsia" w:cs="ＭＳ 明朝" w:hint="eastAsia"/>
          <w:sz w:val="24"/>
          <w:szCs w:val="24"/>
        </w:rPr>
        <w:t>２</w:t>
      </w:r>
      <w:r w:rsidRPr="00F049CD">
        <w:rPr>
          <w:rFonts w:asciiTheme="minorEastAsia" w:hAnsiTheme="minorEastAsia" w:cs="ＭＳ 明朝" w:hint="eastAsia"/>
          <w:sz w:val="24"/>
          <w:szCs w:val="24"/>
        </w:rPr>
        <w:t>項関係</w:t>
      </w:r>
      <w:r w:rsidRPr="00F049CD">
        <w:rPr>
          <w:rFonts w:asciiTheme="minorEastAsia" w:hAnsiTheme="minorEastAsia" w:cs="ＭＳ 明朝"/>
          <w:sz w:val="24"/>
          <w:szCs w:val="24"/>
        </w:rPr>
        <w:t>)</w:t>
      </w:r>
    </w:p>
    <w:tbl>
      <w:tblPr>
        <w:tblStyle w:val="a7"/>
        <w:tblW w:w="0" w:type="auto"/>
        <w:tblInd w:w="337" w:type="dxa"/>
        <w:tblLayout w:type="fixed"/>
        <w:tblLook w:val="04A0" w:firstRow="1" w:lastRow="0" w:firstColumn="1" w:lastColumn="0" w:noHBand="0" w:noVBand="1"/>
      </w:tblPr>
      <w:tblGrid>
        <w:gridCol w:w="9296"/>
      </w:tblGrid>
      <w:tr w:rsidR="007A1E0F" w:rsidRPr="00F049CD" w:rsidTr="00A86DEE">
        <w:trPr>
          <w:trHeight w:val="11534"/>
        </w:trPr>
        <w:tc>
          <w:tcPr>
            <w:tcW w:w="9296" w:type="dxa"/>
          </w:tcPr>
          <w:p w:rsidR="007A1E0F" w:rsidRPr="00F049CD" w:rsidRDefault="007A1E0F" w:rsidP="00EE1B1A">
            <w:pPr>
              <w:ind w:right="102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年　　月　　日</w:t>
            </w:r>
          </w:p>
          <w:p w:rsidR="007A1E0F" w:rsidRPr="00F049CD" w:rsidRDefault="007A1E0F" w:rsidP="00EE1B1A">
            <w:pPr>
              <w:ind w:right="102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7A1E0F" w:rsidRPr="00F049CD" w:rsidRDefault="007A1E0F" w:rsidP="00EE1B1A">
            <w:pPr>
              <w:ind w:right="102" w:firstLineChars="100" w:firstLine="24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岡山県知事　　　殿</w:t>
            </w:r>
          </w:p>
          <w:p w:rsidR="007A1E0F" w:rsidRPr="00F049CD" w:rsidRDefault="007A1E0F" w:rsidP="00EE1B1A">
            <w:pPr>
              <w:ind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A86DEE" w:rsidRDefault="00A86DEE" w:rsidP="00A86DEE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住所</w:t>
            </w:r>
          </w:p>
          <w:p w:rsidR="00A86DEE" w:rsidRDefault="00A86DEE" w:rsidP="00A86DEE">
            <w:pPr>
              <w:tabs>
                <w:tab w:val="left" w:pos="5007"/>
              </w:tabs>
              <w:ind w:leftChars="1729" w:left="3631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申請者</w:t>
            </w:r>
            <w:r>
              <w:rPr>
                <w:rFonts w:asciiTheme="minorEastAsia" w:hAnsiTheme="minorEastAsia" w:cs="ＭＳ 明朝"/>
                <w:sz w:val="24"/>
                <w:szCs w:val="24"/>
              </w:rPr>
              <w:tab/>
            </w:r>
          </w:p>
          <w:p w:rsidR="00864BAE" w:rsidRPr="00F049CD" w:rsidRDefault="00864BAE" w:rsidP="00A86DEE">
            <w:pPr>
              <w:tabs>
                <w:tab w:val="left" w:pos="5007"/>
              </w:tabs>
              <w:ind w:leftChars="1729" w:left="3631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A86DEE" w:rsidRDefault="00A86DEE" w:rsidP="00A86DEE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氏名</w:t>
            </w:r>
          </w:p>
          <w:p w:rsidR="00A86DEE" w:rsidRDefault="00A86DEE" w:rsidP="00A86DEE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64BAE" w:rsidRDefault="00864BAE" w:rsidP="00A86DEE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A86DEE" w:rsidRDefault="00A86DEE" w:rsidP="00A86DEE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生年月日</w:t>
            </w:r>
          </w:p>
          <w:p w:rsidR="00A86DEE" w:rsidRDefault="00A86DEE" w:rsidP="00A86DEE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64BAE" w:rsidRDefault="00864BAE" w:rsidP="00A86DEE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A86DEE" w:rsidRPr="00F049CD" w:rsidRDefault="00A86DEE" w:rsidP="00A86DEE">
            <w:pPr>
              <w:ind w:leftChars="2404" w:left="5048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tbl>
            <w:tblPr>
              <w:tblStyle w:val="a7"/>
              <w:tblpPr w:leftFromText="142" w:rightFromText="142" w:vertAnchor="page" w:horzAnchor="margin" w:tblpXSpec="center" w:tblpY="509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418"/>
              <w:gridCol w:w="2409"/>
            </w:tblGrid>
            <w:tr w:rsidR="00EB2080" w:rsidTr="00726F1F">
              <w:trPr>
                <w:trHeight w:val="186"/>
              </w:trPr>
              <w:tc>
                <w:tcPr>
                  <w:tcW w:w="1838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 w:rsidRPr="00356960">
                    <w:rPr>
                      <w:rFonts w:asciiTheme="minorEastAsia" w:hAnsiTheme="minorEastAsia" w:cs="ＭＳ 明朝" w:hint="eastAsia"/>
                      <w:kern w:val="0"/>
                      <w:sz w:val="28"/>
                      <w:szCs w:val="28"/>
                    </w:rPr>
                    <w:t>ふぐ処理師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明朝" w:hint="eastAsia"/>
                      <w:kern w:val="0"/>
                      <w:sz w:val="28"/>
                      <w:szCs w:val="28"/>
                    </w:rPr>
                    <w:t>免許証</w:t>
                  </w:r>
                </w:p>
              </w:tc>
              <w:tc>
                <w:tcPr>
                  <w:tcW w:w="2409" w:type="dxa"/>
                  <w:vMerge w:val="restart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EB2080" w:rsidRPr="00C1671C" w:rsidRDefault="00EB2080" w:rsidP="00EB2080">
                  <w:pPr>
                    <w:ind w:right="102"/>
                    <w:jc w:val="left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明朝" w:hint="eastAsia"/>
                      <w:sz w:val="28"/>
                      <w:szCs w:val="28"/>
                    </w:rPr>
                    <w:t>再</w:t>
                  </w:r>
                  <w:r w:rsidRPr="00C1671C">
                    <w:rPr>
                      <w:rFonts w:asciiTheme="minorEastAsia" w:hAnsiTheme="minorEastAsia" w:cs="ＭＳ 明朝" w:hint="eastAsia"/>
                      <w:sz w:val="28"/>
                      <w:szCs w:val="28"/>
                    </w:rPr>
                    <w:t>交付申請書</w:t>
                  </w:r>
                </w:p>
              </w:tc>
            </w:tr>
            <w:tr w:rsidR="00EB2080" w:rsidTr="00726F1F">
              <w:trPr>
                <w:trHeight w:val="186"/>
              </w:trPr>
              <w:tc>
                <w:tcPr>
                  <w:tcW w:w="1838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spacing w:line="320" w:lineRule="exact"/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  <w:r>
                    <w:rPr>
                      <w:rFonts w:asciiTheme="minorEastAsia" w:hAnsiTheme="minorEastAsia" w:cs="ＭＳ 明朝" w:hint="eastAsia"/>
                      <w:sz w:val="28"/>
                      <w:szCs w:val="28"/>
                    </w:rPr>
                    <w:t>認定証</w:t>
                  </w:r>
                </w:p>
              </w:tc>
              <w:tc>
                <w:tcPr>
                  <w:tcW w:w="2409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EB2080" w:rsidRDefault="00EB2080" w:rsidP="00EB2080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8"/>
                      <w:szCs w:val="28"/>
                    </w:rPr>
                  </w:pPr>
                </w:p>
              </w:tc>
            </w:tr>
          </w:tbl>
          <w:p w:rsidR="00A86DEE" w:rsidRPr="00F049CD" w:rsidRDefault="00A86DEE" w:rsidP="00A86DEE">
            <w:pPr>
              <w:ind w:leftChars="1566" w:left="3289"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7A1E0F" w:rsidRDefault="007A1E0F" w:rsidP="00EE1B1A">
            <w:pPr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AC31DA" w:rsidRPr="00F049CD" w:rsidRDefault="00AC31DA" w:rsidP="00EE1B1A">
            <w:pPr>
              <w:ind w:right="102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7A1E0F" w:rsidRDefault="007A1E0F" w:rsidP="00EE1B1A">
            <w:pPr>
              <w:ind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岡山県ふぐ処理等規制条例</w:t>
            </w:r>
            <w:r w:rsidRPr="00C02A32">
              <w:rPr>
                <w:rFonts w:asciiTheme="minorEastAsia" w:hAnsiTheme="minorEastAsia" w:cs="ＭＳ 明朝"/>
                <w:sz w:val="24"/>
                <w:szCs w:val="24"/>
              </w:rPr>
              <w:t>(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平成27年</w:t>
            </w:r>
            <w:r w:rsidR="00900788">
              <w:rPr>
                <w:rFonts w:asciiTheme="minorEastAsia" w:hAnsiTheme="minorEastAsia" w:cs="ＭＳ 明朝" w:hint="eastAsia"/>
                <w:sz w:val="24"/>
                <w:szCs w:val="24"/>
              </w:rPr>
              <w:t>岡山県条例第57号</w:t>
            </w:r>
            <w:r w:rsidRPr="00C02A32">
              <w:rPr>
                <w:rFonts w:asciiTheme="minorEastAsia" w:hAnsiTheme="minorEastAsia" w:cs="ＭＳ 明朝"/>
                <w:sz w:val="24"/>
                <w:szCs w:val="24"/>
              </w:rPr>
              <w:t>)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第６</w:t>
            </w:r>
            <w:r w:rsidRPr="00C02A32">
              <w:rPr>
                <w:rFonts w:asciiTheme="minorEastAsia" w:hAnsiTheme="minorEastAsia" w:cs="ＭＳ 明朝" w:hint="eastAsia"/>
                <w:sz w:val="24"/>
                <w:szCs w:val="24"/>
              </w:rPr>
              <w:t>条</w:t>
            </w:r>
            <w:r w:rsidR="00C729E6">
              <w:rPr>
                <w:rFonts w:asciiTheme="minorEastAsia" w:hAnsiTheme="minorEastAsia" w:cs="ＭＳ 明朝" w:hint="eastAsia"/>
                <w:sz w:val="24"/>
                <w:szCs w:val="24"/>
              </w:rPr>
              <w:t>第３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項の規定により、</w:t>
            </w: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ふぐ処理</w:t>
            </w:r>
            <w:r w:rsidR="00C76E53">
              <w:rPr>
                <w:rFonts w:asciiTheme="minorEastAsia" w:hAnsiTheme="minorEastAsia" w:cs="ＭＳ 明朝" w:hint="eastAsia"/>
                <w:sz w:val="24"/>
                <w:szCs w:val="24"/>
              </w:rPr>
              <w:t>師</w:t>
            </w: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免許証</w:t>
            </w:r>
            <w:r w:rsidR="00EB2080">
              <w:rPr>
                <w:rFonts w:asciiTheme="minorEastAsia" w:hAnsiTheme="minorEastAsia" w:cs="ＭＳ 明朝" w:hint="eastAsia"/>
                <w:sz w:val="24"/>
                <w:szCs w:val="24"/>
              </w:rPr>
              <w:t>（認定証）</w:t>
            </w: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の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再</w:t>
            </w:r>
            <w:r w:rsidRPr="00F049CD">
              <w:rPr>
                <w:rFonts w:asciiTheme="minorEastAsia" w:hAnsiTheme="minorEastAsia" w:cs="ＭＳ 明朝" w:hint="eastAsia"/>
                <w:sz w:val="24"/>
                <w:szCs w:val="24"/>
              </w:rPr>
              <w:t>交付を申請します。</w:t>
            </w:r>
          </w:p>
          <w:p w:rsidR="00251458" w:rsidRPr="00F049CD" w:rsidRDefault="00251458" w:rsidP="00EE1B1A">
            <w:pPr>
              <w:ind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2003"/>
              <w:gridCol w:w="1701"/>
              <w:gridCol w:w="5220"/>
            </w:tblGrid>
            <w:tr w:rsidR="007A1E0F" w:rsidRPr="00F049CD" w:rsidTr="00864BAE">
              <w:trPr>
                <w:trHeight w:val="1196"/>
              </w:trPr>
              <w:tc>
                <w:tcPr>
                  <w:tcW w:w="2003" w:type="dxa"/>
                  <w:vMerge w:val="restart"/>
                  <w:vAlign w:val="center"/>
                </w:tcPr>
                <w:p w:rsidR="007A1E0F" w:rsidRDefault="007A1E0F" w:rsidP="00EE1B1A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kern w:val="0"/>
                      <w:sz w:val="24"/>
                      <w:szCs w:val="24"/>
                    </w:rPr>
                  </w:pPr>
                  <w:r w:rsidRPr="00811CE8">
                    <w:rPr>
                      <w:rFonts w:asciiTheme="minorEastAsia" w:hAnsiTheme="minorEastAsia" w:cs="ＭＳ 明朝" w:hint="eastAsia"/>
                      <w:spacing w:val="480"/>
                      <w:kern w:val="0"/>
                      <w:sz w:val="24"/>
                      <w:szCs w:val="24"/>
                      <w:fitText w:val="1440" w:id="906768643"/>
                    </w:rPr>
                    <w:t>免</w:t>
                  </w:r>
                  <w:r w:rsidRPr="00811CE8">
                    <w:rPr>
                      <w:rFonts w:asciiTheme="minorEastAsia" w:hAnsiTheme="minorEastAsia" w:cs="ＭＳ 明朝" w:hint="eastAsia"/>
                      <w:kern w:val="0"/>
                      <w:sz w:val="24"/>
                      <w:szCs w:val="24"/>
                      <w:fitText w:val="1440" w:id="906768643"/>
                    </w:rPr>
                    <w:t>許</w:t>
                  </w:r>
                </w:p>
                <w:p w:rsidR="00811CE8" w:rsidRPr="00F049CD" w:rsidRDefault="00811CE8" w:rsidP="00EE1B1A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 w:rsidRPr="00AB4C6B">
                    <w:rPr>
                      <w:rFonts w:asciiTheme="minorEastAsia" w:hAnsiTheme="minorEastAsia" w:cs="ＭＳ 明朝" w:hint="eastAsia"/>
                      <w:spacing w:val="75"/>
                      <w:kern w:val="0"/>
                      <w:sz w:val="24"/>
                      <w:szCs w:val="24"/>
                      <w:fitText w:val="1440" w:id="992687616"/>
                    </w:rPr>
                    <w:t>（認定</w:t>
                  </w:r>
                  <w:r w:rsidRPr="00AB4C6B">
                    <w:rPr>
                      <w:rFonts w:asciiTheme="minorEastAsia" w:hAnsiTheme="minorEastAsia" w:cs="ＭＳ 明朝" w:hint="eastAsia"/>
                      <w:spacing w:val="15"/>
                      <w:kern w:val="0"/>
                      <w:sz w:val="24"/>
                      <w:szCs w:val="24"/>
                      <w:fitText w:val="1440" w:id="992687616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7A1E0F" w:rsidRPr="00F049CD" w:rsidRDefault="007A1E0F" w:rsidP="003C63A7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 w:rsidRPr="003C63A7">
                    <w:rPr>
                      <w:rFonts w:asciiTheme="minorEastAsia" w:hAnsiTheme="minorEastAsia" w:cs="ＭＳ 明朝" w:hint="eastAsia"/>
                      <w:spacing w:val="360"/>
                      <w:kern w:val="0"/>
                      <w:sz w:val="24"/>
                      <w:szCs w:val="24"/>
                      <w:fitText w:val="1200" w:id="906768644"/>
                    </w:rPr>
                    <w:t>番</w:t>
                  </w:r>
                  <w:r w:rsidRPr="003C63A7">
                    <w:rPr>
                      <w:rFonts w:asciiTheme="minorEastAsia" w:hAnsiTheme="minorEastAsia" w:cs="ＭＳ 明朝" w:hint="eastAsia"/>
                      <w:kern w:val="0"/>
                      <w:sz w:val="24"/>
                      <w:szCs w:val="24"/>
                      <w:fitText w:val="1200" w:id="906768644"/>
                    </w:rPr>
                    <w:t>号</w:t>
                  </w:r>
                </w:p>
              </w:tc>
              <w:tc>
                <w:tcPr>
                  <w:tcW w:w="5220" w:type="dxa"/>
                </w:tcPr>
                <w:p w:rsidR="007A1E0F" w:rsidRPr="00F049CD" w:rsidRDefault="007A1E0F" w:rsidP="00EE1B1A">
                  <w:pPr>
                    <w:ind w:right="102"/>
                    <w:jc w:val="left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</w:p>
              </w:tc>
            </w:tr>
            <w:tr w:rsidR="00A86DEE" w:rsidRPr="00F049CD" w:rsidTr="00864BAE">
              <w:trPr>
                <w:trHeight w:val="899"/>
              </w:trPr>
              <w:tc>
                <w:tcPr>
                  <w:tcW w:w="2003" w:type="dxa"/>
                  <w:vMerge/>
                  <w:vAlign w:val="center"/>
                </w:tcPr>
                <w:p w:rsidR="00A86DEE" w:rsidRPr="00F049CD" w:rsidRDefault="00A86DEE" w:rsidP="00EE1B1A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86DEE" w:rsidRPr="00F049CD" w:rsidRDefault="00811CE8" w:rsidP="00811CE8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 w:rsidRPr="003C63A7">
                    <w:rPr>
                      <w:rFonts w:asciiTheme="minorEastAsia" w:hAnsiTheme="minorEastAsia" w:cs="ＭＳ 明朝" w:hint="eastAsia"/>
                      <w:spacing w:val="120"/>
                      <w:kern w:val="0"/>
                      <w:sz w:val="24"/>
                      <w:szCs w:val="24"/>
                      <w:fitText w:val="1200" w:id="992687361"/>
                    </w:rPr>
                    <w:t>年月</w:t>
                  </w:r>
                  <w:r w:rsidRPr="003C63A7">
                    <w:rPr>
                      <w:rFonts w:asciiTheme="minorEastAsia" w:hAnsiTheme="minorEastAsia" w:cs="ＭＳ 明朝" w:hint="eastAsia"/>
                      <w:kern w:val="0"/>
                      <w:sz w:val="24"/>
                      <w:szCs w:val="24"/>
                      <w:fitText w:val="1200" w:id="992687361"/>
                    </w:rPr>
                    <w:t>日</w:t>
                  </w:r>
                </w:p>
              </w:tc>
              <w:tc>
                <w:tcPr>
                  <w:tcW w:w="5220" w:type="dxa"/>
                  <w:vAlign w:val="center"/>
                </w:tcPr>
                <w:p w:rsidR="00A86DEE" w:rsidRPr="00F049CD" w:rsidRDefault="00A86DEE" w:rsidP="00563E5E">
                  <w:pPr>
                    <w:ind w:right="102"/>
                    <w:jc w:val="right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 xml:space="preserve">　　　年　　　　月　　　　　日</w:t>
                  </w:r>
                </w:p>
              </w:tc>
            </w:tr>
            <w:tr w:rsidR="00A86DEE" w:rsidRPr="00F049CD" w:rsidTr="00864BAE">
              <w:trPr>
                <w:trHeight w:val="1743"/>
              </w:trPr>
              <w:tc>
                <w:tcPr>
                  <w:tcW w:w="2003" w:type="dxa"/>
                  <w:vAlign w:val="center"/>
                </w:tcPr>
                <w:p w:rsidR="00A86DEE" w:rsidRPr="00F049CD" w:rsidRDefault="00A86DEE" w:rsidP="00EE1B1A">
                  <w:pPr>
                    <w:ind w:right="102"/>
                    <w:jc w:val="center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 w:rsidRPr="00364D76">
                    <w:rPr>
                      <w:rFonts w:asciiTheme="minorEastAsia" w:hAnsiTheme="minorEastAsia" w:cs="ＭＳ 明朝" w:hint="eastAsia"/>
                      <w:spacing w:val="480"/>
                      <w:kern w:val="0"/>
                      <w:sz w:val="24"/>
                      <w:szCs w:val="24"/>
                      <w:fitText w:val="1440" w:id="906768645"/>
                    </w:rPr>
                    <w:t>理</w:t>
                  </w:r>
                  <w:r w:rsidRPr="00364D76">
                    <w:rPr>
                      <w:rFonts w:asciiTheme="minorEastAsia" w:hAnsiTheme="minorEastAsia" w:cs="ＭＳ 明朝" w:hint="eastAsia"/>
                      <w:kern w:val="0"/>
                      <w:sz w:val="24"/>
                      <w:szCs w:val="24"/>
                      <w:fitText w:val="1440" w:id="906768645"/>
                    </w:rPr>
                    <w:t>由</w:t>
                  </w:r>
                </w:p>
              </w:tc>
              <w:tc>
                <w:tcPr>
                  <w:tcW w:w="6921" w:type="dxa"/>
                  <w:gridSpan w:val="2"/>
                  <w:vAlign w:val="center"/>
                </w:tcPr>
                <w:p w:rsidR="00A86DEE" w:rsidRDefault="00A86DEE" w:rsidP="00EE1B1A">
                  <w:pPr>
                    <w:ind w:right="102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 xml:space="preserve">１　</w:t>
                  </w:r>
                  <w:r w:rsidR="00C76E53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亡</w:t>
                  </w: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失</w:t>
                  </w:r>
                </w:p>
                <w:p w:rsidR="00A86DEE" w:rsidRPr="00F049CD" w:rsidRDefault="00A86DEE" w:rsidP="00EE1B1A">
                  <w:pPr>
                    <w:ind w:right="102"/>
                    <w:rPr>
                      <w:rFonts w:asciiTheme="minorEastAsia" w:hAnsiTheme="minorEastAsia" w:cs="ＭＳ 明朝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２　毀損</w:t>
                  </w:r>
                  <w:r w:rsidR="00251458">
                    <w:rPr>
                      <w:rFonts w:asciiTheme="minorEastAsia" w:hAnsiTheme="minorEastAsia" w:cs="ＭＳ 明朝" w:hint="eastAsia"/>
                      <w:sz w:val="24"/>
                      <w:szCs w:val="24"/>
                    </w:rPr>
                    <w:t>（又は汚損）</w:t>
                  </w:r>
                </w:p>
              </w:tc>
            </w:tr>
          </w:tbl>
          <w:p w:rsidR="007A1E0F" w:rsidRPr="00F049CD" w:rsidRDefault="007A1E0F" w:rsidP="00EE1B1A">
            <w:pPr>
              <w:ind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7A1E0F" w:rsidRPr="00F049CD" w:rsidRDefault="007A1E0F" w:rsidP="00EE1B1A">
            <w:pPr>
              <w:ind w:right="102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</w:p>
        </w:tc>
      </w:tr>
    </w:tbl>
    <w:p w:rsidR="007A1E0F" w:rsidRPr="00546E8F" w:rsidRDefault="00864BAE" w:rsidP="00D02AE0">
      <w:pPr>
        <w:spacing w:line="350" w:lineRule="exact"/>
        <w:ind w:leftChars="149" w:left="501" w:right="102" w:hangingChars="94" w:hanging="188"/>
        <w:rPr>
          <w:rFonts w:asciiTheme="minorEastAsia" w:hAnsiTheme="minorEastAsia" w:cs="ＭＳ 明朝"/>
          <w:sz w:val="20"/>
          <w:szCs w:val="20"/>
        </w:rPr>
      </w:pPr>
      <w:r w:rsidRPr="00546E8F">
        <w:rPr>
          <w:rFonts w:asciiTheme="minorEastAsia" w:hAnsiTheme="minorEastAsia" w:cs="ＭＳ 明朝" w:hint="eastAsia"/>
          <w:sz w:val="20"/>
          <w:szCs w:val="20"/>
        </w:rPr>
        <w:t>備考：毀損</w:t>
      </w:r>
      <w:r w:rsidR="00251458" w:rsidRPr="00546E8F">
        <w:rPr>
          <w:rFonts w:asciiTheme="minorEastAsia" w:hAnsiTheme="minorEastAsia" w:cs="ＭＳ 明朝" w:hint="eastAsia"/>
          <w:sz w:val="20"/>
          <w:szCs w:val="20"/>
        </w:rPr>
        <w:t>（又は汚損）</w:t>
      </w:r>
      <w:r w:rsidRPr="00546E8F">
        <w:rPr>
          <w:rFonts w:asciiTheme="minorEastAsia" w:hAnsiTheme="minorEastAsia" w:cs="ＭＳ 明朝" w:hint="eastAsia"/>
          <w:sz w:val="20"/>
          <w:szCs w:val="20"/>
        </w:rPr>
        <w:t>の場合は、</w:t>
      </w:r>
      <w:r w:rsidR="007A1E0F" w:rsidRPr="00546E8F">
        <w:rPr>
          <w:rFonts w:asciiTheme="minorEastAsia" w:hAnsiTheme="minorEastAsia" w:cs="ＭＳ 明朝" w:hint="eastAsia"/>
          <w:sz w:val="20"/>
          <w:szCs w:val="20"/>
        </w:rPr>
        <w:t>ふぐ処理</w:t>
      </w:r>
      <w:r w:rsidR="00811CE8" w:rsidRPr="00546E8F">
        <w:rPr>
          <w:rFonts w:asciiTheme="minorEastAsia" w:hAnsiTheme="minorEastAsia" w:cs="ＭＳ 明朝" w:hint="eastAsia"/>
          <w:sz w:val="20"/>
          <w:szCs w:val="20"/>
        </w:rPr>
        <w:t>師</w:t>
      </w:r>
      <w:r w:rsidR="007A1E0F" w:rsidRPr="00546E8F">
        <w:rPr>
          <w:rFonts w:asciiTheme="minorEastAsia" w:hAnsiTheme="minorEastAsia" w:cs="ＭＳ 明朝" w:hint="eastAsia"/>
          <w:sz w:val="20"/>
          <w:szCs w:val="20"/>
        </w:rPr>
        <w:t>免許証</w:t>
      </w:r>
      <w:r w:rsidR="00EB2080" w:rsidRPr="00546E8F">
        <w:rPr>
          <w:rFonts w:asciiTheme="minorEastAsia" w:hAnsiTheme="minorEastAsia" w:cs="ＭＳ 明朝" w:hint="eastAsia"/>
          <w:sz w:val="20"/>
          <w:szCs w:val="20"/>
        </w:rPr>
        <w:t>（認定証）</w:t>
      </w:r>
      <w:r w:rsidRPr="00546E8F">
        <w:rPr>
          <w:rFonts w:asciiTheme="minorEastAsia" w:hAnsiTheme="minorEastAsia" w:cs="ＭＳ 明朝" w:hint="eastAsia"/>
          <w:sz w:val="20"/>
          <w:szCs w:val="20"/>
        </w:rPr>
        <w:t>を添付</w:t>
      </w:r>
      <w:r w:rsidR="00611022" w:rsidRPr="00546E8F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B45D33" w:rsidRPr="00B45D33" w:rsidRDefault="00B45D33" w:rsidP="000D7901">
      <w:pPr>
        <w:rPr>
          <w:rFonts w:asciiTheme="minorEastAsia" w:hAnsiTheme="minorEastAsia" w:cs="ＭＳ 明朝"/>
          <w:sz w:val="24"/>
          <w:szCs w:val="24"/>
        </w:rPr>
      </w:pPr>
      <w:bookmarkStart w:id="0" w:name="_GoBack"/>
      <w:bookmarkEnd w:id="0"/>
    </w:p>
    <w:sectPr w:rsidR="00B45D33" w:rsidRPr="00B45D33" w:rsidSect="000D7901">
      <w:pgSz w:w="11906" w:h="16838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4C" w:rsidRDefault="00964C4C" w:rsidP="009953B1">
      <w:r>
        <w:separator/>
      </w:r>
    </w:p>
  </w:endnote>
  <w:endnote w:type="continuationSeparator" w:id="0">
    <w:p w:rsidR="00964C4C" w:rsidRDefault="00964C4C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4C" w:rsidRDefault="00964C4C" w:rsidP="009953B1">
      <w:r>
        <w:separator/>
      </w:r>
    </w:p>
  </w:footnote>
  <w:footnote w:type="continuationSeparator" w:id="0">
    <w:p w:rsidR="00964C4C" w:rsidRDefault="00964C4C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D97ACA08"/>
    <w:lvl w:ilvl="0" w:tplc="33D60416">
      <w:start w:val="1"/>
      <w:numFmt w:val="decimal"/>
      <w:lvlText w:val="（%1）"/>
      <w:lvlJc w:val="left"/>
      <w:pPr>
        <w:ind w:left="1470" w:hanging="420"/>
      </w:pPr>
      <w:rPr>
        <w:rFonts w:hint="eastAsia"/>
        <w:u w:val="non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66BAD"/>
    <w:rsid w:val="0006752C"/>
    <w:rsid w:val="00081657"/>
    <w:rsid w:val="00082052"/>
    <w:rsid w:val="00087859"/>
    <w:rsid w:val="00097539"/>
    <w:rsid w:val="000B3FA5"/>
    <w:rsid w:val="000B7928"/>
    <w:rsid w:val="000B7DE9"/>
    <w:rsid w:val="000D071D"/>
    <w:rsid w:val="000D1503"/>
    <w:rsid w:val="000D4B8A"/>
    <w:rsid w:val="000D7901"/>
    <w:rsid w:val="000E4E7A"/>
    <w:rsid w:val="000E72BD"/>
    <w:rsid w:val="000F0C15"/>
    <w:rsid w:val="000F1770"/>
    <w:rsid w:val="000F5DE8"/>
    <w:rsid w:val="00102705"/>
    <w:rsid w:val="00112C9D"/>
    <w:rsid w:val="00114937"/>
    <w:rsid w:val="00117FA4"/>
    <w:rsid w:val="00121AAF"/>
    <w:rsid w:val="00122E27"/>
    <w:rsid w:val="00130C43"/>
    <w:rsid w:val="00135076"/>
    <w:rsid w:val="001425C1"/>
    <w:rsid w:val="001560D9"/>
    <w:rsid w:val="001577F2"/>
    <w:rsid w:val="00157E67"/>
    <w:rsid w:val="001600D2"/>
    <w:rsid w:val="001649B5"/>
    <w:rsid w:val="001666F7"/>
    <w:rsid w:val="0018195F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65A2"/>
    <w:rsid w:val="001E32BE"/>
    <w:rsid w:val="001E4C73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611DE"/>
    <w:rsid w:val="00273A09"/>
    <w:rsid w:val="002746FD"/>
    <w:rsid w:val="00274F1B"/>
    <w:rsid w:val="002777DE"/>
    <w:rsid w:val="00281109"/>
    <w:rsid w:val="00281319"/>
    <w:rsid w:val="002973AD"/>
    <w:rsid w:val="002A0184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D96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7D01"/>
    <w:rsid w:val="007B0564"/>
    <w:rsid w:val="007B108F"/>
    <w:rsid w:val="007C00D4"/>
    <w:rsid w:val="007C3CD7"/>
    <w:rsid w:val="007D4C3A"/>
    <w:rsid w:val="007D579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33CD"/>
    <w:rsid w:val="008D5428"/>
    <w:rsid w:val="008E0B8C"/>
    <w:rsid w:val="008E45C5"/>
    <w:rsid w:val="008E4721"/>
    <w:rsid w:val="008E6675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5BF7"/>
    <w:rsid w:val="00950604"/>
    <w:rsid w:val="00961339"/>
    <w:rsid w:val="00962907"/>
    <w:rsid w:val="00964C4C"/>
    <w:rsid w:val="00966937"/>
    <w:rsid w:val="00972FF4"/>
    <w:rsid w:val="00976A36"/>
    <w:rsid w:val="00980A31"/>
    <w:rsid w:val="00985D67"/>
    <w:rsid w:val="009953B1"/>
    <w:rsid w:val="009953EC"/>
    <w:rsid w:val="009B4592"/>
    <w:rsid w:val="009B4DE5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709C"/>
    <w:rsid w:val="00A50623"/>
    <w:rsid w:val="00A54FE2"/>
    <w:rsid w:val="00A57F34"/>
    <w:rsid w:val="00A678EC"/>
    <w:rsid w:val="00A701CC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D1EF1"/>
    <w:rsid w:val="00AD2250"/>
    <w:rsid w:val="00AE1079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27951"/>
    <w:rsid w:val="00B3239C"/>
    <w:rsid w:val="00B341C9"/>
    <w:rsid w:val="00B36CB9"/>
    <w:rsid w:val="00B45D33"/>
    <w:rsid w:val="00B51B4D"/>
    <w:rsid w:val="00B526DE"/>
    <w:rsid w:val="00B63B2D"/>
    <w:rsid w:val="00B75F6E"/>
    <w:rsid w:val="00B8230B"/>
    <w:rsid w:val="00B8503C"/>
    <w:rsid w:val="00B86A0A"/>
    <w:rsid w:val="00B877C9"/>
    <w:rsid w:val="00B90F58"/>
    <w:rsid w:val="00B93E08"/>
    <w:rsid w:val="00B9541F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3640"/>
    <w:rsid w:val="00C33C65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F133E"/>
    <w:rsid w:val="00CF396C"/>
    <w:rsid w:val="00D02AE0"/>
    <w:rsid w:val="00D07C5C"/>
    <w:rsid w:val="00D110A3"/>
    <w:rsid w:val="00D13EDC"/>
    <w:rsid w:val="00D15AFC"/>
    <w:rsid w:val="00D211B5"/>
    <w:rsid w:val="00D26B38"/>
    <w:rsid w:val="00D26D20"/>
    <w:rsid w:val="00D417EA"/>
    <w:rsid w:val="00D43931"/>
    <w:rsid w:val="00D51523"/>
    <w:rsid w:val="00D70D7B"/>
    <w:rsid w:val="00D72E76"/>
    <w:rsid w:val="00D74C79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47BF"/>
    <w:rsid w:val="00E51D50"/>
    <w:rsid w:val="00E60771"/>
    <w:rsid w:val="00E620D4"/>
    <w:rsid w:val="00E6282B"/>
    <w:rsid w:val="00E6711C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1B1A"/>
    <w:rsid w:val="00EE1E55"/>
    <w:rsid w:val="00EE5D54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704B"/>
    <w:rsid w:val="00F736D3"/>
    <w:rsid w:val="00F74F7F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0C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CAD9C5-78E2-41D0-8308-657D2977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2022-12-06T05:42:00Z</dcterms:created>
  <dcterms:modified xsi:type="dcterms:W3CDTF">2022-12-06T05:42:00Z</dcterms:modified>
</cp:coreProperties>
</file>