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04E6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>別　紙</w:t>
      </w:r>
    </w:p>
    <w:p w:rsidR="00000000" w:rsidRDefault="00C304E6">
      <w:pPr>
        <w:adjustRightInd/>
        <w:spacing w:line="292" w:lineRule="exact"/>
        <w:rPr>
          <w:rFonts w:ascii="ＭＳ 明朝" w:hAnsi="Times New Roman" w:cs="Times New Roman"/>
          <w:spacing w:val="4"/>
        </w:rPr>
      </w:pPr>
    </w:p>
    <w:p w:rsidR="00000000" w:rsidRDefault="00C304E6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835"/>
        <w:gridCol w:w="2607"/>
        <w:gridCol w:w="35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304E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</w:tbl>
    <w:p w:rsidR="00C304E6" w:rsidRDefault="00C304E6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spacing w:val="4"/>
        </w:rPr>
      </w:pPr>
      <w:r>
        <w:rPr>
          <w:rFonts w:hint="eastAsia"/>
          <w:sz w:val="20"/>
          <w:szCs w:val="20"/>
        </w:rPr>
        <w:t>※受注者が選択した施設を記載（品目ごとに複数記入可）</w:t>
      </w:r>
      <w:r>
        <w:rPr>
          <w:rFonts w:ascii="ＭＳ 明朝" w:hAnsi="Times New Roman" w:cs="Times New Roman"/>
          <w:color w:val="auto"/>
          <w:sz w:val="24"/>
          <w:szCs w:val="24"/>
        </w:rPr>
        <w:br w:type="page"/>
      </w:r>
    </w:p>
    <w:sectPr w:rsidR="00C304E6"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292" w:charSpace="12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4E6" w:rsidRDefault="00C304E6">
      <w:r>
        <w:separator/>
      </w:r>
    </w:p>
  </w:endnote>
  <w:endnote w:type="continuationSeparator" w:id="0">
    <w:p w:rsidR="00C304E6" w:rsidRDefault="00C30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4E6" w:rsidRDefault="00C304E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04E6" w:rsidRDefault="00C304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0"/>
  <w:drawingGridHorizontalSpacing w:val="1228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EAB"/>
    <w:rsid w:val="00066EAB"/>
    <w:rsid w:val="00C3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6E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66EAB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066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66EAB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2</cp:revision>
  <cp:lastPrinted>2002-05-17T12:21:00Z</cp:lastPrinted>
  <dcterms:created xsi:type="dcterms:W3CDTF">2012-08-02T01:42:00Z</dcterms:created>
  <dcterms:modified xsi:type="dcterms:W3CDTF">2012-08-02T01:42:00Z</dcterms:modified>
</cp:coreProperties>
</file>