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6487" w:type="dxa"/>
        <w:tblLook w:val="04A0" w:firstRow="1" w:lastRow="0" w:firstColumn="1" w:lastColumn="0" w:noHBand="0" w:noVBand="1"/>
      </w:tblPr>
      <w:tblGrid>
        <w:gridCol w:w="2268"/>
        <w:gridCol w:w="855"/>
      </w:tblGrid>
      <w:tr w:rsidR="00A505AF" w:rsidTr="007A63AE">
        <w:tc>
          <w:tcPr>
            <w:tcW w:w="2268" w:type="dxa"/>
          </w:tcPr>
          <w:p w:rsidR="00A505AF" w:rsidRPr="007A63AE" w:rsidRDefault="00A505AF" w:rsidP="00A505AF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 w:hint="eastAsia"/>
                <w:szCs w:val="24"/>
              </w:rPr>
            </w:pPr>
            <w:r w:rsidRPr="007A63AE">
              <w:rPr>
                <w:rFonts w:asciiTheme="majorEastAsia" w:hAnsiTheme="majorEastAsia" w:hint="eastAsia"/>
                <w:szCs w:val="24"/>
              </w:rPr>
              <w:t>見積No.</w:t>
            </w:r>
          </w:p>
        </w:tc>
        <w:tc>
          <w:tcPr>
            <w:tcW w:w="855" w:type="dxa"/>
          </w:tcPr>
          <w:p w:rsidR="00A505AF" w:rsidRPr="007A63AE" w:rsidRDefault="00A505AF" w:rsidP="007A63AE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 w:hint="eastAsia"/>
                <w:szCs w:val="24"/>
              </w:rPr>
            </w:pPr>
          </w:p>
        </w:tc>
      </w:tr>
      <w:tr w:rsidR="00A505AF" w:rsidTr="007A63AE">
        <w:tc>
          <w:tcPr>
            <w:tcW w:w="2268" w:type="dxa"/>
          </w:tcPr>
          <w:p w:rsidR="00A505AF" w:rsidRPr="007A63AE" w:rsidRDefault="007A63AE" w:rsidP="00A505AF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 w:hint="eastAsia"/>
                <w:szCs w:val="24"/>
              </w:rPr>
            </w:pPr>
            <w:r w:rsidRPr="007A63AE">
              <w:rPr>
                <w:rFonts w:asciiTheme="majorEastAsia" w:hAnsiTheme="majorEastAsia" w:hint="eastAsia"/>
                <w:szCs w:val="24"/>
              </w:rPr>
              <w:t>整理番号or設備No.</w:t>
            </w:r>
          </w:p>
        </w:tc>
        <w:tc>
          <w:tcPr>
            <w:tcW w:w="855" w:type="dxa"/>
          </w:tcPr>
          <w:p w:rsidR="00A505AF" w:rsidRPr="007A63AE" w:rsidRDefault="00A505AF" w:rsidP="007A63AE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 w:hint="eastAsia"/>
                <w:szCs w:val="24"/>
              </w:rPr>
            </w:pPr>
          </w:p>
        </w:tc>
      </w:tr>
    </w:tbl>
    <w:p w:rsidR="00A505AF" w:rsidRDefault="00A505AF" w:rsidP="00A505AF">
      <w:pPr>
        <w:adjustRightInd w:val="0"/>
        <w:snapToGrid w:val="0"/>
        <w:spacing w:after="0" w:line="240" w:lineRule="atLeast"/>
        <w:rPr>
          <w:rFonts w:asciiTheme="majorEastAsia" w:hAnsiTheme="majorEastAsia" w:hint="eastAsia"/>
          <w:b/>
          <w:sz w:val="28"/>
          <w:szCs w:val="24"/>
        </w:rPr>
      </w:pPr>
    </w:p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7A63AE" w:rsidRDefault="007A63AE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</w:p>
    <w:p w:rsidR="00B9716A" w:rsidRPr="002A760B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CF01F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岡山</w:t>
      </w:r>
      <w:r w:rsidR="00765C01" w:rsidRPr="002A760B">
        <w:rPr>
          <w:rFonts w:asciiTheme="majorEastAsia" w:hAnsiTheme="majorEastAsia" w:hint="eastAsia"/>
          <w:sz w:val="24"/>
          <w:szCs w:val="24"/>
        </w:rPr>
        <w:t>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>
        <w:rPr>
          <w:rFonts w:asciiTheme="majorEastAsia" w:hAnsiTheme="majorEastAsia" w:hint="eastAsia"/>
          <w:sz w:val="24"/>
          <w:szCs w:val="24"/>
        </w:rPr>
        <w:t xml:space="preserve">　　　　　　殿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CF01FF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平成３０年７月豪雨</w:t>
      </w:r>
      <w:r w:rsidR="007765B9" w:rsidRPr="002A760B">
        <w:rPr>
          <w:rFonts w:asciiTheme="majorEastAsia" w:hAnsiTheme="majorEastAsia" w:hint="eastAsia"/>
          <w:sz w:val="24"/>
          <w:szCs w:val="24"/>
        </w:rPr>
        <w:t>に</w:t>
      </w:r>
      <w:r w:rsidR="00EA029C">
        <w:rPr>
          <w:rFonts w:asciiTheme="majorEastAsia" w:hAnsiTheme="majorEastAsia" w:hint="eastAsia"/>
          <w:sz w:val="24"/>
          <w:szCs w:val="24"/>
        </w:rPr>
        <w:t>よる災害に</w:t>
      </w:r>
      <w:r w:rsidR="007765B9" w:rsidRPr="002A760B">
        <w:rPr>
          <w:rFonts w:asciiTheme="majorEastAsia" w:hAnsiTheme="majorEastAsia" w:hint="eastAsia"/>
          <w:sz w:val="24"/>
          <w:szCs w:val="24"/>
        </w:rPr>
        <w:t>起因して損壊した下記設備について、複数の設備を様々な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等から比較した結果、次の設備が被災した設備と同等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</w:t>
      </w:r>
      <w:bookmarkStart w:id="0" w:name="_GoBack"/>
      <w:bookmarkEnd w:id="0"/>
      <w:r w:rsidR="007765B9" w:rsidRPr="002A760B">
        <w:rPr>
          <w:rFonts w:asciiTheme="majorEastAsia" w:hAnsiTheme="majorEastAsia" w:hint="eastAsia"/>
          <w:sz w:val="24"/>
          <w:szCs w:val="24"/>
        </w:rPr>
        <w:t>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D4680B">
        <w:trPr>
          <w:trHeight w:val="34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233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340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B75B48">
        <w:trPr>
          <w:trHeight w:val="454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D4680B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D4680B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D4680B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0B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130441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130441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41" w:rsidRPr="002A760B" w:rsidRDefault="00130441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B75B48">
        <w:trPr>
          <w:trHeight w:val="45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D4680B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Pr="00A505AF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0"/>
          <w:szCs w:val="24"/>
        </w:rPr>
      </w:pPr>
      <w:r w:rsidRPr="00A505AF">
        <w:rPr>
          <w:rFonts w:asciiTheme="majorEastAsia" w:hAnsiTheme="majorEastAsia" w:hint="eastAsia"/>
          <w:sz w:val="20"/>
          <w:szCs w:val="24"/>
        </w:rPr>
        <w:t>※１　証明者は、被災設備の情報を</w:t>
      </w:r>
      <w:r w:rsidR="00417648" w:rsidRPr="00A505AF">
        <w:rPr>
          <w:rFonts w:asciiTheme="majorEastAsia" w:hAnsiTheme="majorEastAsia" w:hint="eastAsia"/>
          <w:sz w:val="20"/>
          <w:szCs w:val="24"/>
        </w:rPr>
        <w:t>補助金</w:t>
      </w:r>
      <w:r w:rsidRPr="00A505AF">
        <w:rPr>
          <w:rFonts w:asciiTheme="majorEastAsia" w:hAnsiTheme="majorEastAsia" w:hint="eastAsia"/>
          <w:sz w:val="20"/>
          <w:szCs w:val="24"/>
        </w:rPr>
        <w:t>申請者から入手すること。</w:t>
      </w:r>
    </w:p>
    <w:p w:rsidR="00E54672" w:rsidRPr="00A505AF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0"/>
          <w:szCs w:val="24"/>
        </w:rPr>
      </w:pPr>
      <w:r w:rsidRPr="00A505AF">
        <w:rPr>
          <w:rFonts w:asciiTheme="majorEastAsia" w:hAnsiTheme="majorEastAsia" w:hint="eastAsia"/>
          <w:sz w:val="20"/>
          <w:szCs w:val="24"/>
        </w:rPr>
        <w:t>※２　被災設備の取得価格は、固定（償却）資産台帳の取得価格を参考に記入すること。</w:t>
      </w:r>
    </w:p>
    <w:p w:rsidR="00B9716A" w:rsidRPr="00A505AF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0"/>
          <w:szCs w:val="24"/>
        </w:rPr>
      </w:pPr>
      <w:r w:rsidRPr="00A505AF">
        <w:rPr>
          <w:rFonts w:asciiTheme="majorEastAsia" w:hAnsiTheme="majorEastAsia" w:hint="eastAsia"/>
          <w:sz w:val="20"/>
          <w:szCs w:val="24"/>
        </w:rPr>
        <w:t>※３</w:t>
      </w:r>
      <w:r w:rsidR="00B9716A" w:rsidRPr="00A505AF">
        <w:rPr>
          <w:rFonts w:asciiTheme="majorEastAsia" w:hAnsiTheme="majorEastAsia" w:hint="eastAsia"/>
          <w:sz w:val="20"/>
          <w:szCs w:val="24"/>
        </w:rPr>
        <w:t xml:space="preserve">　被災設備・比較設備の性能等が記載されているカタログ等を添付すること。</w:t>
      </w:r>
    </w:p>
    <w:p w:rsidR="007765B9" w:rsidRPr="00A505AF" w:rsidRDefault="00E54672" w:rsidP="002A760B">
      <w:pPr>
        <w:adjustRightInd w:val="0"/>
        <w:snapToGrid w:val="0"/>
        <w:spacing w:after="0" w:line="240" w:lineRule="atLeast"/>
        <w:ind w:left="387" w:hangingChars="200" w:hanging="387"/>
        <w:rPr>
          <w:rFonts w:asciiTheme="majorEastAsia" w:hAnsiTheme="majorEastAsia"/>
          <w:sz w:val="20"/>
          <w:szCs w:val="24"/>
        </w:rPr>
      </w:pPr>
      <w:r w:rsidRPr="00A505AF">
        <w:rPr>
          <w:rFonts w:asciiTheme="majorEastAsia" w:hAnsiTheme="majorEastAsia" w:hint="eastAsia"/>
          <w:sz w:val="20"/>
          <w:szCs w:val="24"/>
        </w:rPr>
        <w:t>※４</w:t>
      </w:r>
      <w:r w:rsidR="00B9716A" w:rsidRPr="00A505AF">
        <w:rPr>
          <w:rFonts w:asciiTheme="majorEastAsia" w:hAnsiTheme="majorEastAsia" w:hint="eastAsia"/>
          <w:sz w:val="20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p w:rsidR="00B75B48" w:rsidRPr="00A505AF" w:rsidRDefault="00B75B48" w:rsidP="002A760B">
      <w:pPr>
        <w:adjustRightInd w:val="0"/>
        <w:snapToGrid w:val="0"/>
        <w:spacing w:after="0" w:line="240" w:lineRule="atLeast"/>
        <w:ind w:left="387" w:hangingChars="200" w:hanging="387"/>
        <w:rPr>
          <w:rFonts w:asciiTheme="majorEastAsia" w:hAnsiTheme="majorEastAsia"/>
          <w:sz w:val="20"/>
          <w:szCs w:val="24"/>
        </w:rPr>
      </w:pPr>
      <w:r w:rsidRPr="00A505AF">
        <w:rPr>
          <w:rFonts w:asciiTheme="majorEastAsia" w:hAnsiTheme="majorEastAsia" w:hint="eastAsia"/>
          <w:sz w:val="20"/>
          <w:szCs w:val="24"/>
        </w:rPr>
        <w:t>※５　行が不足する場合は、適宜、追加すること。</w:t>
      </w:r>
    </w:p>
    <w:sectPr w:rsidR="00B75B48" w:rsidRPr="00A505AF" w:rsidSect="00A505AF">
      <w:pgSz w:w="11906" w:h="16838" w:code="9"/>
      <w:pgMar w:top="1021" w:right="1247" w:bottom="567" w:left="1247" w:header="567" w:footer="567" w:gutter="0"/>
      <w:cols w:space="425"/>
      <w:docGrid w:type="linesAndChars" w:linePitch="340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D9" w:rsidRDefault="001816D9" w:rsidP="00B9716A">
      <w:r>
        <w:separator/>
      </w:r>
    </w:p>
  </w:endnote>
  <w:endnote w:type="continuationSeparator" w:id="0">
    <w:p w:rsidR="001816D9" w:rsidRDefault="001816D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D9" w:rsidRDefault="001816D9" w:rsidP="00B9716A">
      <w:r>
        <w:separator/>
      </w:r>
    </w:p>
  </w:footnote>
  <w:footnote w:type="continuationSeparator" w:id="0">
    <w:p w:rsidR="001816D9" w:rsidRDefault="001816D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3AE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05AF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6C854A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AABC-5F53-4EE7-8F48-3540F362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2016-01-04T09:43:00Z</dcterms:created>
  <dcterms:modified xsi:type="dcterms:W3CDTF">2019-02-20T11:08:00Z</dcterms:modified>
</cp:coreProperties>
</file>